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96F" w:rsidRPr="002609A1" w:rsidRDefault="00DA396F" w:rsidP="00DA396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val="en-US" w:bidi="en-US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83"/>
        <w:gridCol w:w="4485"/>
      </w:tblGrid>
      <w:tr w:rsidR="00DA396F" w:rsidRPr="00F855EF" w:rsidTr="00405A2D">
        <w:trPr>
          <w:trHeight w:val="128"/>
        </w:trPr>
        <w:tc>
          <w:tcPr>
            <w:tcW w:w="4483" w:type="dxa"/>
          </w:tcPr>
          <w:p w:rsidR="00DA396F" w:rsidRPr="00303E6B" w:rsidRDefault="00DA396F" w:rsidP="00405A2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09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Stations</w:t>
            </w:r>
          </w:p>
        </w:tc>
        <w:tc>
          <w:tcPr>
            <w:tcW w:w="4485" w:type="dxa"/>
          </w:tcPr>
          <w:p w:rsidR="00DA396F" w:rsidRPr="00303E6B" w:rsidRDefault="00DA396F" w:rsidP="00405A2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3E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Latitud</w:t>
            </w:r>
            <w:r w:rsidRPr="002609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303E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2609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(°N</w:t>
            </w:r>
            <w:r w:rsidRPr="00303E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            Longitud</w:t>
            </w:r>
            <w:r w:rsidRPr="002609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303E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(°W)</w:t>
            </w:r>
          </w:p>
        </w:tc>
      </w:tr>
      <w:tr w:rsidR="00DA396F" w:rsidRPr="00303E6B" w:rsidTr="00405A2D">
        <w:trPr>
          <w:trHeight w:val="699"/>
        </w:trPr>
        <w:tc>
          <w:tcPr>
            <w:tcW w:w="4483" w:type="dxa"/>
          </w:tcPr>
          <w:p w:rsidR="00DA396F" w:rsidRPr="002609A1" w:rsidRDefault="00DA396F" w:rsidP="00405A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0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609A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260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Located opposite the park house, about 500 meters from “Las </w:t>
            </w:r>
            <w:proofErr w:type="spellStart"/>
            <w:r w:rsidRPr="00260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Zufradas</w:t>
            </w:r>
            <w:proofErr w:type="spellEnd"/>
            <w:r w:rsidRPr="00260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.”</w:t>
            </w:r>
          </w:p>
        </w:tc>
        <w:tc>
          <w:tcPr>
            <w:tcW w:w="4485" w:type="dxa"/>
          </w:tcPr>
          <w:p w:rsidR="00DA396F" w:rsidRPr="002609A1" w:rsidRDefault="00DA396F" w:rsidP="00405A2D">
            <w:pPr>
              <w:spacing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</w:p>
          <w:p w:rsidR="00DA396F" w:rsidRPr="00303E6B" w:rsidRDefault="00DA396F" w:rsidP="00405A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E6B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 xml:space="preserve">18.56017                    71.697    </w:t>
            </w:r>
          </w:p>
        </w:tc>
      </w:tr>
      <w:tr w:rsidR="00DA396F" w:rsidRPr="00303E6B" w:rsidTr="00405A2D">
        <w:trPr>
          <w:trHeight w:val="537"/>
        </w:trPr>
        <w:tc>
          <w:tcPr>
            <w:tcW w:w="4483" w:type="dxa"/>
          </w:tcPr>
          <w:p w:rsidR="00DA396F" w:rsidRPr="002609A1" w:rsidRDefault="00DA396F" w:rsidP="00405A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0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609A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260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On Neyba road, heading to La </w:t>
            </w:r>
            <w:proofErr w:type="spellStart"/>
            <w:r w:rsidRPr="00260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Descubierta</w:t>
            </w:r>
            <w:proofErr w:type="spellEnd"/>
            <w:r w:rsidRPr="00260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on </w:t>
            </w:r>
            <w:proofErr w:type="spellStart"/>
            <w:r w:rsidRPr="00260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Cabritos</w:t>
            </w:r>
            <w:proofErr w:type="spellEnd"/>
            <w:r w:rsidRPr="00260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Island.</w:t>
            </w:r>
          </w:p>
        </w:tc>
        <w:tc>
          <w:tcPr>
            <w:tcW w:w="4485" w:type="dxa"/>
          </w:tcPr>
          <w:p w:rsidR="00DA396F" w:rsidRPr="002609A1" w:rsidRDefault="00DA396F" w:rsidP="00405A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A396F" w:rsidRPr="00303E6B" w:rsidRDefault="00DA396F" w:rsidP="00405A2D">
            <w:pPr>
              <w:spacing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303E6B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18.4922                      71.74493</w:t>
            </w:r>
          </w:p>
        </w:tc>
      </w:tr>
      <w:tr w:rsidR="00DA396F" w:rsidRPr="00303E6B" w:rsidTr="00405A2D">
        <w:trPr>
          <w:trHeight w:val="678"/>
        </w:trPr>
        <w:tc>
          <w:tcPr>
            <w:tcW w:w="4483" w:type="dxa"/>
          </w:tcPr>
          <w:p w:rsidR="00DA396F" w:rsidRPr="00394DC1" w:rsidRDefault="00DA396F" w:rsidP="00405A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394DC1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</w:t>
            </w:r>
            <w:r w:rsidRPr="00394DC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s-ES"/>
              </w:rPr>
              <w:t>3</w:t>
            </w:r>
            <w:r w:rsidRPr="00394DC1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: Borbollones, </w:t>
            </w:r>
            <w:proofErr w:type="spellStart"/>
            <w:r w:rsidRPr="00394DC1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facing</w:t>
            </w:r>
            <w:proofErr w:type="spellEnd"/>
            <w:r w:rsidRPr="00394DC1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394DC1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the</w:t>
            </w:r>
            <w:proofErr w:type="spellEnd"/>
            <w:r w:rsidRPr="00394DC1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mine Lime La Descubierta</w:t>
            </w:r>
          </w:p>
        </w:tc>
        <w:tc>
          <w:tcPr>
            <w:tcW w:w="4485" w:type="dxa"/>
          </w:tcPr>
          <w:p w:rsidR="00DA396F" w:rsidRPr="00394DC1" w:rsidRDefault="00DA396F" w:rsidP="00405A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:rsidR="00DA396F" w:rsidRPr="00303E6B" w:rsidRDefault="00DA396F" w:rsidP="00405A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E6B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 xml:space="preserve">18.553                        71.70266    </w:t>
            </w:r>
          </w:p>
        </w:tc>
      </w:tr>
      <w:tr w:rsidR="00DA396F" w:rsidRPr="00303E6B" w:rsidTr="00405A2D">
        <w:trPr>
          <w:trHeight w:val="537"/>
        </w:trPr>
        <w:tc>
          <w:tcPr>
            <w:tcW w:w="4483" w:type="dxa"/>
          </w:tcPr>
          <w:p w:rsidR="00DA396F" w:rsidRPr="002609A1" w:rsidRDefault="00DA396F" w:rsidP="00405A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0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609A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260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Between Isla </w:t>
            </w:r>
            <w:proofErr w:type="spellStart"/>
            <w:r w:rsidRPr="00260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Cabritos</w:t>
            </w:r>
            <w:proofErr w:type="spellEnd"/>
            <w:r w:rsidRPr="00260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Sierra Bahoruco</w:t>
            </w:r>
          </w:p>
        </w:tc>
        <w:tc>
          <w:tcPr>
            <w:tcW w:w="4485" w:type="dxa"/>
          </w:tcPr>
          <w:p w:rsidR="00DA396F" w:rsidRPr="002609A1" w:rsidRDefault="00DA396F" w:rsidP="00405A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A396F" w:rsidRPr="00303E6B" w:rsidRDefault="00DA396F" w:rsidP="00405A2D">
            <w:pPr>
              <w:spacing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303E6B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18.467338                  71.6779</w:t>
            </w:r>
          </w:p>
        </w:tc>
      </w:tr>
    </w:tbl>
    <w:p w:rsidR="00DA396F" w:rsidRPr="002609A1" w:rsidRDefault="00DA396F" w:rsidP="00DA39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  <w:lang w:val="en-US" w:bidi="en-US"/>
        </w:rPr>
      </w:pPr>
      <w:r w:rsidRPr="002609A1">
        <w:rPr>
          <w:rFonts w:ascii="Times New Roman" w:eastAsia="Times New Roman" w:hAnsi="Times New Roman" w:cs="Times New Roman"/>
          <w:i/>
          <w:color w:val="000000"/>
          <w:w w:val="0"/>
          <w:sz w:val="24"/>
          <w:szCs w:val="24"/>
          <w:lang w:val="en-US" w:bidi="en-US"/>
        </w:rPr>
        <w:t>Table 1.</w:t>
      </w:r>
      <w:r w:rsidRPr="002609A1"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  <w:lang w:val="en-US" w:bidi="en-US"/>
        </w:rPr>
        <w:t xml:space="preserve"> </w:t>
      </w:r>
      <w:r w:rsidRPr="002609A1">
        <w:rPr>
          <w:rFonts w:ascii="Times New Roman" w:eastAsia="Times New Roman" w:hAnsi="Times New Roman" w:cs="Times New Roman"/>
          <w:color w:val="000000"/>
          <w:w w:val="0"/>
          <w:sz w:val="24"/>
          <w:szCs w:val="24"/>
          <w:lang w:val="en-US" w:bidi="en-US"/>
        </w:rPr>
        <w:t>Locations of sampling stations.</w:t>
      </w:r>
    </w:p>
    <w:p w:rsidR="00DA396F" w:rsidRPr="002609A1" w:rsidRDefault="00DA396F" w:rsidP="00DA39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sz w:val="24"/>
          <w:szCs w:val="24"/>
          <w:lang w:val="en-US" w:bidi="en-US"/>
        </w:rPr>
      </w:pPr>
    </w:p>
    <w:p w:rsidR="00656DF2" w:rsidRPr="00DA396F" w:rsidRDefault="00656DF2">
      <w:pPr>
        <w:rPr>
          <w:lang w:val="en-US"/>
        </w:rPr>
      </w:pPr>
    </w:p>
    <w:sectPr w:rsidR="00656DF2" w:rsidRPr="00DA39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96F"/>
    <w:rsid w:val="00656DF2"/>
    <w:rsid w:val="00955C49"/>
    <w:rsid w:val="00DA3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CE2F1F-AA02-489E-B146-BB83C32D7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96F"/>
    <w:pPr>
      <w:spacing w:after="200" w:line="276" w:lineRule="auto"/>
    </w:pPr>
    <w:rPr>
      <w:rFonts w:eastAsia="MS Mincho"/>
      <w:lang w:val="es-D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396F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Mendez Tejeda</dc:creator>
  <cp:lastModifiedBy>Rafael Mendez Tejeda</cp:lastModifiedBy>
  <cp:revision>2</cp:revision>
  <dcterms:created xsi:type="dcterms:W3CDTF">2016-06-02T15:25:00Z</dcterms:created>
  <dcterms:modified xsi:type="dcterms:W3CDTF">2016-06-02T15:25:00Z</dcterms:modified>
</cp:coreProperties>
</file>