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4581" w:rsidRDefault="009C4581" w:rsidP="00E63E80">
      <w:pPr>
        <w:spacing w:after="0"/>
        <w:jc w:val="center"/>
        <w:rPr>
          <w:rFonts w:ascii="Tahoma" w:hAnsi="Tahoma" w:cs="Tahoma"/>
          <w:b/>
          <w:sz w:val="24"/>
          <w:szCs w:val="24"/>
        </w:rPr>
      </w:pPr>
      <w:r w:rsidRPr="00C67537">
        <w:rPr>
          <w:rFonts w:ascii="Tahoma" w:hAnsi="Tahoma" w:cs="Tahoma"/>
          <w:b/>
          <w:sz w:val="24"/>
          <w:szCs w:val="24"/>
        </w:rPr>
        <w:t>SUCCESS INDICATORS OF THE</w:t>
      </w:r>
    </w:p>
    <w:p w:rsidR="009C4581" w:rsidRDefault="009C4581" w:rsidP="00E63E80">
      <w:pPr>
        <w:spacing w:after="0"/>
        <w:jc w:val="center"/>
        <w:rPr>
          <w:rFonts w:ascii="Tahoma" w:hAnsi="Tahoma" w:cs="Tahoma"/>
          <w:b/>
          <w:sz w:val="24"/>
          <w:szCs w:val="24"/>
        </w:rPr>
      </w:pPr>
      <w:r w:rsidRPr="00C67537">
        <w:rPr>
          <w:rFonts w:ascii="Tahoma" w:hAnsi="Tahoma" w:cs="Tahoma"/>
          <w:b/>
          <w:sz w:val="24"/>
          <w:szCs w:val="24"/>
        </w:rPr>
        <w:t>PHILIPPINE NATIONAL AQUASILVICULTURE PROGRAM (PNAP) – MANGROVE REHABILITATION PROJECT</w:t>
      </w:r>
    </w:p>
    <w:p w:rsidR="002B3A0A" w:rsidRDefault="009C4581" w:rsidP="00E63E80">
      <w:pPr>
        <w:spacing w:after="0"/>
        <w:jc w:val="center"/>
        <w:rPr>
          <w:rFonts w:ascii="Tahoma" w:hAnsi="Tahoma" w:cs="Tahoma"/>
          <w:b/>
          <w:sz w:val="24"/>
          <w:szCs w:val="24"/>
        </w:rPr>
      </w:pPr>
      <w:r w:rsidRPr="00C67537">
        <w:rPr>
          <w:rFonts w:ascii="Tahoma" w:hAnsi="Tahoma" w:cs="Tahoma"/>
          <w:b/>
          <w:sz w:val="24"/>
          <w:szCs w:val="24"/>
        </w:rPr>
        <w:t>IN DAVAO DEL SUR</w:t>
      </w:r>
    </w:p>
    <w:p w:rsidR="009C4581" w:rsidRDefault="009C4581" w:rsidP="00E63E80">
      <w:pPr>
        <w:spacing w:after="0"/>
        <w:jc w:val="both"/>
        <w:rPr>
          <w:rFonts w:ascii="Tahoma" w:hAnsi="Tahoma" w:cs="Tahoma"/>
          <w:b/>
          <w:sz w:val="24"/>
          <w:szCs w:val="24"/>
        </w:rPr>
      </w:pPr>
    </w:p>
    <w:p w:rsidR="009C4581" w:rsidRDefault="009C4581" w:rsidP="00E63E80">
      <w:pPr>
        <w:spacing w:after="0"/>
        <w:jc w:val="both"/>
        <w:rPr>
          <w:rFonts w:ascii="Tahoma" w:hAnsi="Tahoma" w:cs="Tahoma"/>
          <w:b/>
          <w:sz w:val="24"/>
          <w:szCs w:val="24"/>
        </w:rPr>
      </w:pPr>
    </w:p>
    <w:p w:rsidR="005B0A09" w:rsidRDefault="009C4581" w:rsidP="00E63E80">
      <w:pPr>
        <w:spacing w:after="0"/>
        <w:ind w:left="851" w:hanging="851"/>
        <w:jc w:val="both"/>
        <w:rPr>
          <w:rFonts w:ascii="Tahoma" w:hAnsi="Tahoma" w:cs="Tahoma"/>
          <w:sz w:val="24"/>
          <w:szCs w:val="24"/>
        </w:rPr>
      </w:pPr>
      <w:r w:rsidRPr="009C4581">
        <w:rPr>
          <w:rFonts w:ascii="Tahoma" w:hAnsi="Tahoma" w:cs="Tahoma"/>
          <w:b/>
          <w:sz w:val="24"/>
          <w:szCs w:val="24"/>
          <w:vertAlign w:val="superscript"/>
        </w:rPr>
        <w:t xml:space="preserve">1 </w:t>
      </w:r>
      <w:r w:rsidRPr="009C4581">
        <w:rPr>
          <w:rFonts w:ascii="Tahoma" w:hAnsi="Tahoma" w:cs="Tahoma"/>
          <w:b/>
          <w:sz w:val="24"/>
          <w:szCs w:val="24"/>
        </w:rPr>
        <w:t>JOHN PAUL R. PACYAO, MSA</w:t>
      </w:r>
    </w:p>
    <w:p w:rsidR="009C4581" w:rsidRDefault="005B0A09" w:rsidP="005B0A09">
      <w:pPr>
        <w:spacing w:after="0"/>
        <w:jc w:val="both"/>
        <w:rPr>
          <w:rFonts w:ascii="Tahoma" w:hAnsi="Tahoma" w:cs="Tahoma"/>
          <w:sz w:val="24"/>
          <w:szCs w:val="24"/>
        </w:rPr>
      </w:pPr>
      <w:r>
        <w:rPr>
          <w:rFonts w:ascii="Tahoma" w:hAnsi="Tahoma" w:cs="Tahoma"/>
          <w:sz w:val="24"/>
          <w:szCs w:val="24"/>
        </w:rPr>
        <w:t xml:space="preserve">  </w:t>
      </w:r>
      <w:r w:rsidR="009C4581">
        <w:rPr>
          <w:rFonts w:ascii="Tahoma" w:hAnsi="Tahoma" w:cs="Tahoma"/>
          <w:sz w:val="24"/>
          <w:szCs w:val="24"/>
        </w:rPr>
        <w:t>Graduate School Alumni</w:t>
      </w:r>
      <w:r w:rsidR="000442F7">
        <w:rPr>
          <w:rFonts w:ascii="Tahoma" w:hAnsi="Tahoma" w:cs="Tahoma"/>
          <w:sz w:val="24"/>
          <w:szCs w:val="24"/>
        </w:rPr>
        <w:t>/Researcher</w:t>
      </w:r>
      <w:r w:rsidR="009C4581">
        <w:rPr>
          <w:rFonts w:ascii="Tahoma" w:hAnsi="Tahoma" w:cs="Tahoma"/>
          <w:sz w:val="24"/>
          <w:szCs w:val="24"/>
        </w:rPr>
        <w:t>, Southern Philippines Agri-Business and Ma</w:t>
      </w:r>
      <w:r>
        <w:rPr>
          <w:rFonts w:ascii="Tahoma" w:hAnsi="Tahoma" w:cs="Tahoma"/>
          <w:sz w:val="24"/>
          <w:szCs w:val="24"/>
        </w:rPr>
        <w:t xml:space="preserve">rine </w:t>
      </w:r>
      <w:r w:rsidR="009C4581">
        <w:rPr>
          <w:rFonts w:ascii="Tahoma" w:hAnsi="Tahoma" w:cs="Tahoma"/>
          <w:sz w:val="24"/>
          <w:szCs w:val="24"/>
        </w:rPr>
        <w:t>and Aquatic School of Technology (SPAMAST), Malita, Davao Occidental, Philippines.</w:t>
      </w:r>
    </w:p>
    <w:p w:rsidR="005B0A09" w:rsidRDefault="005B0A09" w:rsidP="005B0A09">
      <w:pPr>
        <w:spacing w:after="0"/>
        <w:jc w:val="both"/>
        <w:rPr>
          <w:rFonts w:ascii="Tahoma" w:hAnsi="Tahoma" w:cs="Tahoma"/>
          <w:sz w:val="24"/>
          <w:szCs w:val="24"/>
        </w:rPr>
      </w:pPr>
    </w:p>
    <w:p w:rsidR="005B0A09" w:rsidRDefault="009C4581" w:rsidP="00E63E80">
      <w:pPr>
        <w:spacing w:after="0"/>
        <w:ind w:left="851" w:hanging="851"/>
        <w:jc w:val="both"/>
        <w:rPr>
          <w:rFonts w:ascii="Tahoma" w:hAnsi="Tahoma" w:cs="Tahoma"/>
          <w:sz w:val="24"/>
          <w:szCs w:val="24"/>
        </w:rPr>
      </w:pPr>
      <w:r>
        <w:rPr>
          <w:rFonts w:ascii="Tahoma" w:hAnsi="Tahoma" w:cs="Tahoma"/>
          <w:sz w:val="24"/>
          <w:szCs w:val="24"/>
        </w:rPr>
        <w:t xml:space="preserve"> </w:t>
      </w:r>
      <w:r>
        <w:rPr>
          <w:rFonts w:ascii="Tahoma" w:hAnsi="Tahoma" w:cs="Tahoma"/>
          <w:b/>
          <w:sz w:val="24"/>
          <w:szCs w:val="24"/>
          <w:vertAlign w:val="superscript"/>
        </w:rPr>
        <w:t>2</w:t>
      </w:r>
      <w:r w:rsidRPr="009C4581">
        <w:rPr>
          <w:rFonts w:ascii="Tahoma" w:hAnsi="Tahoma" w:cs="Tahoma"/>
          <w:b/>
          <w:sz w:val="24"/>
          <w:szCs w:val="24"/>
          <w:vertAlign w:val="superscript"/>
        </w:rPr>
        <w:t xml:space="preserve"> </w:t>
      </w:r>
      <w:r>
        <w:rPr>
          <w:rFonts w:ascii="Tahoma" w:hAnsi="Tahoma" w:cs="Tahoma"/>
          <w:b/>
          <w:sz w:val="24"/>
          <w:szCs w:val="24"/>
        </w:rPr>
        <w:t>MARLYN B. LLAMEG, Ph. D</w:t>
      </w:r>
    </w:p>
    <w:p w:rsidR="009C4581" w:rsidRDefault="005B0A09" w:rsidP="005B0A09">
      <w:pPr>
        <w:spacing w:after="0"/>
        <w:jc w:val="both"/>
        <w:rPr>
          <w:rFonts w:ascii="Tahoma" w:hAnsi="Tahoma" w:cs="Tahoma"/>
          <w:sz w:val="24"/>
          <w:szCs w:val="24"/>
        </w:rPr>
      </w:pPr>
      <w:r>
        <w:rPr>
          <w:rFonts w:ascii="Tahoma" w:hAnsi="Tahoma" w:cs="Tahoma"/>
          <w:sz w:val="24"/>
          <w:szCs w:val="24"/>
        </w:rPr>
        <w:t xml:space="preserve">  </w:t>
      </w:r>
      <w:r w:rsidR="006F5948">
        <w:rPr>
          <w:rFonts w:ascii="Tahoma" w:hAnsi="Tahoma" w:cs="Tahoma"/>
          <w:sz w:val="24"/>
          <w:szCs w:val="24"/>
        </w:rPr>
        <w:t xml:space="preserve">Dean, Institute of Fisheries and Marine Sciences (IFMS) </w:t>
      </w:r>
      <w:r w:rsidR="009C4581">
        <w:rPr>
          <w:rFonts w:ascii="Tahoma" w:hAnsi="Tahoma" w:cs="Tahoma"/>
          <w:sz w:val="24"/>
          <w:szCs w:val="24"/>
        </w:rPr>
        <w:t>/</w:t>
      </w:r>
      <w:r w:rsidR="006F5948">
        <w:rPr>
          <w:rFonts w:ascii="Tahoma" w:hAnsi="Tahoma" w:cs="Tahoma"/>
          <w:sz w:val="24"/>
          <w:szCs w:val="24"/>
        </w:rPr>
        <w:t xml:space="preserve"> </w:t>
      </w:r>
      <w:r w:rsidR="009C4581">
        <w:rPr>
          <w:rFonts w:ascii="Tahoma" w:hAnsi="Tahoma" w:cs="Tahoma"/>
          <w:sz w:val="24"/>
          <w:szCs w:val="24"/>
        </w:rPr>
        <w:t xml:space="preserve">Research Adviser, Southern Philippines Agri-Business and Marine and Aquatic School of </w:t>
      </w:r>
      <w:bookmarkStart w:id="0" w:name="_GoBack"/>
      <w:bookmarkEnd w:id="0"/>
      <w:r w:rsidR="009C4581">
        <w:rPr>
          <w:rFonts w:ascii="Tahoma" w:hAnsi="Tahoma" w:cs="Tahoma"/>
          <w:sz w:val="24"/>
          <w:szCs w:val="24"/>
        </w:rPr>
        <w:t>Technology (SPAMAST), Malita, Davao Occidental, Philippines.</w:t>
      </w:r>
    </w:p>
    <w:p w:rsidR="009C4581" w:rsidRPr="0015411B" w:rsidRDefault="009C4581" w:rsidP="0015411B">
      <w:pPr>
        <w:spacing w:after="0"/>
        <w:jc w:val="both"/>
        <w:rPr>
          <w:sz w:val="24"/>
        </w:rPr>
      </w:pPr>
    </w:p>
    <w:p w:rsidR="009C4581" w:rsidRPr="00C67537" w:rsidRDefault="009C4581" w:rsidP="00E63E80">
      <w:pPr>
        <w:spacing w:after="0"/>
        <w:jc w:val="center"/>
        <w:rPr>
          <w:rFonts w:ascii="Tahoma" w:hAnsi="Tahoma" w:cs="Tahoma"/>
          <w:b/>
          <w:sz w:val="24"/>
          <w:szCs w:val="24"/>
        </w:rPr>
      </w:pPr>
      <w:r w:rsidRPr="00C67537">
        <w:rPr>
          <w:rFonts w:ascii="Tahoma" w:hAnsi="Tahoma" w:cs="Tahoma"/>
          <w:b/>
          <w:sz w:val="24"/>
          <w:szCs w:val="24"/>
        </w:rPr>
        <w:t>ABSTRACT</w:t>
      </w:r>
    </w:p>
    <w:p w:rsidR="009C4581" w:rsidRDefault="009C4581" w:rsidP="00E63E80">
      <w:pPr>
        <w:spacing w:after="0"/>
        <w:ind w:left="851" w:hanging="851"/>
        <w:jc w:val="both"/>
      </w:pPr>
    </w:p>
    <w:p w:rsidR="009C4581" w:rsidRPr="00C67537" w:rsidRDefault="009C4581" w:rsidP="00E63E80">
      <w:pPr>
        <w:spacing w:after="0"/>
        <w:ind w:firstLine="720"/>
        <w:jc w:val="both"/>
        <w:rPr>
          <w:rFonts w:ascii="Tahoma" w:hAnsi="Tahoma" w:cs="Tahoma"/>
          <w:sz w:val="24"/>
          <w:szCs w:val="24"/>
        </w:rPr>
      </w:pPr>
      <w:r>
        <w:rPr>
          <w:rFonts w:ascii="Tahoma" w:hAnsi="Tahoma" w:cs="Tahoma"/>
          <w:sz w:val="24"/>
          <w:szCs w:val="24"/>
        </w:rPr>
        <w:t>The</w:t>
      </w:r>
      <w:r w:rsidRPr="00C67537">
        <w:rPr>
          <w:rFonts w:ascii="Tahoma" w:hAnsi="Tahoma" w:cs="Tahoma"/>
          <w:sz w:val="24"/>
          <w:szCs w:val="24"/>
        </w:rPr>
        <w:t xml:space="preserve"> study was conducted to evaluate </w:t>
      </w:r>
      <w:r>
        <w:rPr>
          <w:rFonts w:ascii="Tahoma" w:hAnsi="Tahoma" w:cs="Tahoma"/>
          <w:sz w:val="24"/>
          <w:szCs w:val="24"/>
        </w:rPr>
        <w:t xml:space="preserve">success </w:t>
      </w:r>
      <w:r w:rsidRPr="00C67537">
        <w:rPr>
          <w:rFonts w:ascii="Tahoma" w:hAnsi="Tahoma" w:cs="Tahoma"/>
          <w:sz w:val="24"/>
          <w:szCs w:val="24"/>
        </w:rPr>
        <w:t>indicator</w:t>
      </w:r>
      <w:r>
        <w:rPr>
          <w:rFonts w:ascii="Tahoma" w:hAnsi="Tahoma" w:cs="Tahoma"/>
          <w:sz w:val="24"/>
          <w:szCs w:val="24"/>
        </w:rPr>
        <w:t>s</w:t>
      </w:r>
      <w:r w:rsidRPr="00C67537">
        <w:rPr>
          <w:rFonts w:ascii="Tahoma" w:hAnsi="Tahoma" w:cs="Tahoma"/>
          <w:sz w:val="24"/>
          <w:szCs w:val="24"/>
        </w:rPr>
        <w:t xml:space="preserve"> of the Philippine National Aquasilviculture Program (PNAP) – Mangrove Rehabilitation Project in Davao del Sur. </w:t>
      </w:r>
      <w:r>
        <w:rPr>
          <w:rFonts w:ascii="Tahoma" w:hAnsi="Tahoma" w:cs="Tahoma"/>
          <w:sz w:val="24"/>
          <w:szCs w:val="24"/>
        </w:rPr>
        <w:t xml:space="preserve">The </w:t>
      </w:r>
      <w:r w:rsidRPr="00C67537">
        <w:rPr>
          <w:rFonts w:ascii="Tahoma" w:hAnsi="Tahoma" w:cs="Tahoma"/>
          <w:sz w:val="24"/>
          <w:szCs w:val="24"/>
        </w:rPr>
        <w:t xml:space="preserve">growth </w:t>
      </w:r>
      <w:r>
        <w:rPr>
          <w:rFonts w:ascii="Tahoma" w:hAnsi="Tahoma" w:cs="Tahoma"/>
          <w:sz w:val="24"/>
          <w:szCs w:val="24"/>
        </w:rPr>
        <w:t xml:space="preserve">increment </w:t>
      </w:r>
      <w:r w:rsidRPr="00C67537">
        <w:rPr>
          <w:rFonts w:ascii="Tahoma" w:hAnsi="Tahoma" w:cs="Tahoma"/>
          <w:sz w:val="24"/>
          <w:szCs w:val="24"/>
        </w:rPr>
        <w:t>of mangroves</w:t>
      </w:r>
      <w:r>
        <w:rPr>
          <w:rFonts w:ascii="Tahoma" w:hAnsi="Tahoma" w:cs="Tahoma"/>
          <w:sz w:val="24"/>
          <w:szCs w:val="24"/>
        </w:rPr>
        <w:t xml:space="preserve"> </w:t>
      </w:r>
      <w:r w:rsidRPr="00C67537">
        <w:rPr>
          <w:rFonts w:ascii="Tahoma" w:hAnsi="Tahoma" w:cs="Tahoma"/>
          <w:sz w:val="24"/>
          <w:szCs w:val="24"/>
        </w:rPr>
        <w:t xml:space="preserve">(cm/day) and survival and the </w:t>
      </w:r>
      <w:proofErr w:type="spellStart"/>
      <w:r w:rsidRPr="00C67537">
        <w:rPr>
          <w:rFonts w:ascii="Tahoma" w:hAnsi="Tahoma" w:cs="Tahoma"/>
          <w:sz w:val="24"/>
          <w:szCs w:val="24"/>
        </w:rPr>
        <w:t>physico</w:t>
      </w:r>
      <w:proofErr w:type="spellEnd"/>
      <w:r w:rsidRPr="00C67537">
        <w:rPr>
          <w:rFonts w:ascii="Tahoma" w:hAnsi="Tahoma" w:cs="Tahoma"/>
          <w:sz w:val="24"/>
          <w:szCs w:val="24"/>
        </w:rPr>
        <w:t xml:space="preserve">-chemical parameters </w:t>
      </w:r>
      <w:r>
        <w:rPr>
          <w:rFonts w:ascii="Tahoma" w:hAnsi="Tahoma" w:cs="Tahoma"/>
          <w:sz w:val="24"/>
          <w:szCs w:val="24"/>
        </w:rPr>
        <w:t xml:space="preserve">of the different project sites </w:t>
      </w:r>
      <w:r w:rsidRPr="00C67537">
        <w:rPr>
          <w:rFonts w:ascii="Tahoma" w:hAnsi="Tahoma" w:cs="Tahoma"/>
          <w:sz w:val="24"/>
          <w:szCs w:val="24"/>
        </w:rPr>
        <w:t xml:space="preserve">were </w:t>
      </w:r>
      <w:r>
        <w:rPr>
          <w:rFonts w:ascii="Tahoma" w:hAnsi="Tahoma" w:cs="Tahoma"/>
          <w:sz w:val="24"/>
          <w:szCs w:val="24"/>
        </w:rPr>
        <w:t>recorded</w:t>
      </w:r>
      <w:r w:rsidRPr="00C67537">
        <w:rPr>
          <w:rFonts w:ascii="Tahoma" w:hAnsi="Tahoma" w:cs="Tahoma"/>
          <w:sz w:val="24"/>
          <w:szCs w:val="24"/>
        </w:rPr>
        <w:t xml:space="preserve">. A questionnaire was </w:t>
      </w:r>
      <w:r>
        <w:rPr>
          <w:rFonts w:ascii="Tahoma" w:hAnsi="Tahoma" w:cs="Tahoma"/>
          <w:sz w:val="24"/>
          <w:szCs w:val="24"/>
        </w:rPr>
        <w:t>employed to gather in socio-demographic profile</w:t>
      </w:r>
      <w:r w:rsidRPr="00C67537">
        <w:rPr>
          <w:rFonts w:ascii="Tahoma" w:hAnsi="Tahoma" w:cs="Tahoma"/>
          <w:sz w:val="24"/>
          <w:szCs w:val="24"/>
        </w:rPr>
        <w:t xml:space="preserve">, best practices </w:t>
      </w:r>
      <w:proofErr w:type="gramStart"/>
      <w:r w:rsidRPr="00C67537">
        <w:rPr>
          <w:rFonts w:ascii="Tahoma" w:hAnsi="Tahoma" w:cs="Tahoma"/>
          <w:sz w:val="24"/>
          <w:szCs w:val="24"/>
        </w:rPr>
        <w:t>employed</w:t>
      </w:r>
      <w:r>
        <w:rPr>
          <w:rFonts w:ascii="Tahoma" w:hAnsi="Tahoma" w:cs="Tahoma"/>
          <w:sz w:val="24"/>
          <w:szCs w:val="24"/>
        </w:rPr>
        <w:t>,</w:t>
      </w:r>
      <w:proofErr w:type="gramEnd"/>
      <w:r w:rsidRPr="00C67537">
        <w:rPr>
          <w:rFonts w:ascii="Tahoma" w:hAnsi="Tahoma" w:cs="Tahoma"/>
          <w:sz w:val="24"/>
          <w:szCs w:val="24"/>
        </w:rPr>
        <w:t xml:space="preserve"> benefits and institutional factors. T</w:t>
      </w:r>
      <w:r>
        <w:rPr>
          <w:rFonts w:ascii="Tahoma" w:hAnsi="Tahoma" w:cs="Tahoma"/>
          <w:sz w:val="24"/>
          <w:szCs w:val="24"/>
        </w:rPr>
        <w:t>he study employed one shot sampling</w:t>
      </w:r>
      <w:r w:rsidRPr="00C67537">
        <w:rPr>
          <w:rFonts w:ascii="Tahoma" w:hAnsi="Tahoma" w:cs="Tahoma"/>
          <w:sz w:val="24"/>
          <w:szCs w:val="24"/>
        </w:rPr>
        <w:t>.</w:t>
      </w:r>
    </w:p>
    <w:p w:rsidR="009C4581" w:rsidRPr="00C67537" w:rsidRDefault="009C4581" w:rsidP="00E63E80">
      <w:pPr>
        <w:spacing w:after="0"/>
        <w:jc w:val="both"/>
        <w:rPr>
          <w:rFonts w:ascii="Tahoma" w:hAnsi="Tahoma" w:cs="Tahoma"/>
          <w:sz w:val="24"/>
          <w:szCs w:val="24"/>
        </w:rPr>
      </w:pPr>
      <w:r w:rsidRPr="00C67537">
        <w:rPr>
          <w:rFonts w:ascii="Tahoma" w:hAnsi="Tahoma" w:cs="Tahoma"/>
          <w:sz w:val="24"/>
          <w:szCs w:val="24"/>
        </w:rPr>
        <w:tab/>
      </w:r>
      <w:r>
        <w:rPr>
          <w:rFonts w:ascii="Tahoma" w:hAnsi="Tahoma" w:cs="Tahoma"/>
          <w:sz w:val="24"/>
          <w:szCs w:val="24"/>
        </w:rPr>
        <w:t xml:space="preserve">The growth increments of mangroves in Punta Biao (0.0032 cm/day) was comparable with </w:t>
      </w:r>
      <w:proofErr w:type="spellStart"/>
      <w:r>
        <w:rPr>
          <w:rFonts w:ascii="Tahoma" w:hAnsi="Tahoma" w:cs="Tahoma"/>
          <w:sz w:val="24"/>
          <w:szCs w:val="24"/>
        </w:rPr>
        <w:t>Bucana</w:t>
      </w:r>
      <w:proofErr w:type="spellEnd"/>
      <w:r>
        <w:rPr>
          <w:rFonts w:ascii="Tahoma" w:hAnsi="Tahoma" w:cs="Tahoma"/>
          <w:sz w:val="24"/>
          <w:szCs w:val="24"/>
        </w:rPr>
        <w:t xml:space="preserve"> (0.0031 cm/day) but were significantly higher than the rest of the project sites.</w:t>
      </w:r>
      <w:r w:rsidRPr="00C67537">
        <w:rPr>
          <w:rFonts w:ascii="Tahoma" w:hAnsi="Tahoma" w:cs="Tahoma"/>
          <w:sz w:val="24"/>
          <w:szCs w:val="24"/>
        </w:rPr>
        <w:t xml:space="preserve"> </w:t>
      </w:r>
      <w:proofErr w:type="spellStart"/>
      <w:proofErr w:type="gramStart"/>
      <w:r w:rsidRPr="00C67537">
        <w:rPr>
          <w:rFonts w:ascii="Tahoma" w:hAnsi="Tahoma" w:cs="Tahoma"/>
          <w:sz w:val="24"/>
          <w:szCs w:val="24"/>
        </w:rPr>
        <w:t>Sto</w:t>
      </w:r>
      <w:proofErr w:type="spellEnd"/>
      <w:r w:rsidRPr="00C67537">
        <w:rPr>
          <w:rFonts w:ascii="Tahoma" w:hAnsi="Tahoma" w:cs="Tahoma"/>
          <w:sz w:val="24"/>
          <w:szCs w:val="24"/>
        </w:rPr>
        <w:t>.</w:t>
      </w:r>
      <w:proofErr w:type="gramEnd"/>
      <w:r w:rsidRPr="00C67537">
        <w:rPr>
          <w:rFonts w:ascii="Tahoma" w:hAnsi="Tahoma" w:cs="Tahoma"/>
          <w:sz w:val="24"/>
          <w:szCs w:val="24"/>
        </w:rPr>
        <w:t xml:space="preserve"> Rosario</w:t>
      </w:r>
      <w:r>
        <w:rPr>
          <w:rFonts w:ascii="Tahoma" w:hAnsi="Tahoma" w:cs="Tahoma"/>
          <w:sz w:val="24"/>
          <w:szCs w:val="24"/>
        </w:rPr>
        <w:t xml:space="preserve"> exhibited the lowest growth increment of 0.0007</w:t>
      </w:r>
      <w:r w:rsidRPr="00C67537">
        <w:rPr>
          <w:rFonts w:ascii="Tahoma" w:hAnsi="Tahoma" w:cs="Tahoma"/>
          <w:sz w:val="24"/>
          <w:szCs w:val="24"/>
        </w:rPr>
        <w:t xml:space="preserve"> cm/day. In terms of survival, </w:t>
      </w:r>
      <w:proofErr w:type="spellStart"/>
      <w:r w:rsidRPr="00C67537">
        <w:rPr>
          <w:rFonts w:ascii="Tahoma" w:hAnsi="Tahoma" w:cs="Tahoma"/>
          <w:sz w:val="24"/>
          <w:szCs w:val="24"/>
        </w:rPr>
        <w:t>Bucana</w:t>
      </w:r>
      <w:proofErr w:type="spellEnd"/>
      <w:r>
        <w:rPr>
          <w:rFonts w:ascii="Tahoma" w:hAnsi="Tahoma" w:cs="Tahoma"/>
          <w:sz w:val="24"/>
          <w:szCs w:val="24"/>
        </w:rPr>
        <w:t xml:space="preserve"> and Punta Biao</w:t>
      </w:r>
      <w:r w:rsidRPr="00C67537">
        <w:rPr>
          <w:rFonts w:ascii="Tahoma" w:hAnsi="Tahoma" w:cs="Tahoma"/>
          <w:sz w:val="24"/>
          <w:szCs w:val="24"/>
        </w:rPr>
        <w:t xml:space="preserve"> showed the highest survival </w:t>
      </w:r>
      <w:r>
        <w:rPr>
          <w:rFonts w:ascii="Tahoma" w:hAnsi="Tahoma" w:cs="Tahoma"/>
          <w:sz w:val="24"/>
          <w:szCs w:val="24"/>
        </w:rPr>
        <w:t xml:space="preserve">rate </w:t>
      </w:r>
      <w:r w:rsidRPr="00C67537">
        <w:rPr>
          <w:rFonts w:ascii="Tahoma" w:hAnsi="Tahoma" w:cs="Tahoma"/>
          <w:sz w:val="24"/>
          <w:szCs w:val="24"/>
        </w:rPr>
        <w:t>of 96</w:t>
      </w:r>
      <w:r>
        <w:rPr>
          <w:rFonts w:ascii="Tahoma" w:hAnsi="Tahoma" w:cs="Tahoma"/>
          <w:sz w:val="24"/>
          <w:szCs w:val="24"/>
        </w:rPr>
        <w:t>.87% and 99.62%</w:t>
      </w:r>
      <w:r w:rsidRPr="00C67537">
        <w:rPr>
          <w:rFonts w:ascii="Tahoma" w:hAnsi="Tahoma" w:cs="Tahoma"/>
          <w:sz w:val="24"/>
          <w:szCs w:val="24"/>
        </w:rPr>
        <w:t xml:space="preserve"> </w:t>
      </w:r>
      <w:r>
        <w:rPr>
          <w:rFonts w:ascii="Tahoma" w:hAnsi="Tahoma" w:cs="Tahoma"/>
          <w:sz w:val="24"/>
          <w:szCs w:val="24"/>
        </w:rPr>
        <w:t>respectively, while San Isidro obtained the lowest mean value of 13.71%.</w:t>
      </w:r>
    </w:p>
    <w:p w:rsidR="009C4581" w:rsidRDefault="009C4581" w:rsidP="00E63E80">
      <w:pPr>
        <w:spacing w:after="0"/>
        <w:ind w:firstLine="720"/>
        <w:jc w:val="both"/>
        <w:rPr>
          <w:rFonts w:ascii="Tahoma" w:hAnsi="Tahoma" w:cs="Tahoma"/>
          <w:sz w:val="24"/>
          <w:szCs w:val="24"/>
        </w:rPr>
      </w:pPr>
      <w:r>
        <w:rPr>
          <w:rFonts w:ascii="Tahoma" w:hAnsi="Tahoma" w:cs="Tahoma"/>
          <w:sz w:val="24"/>
          <w:szCs w:val="24"/>
        </w:rPr>
        <w:t xml:space="preserve">Two (2) types of area orientation found in the different project sites, midland and tidal/mud flats. </w:t>
      </w:r>
      <w:r w:rsidRPr="00C67537">
        <w:rPr>
          <w:rFonts w:ascii="Tahoma" w:hAnsi="Tahoma" w:cs="Tahoma"/>
          <w:sz w:val="24"/>
          <w:szCs w:val="24"/>
        </w:rPr>
        <w:t xml:space="preserve">Soil </w:t>
      </w:r>
      <w:r>
        <w:rPr>
          <w:rFonts w:ascii="Tahoma" w:hAnsi="Tahoma" w:cs="Tahoma"/>
          <w:sz w:val="24"/>
          <w:szCs w:val="24"/>
        </w:rPr>
        <w:t>types were</w:t>
      </w:r>
      <w:r w:rsidRPr="00C67537">
        <w:rPr>
          <w:rFonts w:ascii="Tahoma" w:hAnsi="Tahoma" w:cs="Tahoma"/>
          <w:sz w:val="24"/>
          <w:szCs w:val="24"/>
        </w:rPr>
        <w:t xml:space="preserve"> clay loam and sandy clay. </w:t>
      </w:r>
      <w:r>
        <w:rPr>
          <w:rFonts w:ascii="Tahoma" w:hAnsi="Tahoma" w:cs="Tahoma"/>
          <w:sz w:val="24"/>
          <w:szCs w:val="24"/>
        </w:rPr>
        <w:t xml:space="preserve">High survival and high growth increment were observed in midland area with clay loam substrate while low survival observed in seaward areas with sandy clay substrate. </w:t>
      </w:r>
      <w:r w:rsidRPr="00C67537">
        <w:rPr>
          <w:rFonts w:ascii="Tahoma" w:hAnsi="Tahoma" w:cs="Tahoma"/>
          <w:sz w:val="24"/>
          <w:szCs w:val="24"/>
        </w:rPr>
        <w:t>The pH ranged from 6.</w:t>
      </w:r>
      <w:r>
        <w:rPr>
          <w:rFonts w:ascii="Tahoma" w:hAnsi="Tahoma" w:cs="Tahoma"/>
          <w:sz w:val="24"/>
          <w:szCs w:val="24"/>
        </w:rPr>
        <w:t>46-7.23 while salinity</w:t>
      </w:r>
      <w:r w:rsidRPr="00C67537">
        <w:rPr>
          <w:rFonts w:ascii="Tahoma" w:hAnsi="Tahoma" w:cs="Tahoma"/>
          <w:sz w:val="24"/>
          <w:szCs w:val="24"/>
        </w:rPr>
        <w:t xml:space="preserve"> range</w:t>
      </w:r>
      <w:r>
        <w:rPr>
          <w:rFonts w:ascii="Tahoma" w:hAnsi="Tahoma" w:cs="Tahoma"/>
          <w:sz w:val="24"/>
          <w:szCs w:val="24"/>
        </w:rPr>
        <w:t>d</w:t>
      </w:r>
      <w:r w:rsidRPr="00C67537">
        <w:rPr>
          <w:rFonts w:ascii="Tahoma" w:hAnsi="Tahoma" w:cs="Tahoma"/>
          <w:sz w:val="24"/>
          <w:szCs w:val="24"/>
        </w:rPr>
        <w:t xml:space="preserve"> from 23ppt-35ppt. </w:t>
      </w:r>
    </w:p>
    <w:p w:rsidR="009C4581" w:rsidRDefault="009C4581" w:rsidP="00E63E80">
      <w:pPr>
        <w:spacing w:after="0"/>
        <w:ind w:firstLine="720"/>
        <w:jc w:val="both"/>
        <w:rPr>
          <w:rFonts w:ascii="Tahoma" w:hAnsi="Tahoma" w:cs="Tahoma"/>
          <w:sz w:val="24"/>
          <w:szCs w:val="24"/>
        </w:rPr>
      </w:pPr>
      <w:r>
        <w:rPr>
          <w:rFonts w:ascii="Tahoma" w:hAnsi="Tahoma" w:cs="Tahoma"/>
          <w:sz w:val="24"/>
          <w:szCs w:val="24"/>
        </w:rPr>
        <w:t xml:space="preserve">Some of the contributing factors that influenced higher survival rate of PNAP Mangrove Rehabilitation Project in Davao del Sur include the </w:t>
      </w:r>
      <w:proofErr w:type="spellStart"/>
      <w:r>
        <w:rPr>
          <w:rFonts w:ascii="Tahoma" w:hAnsi="Tahoma" w:cs="Tahoma"/>
          <w:sz w:val="24"/>
          <w:szCs w:val="24"/>
        </w:rPr>
        <w:t>used</w:t>
      </w:r>
      <w:proofErr w:type="spellEnd"/>
      <w:r>
        <w:rPr>
          <w:rFonts w:ascii="Tahoma" w:hAnsi="Tahoma" w:cs="Tahoma"/>
          <w:sz w:val="24"/>
          <w:szCs w:val="24"/>
        </w:rPr>
        <w:t xml:space="preserve"> of matured mangrove propagules, staking prior to mangrove planting, regular monitoring at least every other day and carefully scraping epiphytes (e.g. barnacles and oysters) during </w:t>
      </w:r>
      <w:r>
        <w:rPr>
          <w:rFonts w:ascii="Tahoma" w:hAnsi="Tahoma" w:cs="Tahoma"/>
          <w:sz w:val="24"/>
          <w:szCs w:val="24"/>
        </w:rPr>
        <w:lastRenderedPageBreak/>
        <w:t xml:space="preserve">mangrove’s early stage. This practices observed in all project sites regardless of percentage rate recorded. </w:t>
      </w:r>
    </w:p>
    <w:p w:rsidR="009C4581" w:rsidRDefault="009C4581" w:rsidP="00E63E80">
      <w:pPr>
        <w:spacing w:after="0"/>
        <w:ind w:left="851" w:hanging="851"/>
        <w:jc w:val="both"/>
      </w:pPr>
    </w:p>
    <w:p w:rsidR="009C4581" w:rsidRDefault="009C4581" w:rsidP="00E63E80">
      <w:pPr>
        <w:spacing w:after="0"/>
        <w:jc w:val="center"/>
        <w:rPr>
          <w:rFonts w:ascii="Tahoma" w:hAnsi="Tahoma" w:cs="Tahoma"/>
          <w:b/>
          <w:sz w:val="24"/>
          <w:szCs w:val="24"/>
        </w:rPr>
      </w:pPr>
      <w:r>
        <w:rPr>
          <w:rFonts w:ascii="Tahoma" w:hAnsi="Tahoma" w:cs="Tahoma"/>
          <w:b/>
          <w:sz w:val="24"/>
          <w:szCs w:val="24"/>
        </w:rPr>
        <w:t>INTRODUCTION</w:t>
      </w:r>
    </w:p>
    <w:p w:rsidR="009C4581" w:rsidRDefault="009C4581" w:rsidP="00E63E80">
      <w:pPr>
        <w:spacing w:after="0"/>
        <w:jc w:val="center"/>
        <w:rPr>
          <w:rFonts w:ascii="Tahoma" w:hAnsi="Tahoma" w:cs="Tahoma"/>
          <w:b/>
          <w:sz w:val="24"/>
          <w:szCs w:val="24"/>
        </w:rPr>
      </w:pPr>
    </w:p>
    <w:p w:rsidR="00E63E80" w:rsidRPr="00304C0C" w:rsidRDefault="00E63E80" w:rsidP="00E63E80">
      <w:pPr>
        <w:spacing w:after="0"/>
        <w:ind w:firstLine="720"/>
        <w:jc w:val="both"/>
        <w:rPr>
          <w:rFonts w:ascii="Tahoma" w:hAnsi="Tahoma" w:cs="Tahoma"/>
          <w:sz w:val="24"/>
          <w:szCs w:val="24"/>
        </w:rPr>
      </w:pPr>
      <w:r w:rsidRPr="00304C0C">
        <w:rPr>
          <w:rFonts w:ascii="Tahoma" w:hAnsi="Tahoma" w:cs="Tahoma"/>
          <w:sz w:val="24"/>
          <w:szCs w:val="24"/>
        </w:rPr>
        <w:t>Mangroves is the term used to categorize trees and shrubs that have grown in and have developed morphological adaptations to the inter-tidal environment (e.g. aerial roots, salt excretion glands and vivipary of seeds) and to the ecosystem. Mangroves form a distinctive ecosystem composed of peculiar plants, animals and micro flora and fauna commonly found along sheltered coastlines, shallow-water lagoons, estuaries, rivers or deltas in the tropics and sub-tropics where they perform important socio- economic and environmental fun</w:t>
      </w:r>
      <w:r>
        <w:rPr>
          <w:rFonts w:ascii="Tahoma" w:hAnsi="Tahoma" w:cs="Tahoma"/>
          <w:sz w:val="24"/>
          <w:szCs w:val="24"/>
        </w:rPr>
        <w:t xml:space="preserve">ctions. A </w:t>
      </w:r>
      <w:r w:rsidRPr="00304C0C">
        <w:rPr>
          <w:rFonts w:ascii="Tahoma" w:hAnsi="Tahoma" w:cs="Tahoma"/>
          <w:sz w:val="24"/>
          <w:szCs w:val="24"/>
        </w:rPr>
        <w:t xml:space="preserve">majority of human population who live in coastal areas depend on local resources for their livelihood. The mangroves are sources of highly valued commercial products and fishery resources and also are sites for developing a burgeoning ecosystem. The mangrove forests provide wide range of materials for human sustenance ranging from fuel-wood collection to fisheries. The life of mangrove inhabited coastal areas depends on various goods and services provided by mangroves (Walton </w:t>
      </w:r>
      <w:r w:rsidRPr="00304C0C">
        <w:rPr>
          <w:rFonts w:ascii="Tahoma" w:hAnsi="Tahoma" w:cs="Tahoma"/>
          <w:i/>
          <w:sz w:val="24"/>
          <w:szCs w:val="24"/>
        </w:rPr>
        <w:t>et al.,</w:t>
      </w:r>
      <w:r w:rsidRPr="00304C0C">
        <w:rPr>
          <w:rFonts w:ascii="Tahoma" w:hAnsi="Tahoma" w:cs="Tahoma"/>
          <w:sz w:val="24"/>
          <w:szCs w:val="24"/>
        </w:rPr>
        <w:t xml:space="preserve"> 2007).</w:t>
      </w:r>
    </w:p>
    <w:p w:rsidR="00E63E80" w:rsidRPr="00304C0C" w:rsidRDefault="00E63E80" w:rsidP="00E63E80">
      <w:pPr>
        <w:spacing w:after="0"/>
        <w:ind w:firstLine="720"/>
        <w:jc w:val="both"/>
        <w:rPr>
          <w:rFonts w:ascii="Tahoma" w:hAnsi="Tahoma" w:cs="Tahoma"/>
          <w:sz w:val="24"/>
          <w:szCs w:val="24"/>
        </w:rPr>
      </w:pPr>
      <w:r w:rsidRPr="00304C0C">
        <w:rPr>
          <w:rFonts w:ascii="Tahoma" w:hAnsi="Tahoma" w:cs="Tahoma"/>
          <w:sz w:val="24"/>
          <w:szCs w:val="24"/>
        </w:rPr>
        <w:t xml:space="preserve">For the past decades, the Philippine </w:t>
      </w:r>
      <w:proofErr w:type="spellStart"/>
      <w:r w:rsidRPr="00304C0C">
        <w:rPr>
          <w:rFonts w:ascii="Tahoma" w:hAnsi="Tahoma" w:cs="Tahoma"/>
          <w:sz w:val="24"/>
          <w:szCs w:val="24"/>
        </w:rPr>
        <w:t>fisherfolks</w:t>
      </w:r>
      <w:proofErr w:type="spellEnd"/>
      <w:r w:rsidRPr="00304C0C">
        <w:rPr>
          <w:rFonts w:ascii="Tahoma" w:hAnsi="Tahoma" w:cs="Tahoma"/>
          <w:sz w:val="24"/>
          <w:szCs w:val="24"/>
        </w:rPr>
        <w:t xml:space="preserve"> have been experiencing declining fish catch. Many coastal communities are also experiencing displacement due to storm surges in their areas. A major contributor to these problems is the disappearance of our mangrove forests. With this, breeding grounds of fishes were destroyed and the disappearance of natural wave barriers left communities vulnerable to storm surges.   In 1995, it was recorded that there were only 117,000 hectares of mangrove forests left from a high of 500,000 hectares a century ago.  Mangrove forests have been converted to fishponds, used indiscriminately as firewood and as a resource for housing construction as well as for other uses (</w:t>
      </w:r>
      <w:proofErr w:type="spellStart"/>
      <w:r w:rsidRPr="00304C0C">
        <w:rPr>
          <w:rFonts w:ascii="Tahoma" w:hAnsi="Tahoma" w:cs="Tahoma"/>
          <w:sz w:val="24"/>
          <w:szCs w:val="24"/>
        </w:rPr>
        <w:t>Yparraguire</w:t>
      </w:r>
      <w:proofErr w:type="spellEnd"/>
      <w:r w:rsidRPr="00304C0C">
        <w:rPr>
          <w:rFonts w:ascii="Tahoma" w:hAnsi="Tahoma" w:cs="Tahoma"/>
          <w:sz w:val="24"/>
          <w:szCs w:val="24"/>
        </w:rPr>
        <w:t>, 2008).</w:t>
      </w:r>
    </w:p>
    <w:p w:rsidR="00E63E80" w:rsidRPr="00304C0C" w:rsidRDefault="00E63E80" w:rsidP="00E63E80">
      <w:pPr>
        <w:spacing w:after="0"/>
        <w:ind w:firstLine="720"/>
        <w:jc w:val="both"/>
        <w:rPr>
          <w:rFonts w:ascii="Tahoma" w:eastAsia="Times New Roman" w:hAnsi="Tahoma" w:cs="Tahoma"/>
          <w:sz w:val="24"/>
          <w:szCs w:val="24"/>
          <w:lang w:eastAsia="en-SG"/>
        </w:rPr>
      </w:pPr>
      <w:r w:rsidRPr="00304C0C">
        <w:rPr>
          <w:rFonts w:ascii="Tahoma" w:eastAsia="Times New Roman" w:hAnsi="Tahoma" w:cs="Tahoma"/>
          <w:sz w:val="24"/>
          <w:szCs w:val="24"/>
          <w:lang w:eastAsia="en-SG"/>
        </w:rPr>
        <w:t xml:space="preserve">For several decades, there has been a drastic decrease in the habitats of mangroves in the Philippines, and together with the warnings of global warming and other environmental destructions, different institutions are investing time and effort to restore the natural environment, the Philippines once had. Bringing back the habitats of mangroves is done by a lot of organizations (Samson and </w:t>
      </w:r>
      <w:proofErr w:type="spellStart"/>
      <w:r w:rsidRPr="00304C0C">
        <w:rPr>
          <w:rFonts w:ascii="Tahoma" w:eastAsia="Times New Roman" w:hAnsi="Tahoma" w:cs="Tahoma"/>
          <w:sz w:val="24"/>
          <w:szCs w:val="24"/>
          <w:lang w:eastAsia="en-SG"/>
        </w:rPr>
        <w:t>Rollon</w:t>
      </w:r>
      <w:proofErr w:type="spellEnd"/>
      <w:r w:rsidRPr="00304C0C">
        <w:rPr>
          <w:rFonts w:ascii="Tahoma" w:eastAsia="Times New Roman" w:hAnsi="Tahoma" w:cs="Tahoma"/>
          <w:sz w:val="24"/>
          <w:szCs w:val="24"/>
          <w:lang w:eastAsia="en-SG"/>
        </w:rPr>
        <w:t>, 2008).</w:t>
      </w:r>
    </w:p>
    <w:p w:rsidR="00E63E80" w:rsidRPr="00304C0C" w:rsidRDefault="00E63E80" w:rsidP="00E63E80">
      <w:pPr>
        <w:spacing w:after="0"/>
        <w:ind w:firstLine="720"/>
        <w:jc w:val="both"/>
        <w:rPr>
          <w:rStyle w:val="apple-style-span"/>
          <w:rFonts w:ascii="Tahoma" w:hAnsi="Tahoma" w:cs="Tahoma"/>
          <w:sz w:val="24"/>
          <w:szCs w:val="24"/>
        </w:rPr>
      </w:pPr>
      <w:r w:rsidRPr="00304C0C">
        <w:rPr>
          <w:rFonts w:ascii="Tahoma" w:hAnsi="Tahoma" w:cs="Tahoma"/>
          <w:sz w:val="24"/>
          <w:szCs w:val="24"/>
          <w:lang w:val="en-US"/>
        </w:rPr>
        <w:t xml:space="preserve">Massive rehabilitation efforts have been done for the last two decades both by the government, non-government agencies and other concerned sectors but environmental degradation remains to be an alarming issue. This pressures for development and utilization of the coastal resources particularly the mangrove ecosystem. It must be addressed within a realistic framework of conservation and sustainable resource management without jeopardizing the livelihood of the coastal </w:t>
      </w:r>
      <w:r w:rsidRPr="00304C0C">
        <w:rPr>
          <w:rFonts w:ascii="Tahoma" w:hAnsi="Tahoma" w:cs="Tahoma"/>
          <w:sz w:val="24"/>
          <w:szCs w:val="24"/>
          <w:lang w:val="en-US"/>
        </w:rPr>
        <w:lastRenderedPageBreak/>
        <w:t xml:space="preserve">fisher folks. Considering this situation, the Bureau of Fisheries and Aquatic Resources (BFAR) has partnered with the Commission on Higher Education (CHED) for the promotion of Philippine Aquasilviculture, which aims to protect and restore habitats for fisheries and aquatic resources, the establishment of community-based hatcheries, mangrove habitat rehabilitation and conservation, and providing alternative sustainable livelihood to the community at the same time empowering them as warden of the ecosystem </w:t>
      </w:r>
      <w:r w:rsidRPr="00304C0C">
        <w:rPr>
          <w:rFonts w:ascii="Tahoma" w:hAnsi="Tahoma" w:cs="Tahoma"/>
          <w:sz w:val="24"/>
          <w:szCs w:val="24"/>
        </w:rPr>
        <w:t>(</w:t>
      </w:r>
      <w:proofErr w:type="spellStart"/>
      <w:r w:rsidRPr="00304C0C">
        <w:rPr>
          <w:rFonts w:ascii="Tahoma" w:hAnsi="Tahoma" w:cs="Tahoma"/>
          <w:sz w:val="24"/>
          <w:szCs w:val="24"/>
        </w:rPr>
        <w:t>Generalao</w:t>
      </w:r>
      <w:proofErr w:type="spellEnd"/>
      <w:r w:rsidRPr="00304C0C">
        <w:rPr>
          <w:rFonts w:ascii="Tahoma" w:hAnsi="Tahoma" w:cs="Tahoma"/>
          <w:sz w:val="24"/>
          <w:szCs w:val="24"/>
        </w:rPr>
        <w:t xml:space="preserve"> </w:t>
      </w:r>
      <w:r w:rsidRPr="00304C0C">
        <w:rPr>
          <w:rFonts w:ascii="Tahoma" w:hAnsi="Tahoma" w:cs="Tahoma"/>
          <w:i/>
          <w:sz w:val="24"/>
          <w:szCs w:val="24"/>
        </w:rPr>
        <w:t>et al.,</w:t>
      </w:r>
      <w:r w:rsidRPr="00304C0C">
        <w:rPr>
          <w:rFonts w:ascii="Tahoma" w:hAnsi="Tahoma" w:cs="Tahoma"/>
          <w:sz w:val="24"/>
          <w:szCs w:val="24"/>
        </w:rPr>
        <w:t xml:space="preserve"> 2014).</w:t>
      </w:r>
    </w:p>
    <w:p w:rsidR="00E63E80" w:rsidRPr="008A7E4E" w:rsidRDefault="00E63E80" w:rsidP="00E63E80">
      <w:pPr>
        <w:spacing w:after="0"/>
        <w:ind w:firstLine="720"/>
        <w:jc w:val="both"/>
        <w:rPr>
          <w:rFonts w:ascii="Tahoma" w:eastAsia="Times New Roman" w:hAnsi="Tahoma" w:cs="Tahoma"/>
          <w:sz w:val="24"/>
          <w:szCs w:val="24"/>
          <w:lang w:eastAsia="en-SG"/>
        </w:rPr>
      </w:pPr>
      <w:r w:rsidRPr="00304C0C">
        <w:rPr>
          <w:rFonts w:ascii="Tahoma" w:eastAsia="Times New Roman" w:hAnsi="Tahoma" w:cs="Tahoma"/>
          <w:sz w:val="24"/>
          <w:szCs w:val="24"/>
          <w:lang w:eastAsia="en-SG"/>
        </w:rPr>
        <w:t xml:space="preserve">SPAMAST in close coordination with BFAR implemented the mangrove rehabilitation project. The ultimate purpose of this project is to rehabilitate the </w:t>
      </w:r>
      <w:r>
        <w:rPr>
          <w:rFonts w:ascii="Tahoma" w:eastAsia="Times New Roman" w:hAnsi="Tahoma" w:cs="Tahoma"/>
          <w:sz w:val="24"/>
          <w:szCs w:val="24"/>
          <w:lang w:eastAsia="en-SG"/>
        </w:rPr>
        <w:t xml:space="preserve">potential </w:t>
      </w:r>
      <w:r w:rsidRPr="00304C0C">
        <w:rPr>
          <w:rFonts w:ascii="Tahoma" w:eastAsia="Times New Roman" w:hAnsi="Tahoma" w:cs="Tahoma"/>
          <w:sz w:val="24"/>
          <w:szCs w:val="24"/>
          <w:lang w:eastAsia="en-SG"/>
        </w:rPr>
        <w:t xml:space="preserve">mangrove areas in the province of Davao </w:t>
      </w:r>
      <w:proofErr w:type="gramStart"/>
      <w:r w:rsidRPr="00304C0C">
        <w:rPr>
          <w:rFonts w:ascii="Tahoma" w:eastAsia="Times New Roman" w:hAnsi="Tahoma" w:cs="Tahoma"/>
          <w:sz w:val="24"/>
          <w:szCs w:val="24"/>
          <w:lang w:eastAsia="en-SG"/>
        </w:rPr>
        <w:t>del</w:t>
      </w:r>
      <w:proofErr w:type="gramEnd"/>
      <w:r w:rsidRPr="00304C0C">
        <w:rPr>
          <w:rFonts w:ascii="Tahoma" w:eastAsia="Times New Roman" w:hAnsi="Tahoma" w:cs="Tahoma"/>
          <w:sz w:val="24"/>
          <w:szCs w:val="24"/>
          <w:lang w:eastAsia="en-SG"/>
        </w:rPr>
        <w:t xml:space="preserve"> Sur and Davao Occidental</w:t>
      </w:r>
      <w:r>
        <w:rPr>
          <w:rFonts w:ascii="Tahoma" w:eastAsia="Times New Roman" w:hAnsi="Tahoma" w:cs="Tahoma"/>
          <w:sz w:val="24"/>
          <w:szCs w:val="24"/>
          <w:lang w:eastAsia="en-SG"/>
        </w:rPr>
        <w:t>.</w:t>
      </w:r>
      <w:r w:rsidRPr="00304C0C">
        <w:rPr>
          <w:rFonts w:ascii="Tahoma" w:eastAsia="Times New Roman" w:hAnsi="Tahoma" w:cs="Tahoma"/>
          <w:sz w:val="24"/>
          <w:szCs w:val="24"/>
          <w:lang w:eastAsia="en-SG"/>
        </w:rPr>
        <w:t xml:space="preserve"> </w:t>
      </w:r>
    </w:p>
    <w:p w:rsidR="00E63E80" w:rsidRDefault="00E63E80" w:rsidP="00E63E80">
      <w:pPr>
        <w:spacing w:after="0"/>
        <w:jc w:val="center"/>
        <w:rPr>
          <w:rFonts w:ascii="Tahoma" w:hAnsi="Tahoma" w:cs="Tahoma"/>
          <w:b/>
          <w:sz w:val="24"/>
          <w:szCs w:val="24"/>
        </w:rPr>
      </w:pPr>
    </w:p>
    <w:p w:rsidR="00E63E80" w:rsidRDefault="00E63E80" w:rsidP="00E63E80">
      <w:pPr>
        <w:spacing w:after="0"/>
        <w:rPr>
          <w:rFonts w:ascii="Tahoma" w:hAnsi="Tahoma" w:cs="Tahoma"/>
          <w:b/>
          <w:sz w:val="24"/>
          <w:szCs w:val="24"/>
        </w:rPr>
      </w:pPr>
      <w:r>
        <w:rPr>
          <w:rFonts w:ascii="Tahoma" w:hAnsi="Tahoma" w:cs="Tahoma"/>
          <w:b/>
          <w:sz w:val="24"/>
          <w:szCs w:val="24"/>
        </w:rPr>
        <w:t>Objective of the Study</w:t>
      </w:r>
    </w:p>
    <w:p w:rsidR="00E63E80" w:rsidRPr="00E63E80" w:rsidRDefault="00E63E80" w:rsidP="00E63E80">
      <w:pPr>
        <w:spacing w:after="0"/>
        <w:rPr>
          <w:rFonts w:ascii="Tahoma" w:hAnsi="Tahoma" w:cs="Tahoma"/>
          <w:b/>
          <w:sz w:val="24"/>
          <w:szCs w:val="24"/>
        </w:rPr>
      </w:pPr>
    </w:p>
    <w:p w:rsidR="00E63E80" w:rsidRDefault="00E63E80" w:rsidP="00E63E80">
      <w:pPr>
        <w:spacing w:after="0"/>
        <w:ind w:firstLine="720"/>
        <w:jc w:val="both"/>
        <w:rPr>
          <w:rFonts w:ascii="Tahoma" w:hAnsi="Tahoma" w:cs="Tahoma"/>
          <w:sz w:val="24"/>
          <w:szCs w:val="24"/>
        </w:rPr>
      </w:pPr>
      <w:r w:rsidRPr="00304C0C">
        <w:rPr>
          <w:rFonts w:ascii="Tahoma" w:hAnsi="Tahoma" w:cs="Tahoma"/>
          <w:sz w:val="24"/>
          <w:szCs w:val="24"/>
        </w:rPr>
        <w:t xml:space="preserve">The </w:t>
      </w:r>
      <w:r>
        <w:rPr>
          <w:rFonts w:ascii="Tahoma" w:hAnsi="Tahoma" w:cs="Tahoma"/>
          <w:sz w:val="24"/>
          <w:szCs w:val="24"/>
        </w:rPr>
        <w:t xml:space="preserve">following were the </w:t>
      </w:r>
      <w:r w:rsidRPr="00304C0C">
        <w:rPr>
          <w:rFonts w:ascii="Tahoma" w:hAnsi="Tahoma" w:cs="Tahoma"/>
          <w:sz w:val="24"/>
          <w:szCs w:val="24"/>
        </w:rPr>
        <w:t>objectives of this study</w:t>
      </w:r>
      <w:r>
        <w:rPr>
          <w:rFonts w:ascii="Tahoma" w:hAnsi="Tahoma" w:cs="Tahoma"/>
          <w:sz w:val="24"/>
          <w:szCs w:val="24"/>
        </w:rPr>
        <w:t>:</w:t>
      </w:r>
      <w:r w:rsidRPr="00304C0C">
        <w:rPr>
          <w:rFonts w:ascii="Tahoma" w:hAnsi="Tahoma" w:cs="Tahoma"/>
          <w:sz w:val="24"/>
          <w:szCs w:val="24"/>
        </w:rPr>
        <w:t xml:space="preserve"> </w:t>
      </w:r>
    </w:p>
    <w:p w:rsidR="00E63E80" w:rsidRDefault="00E63E80" w:rsidP="00E63E80">
      <w:pPr>
        <w:pStyle w:val="ListParagraph"/>
        <w:numPr>
          <w:ilvl w:val="0"/>
          <w:numId w:val="1"/>
        </w:numPr>
        <w:spacing w:after="0"/>
        <w:jc w:val="both"/>
        <w:rPr>
          <w:rFonts w:ascii="Tahoma" w:hAnsi="Tahoma" w:cs="Tahoma"/>
          <w:sz w:val="24"/>
          <w:szCs w:val="24"/>
        </w:rPr>
      </w:pPr>
      <w:r>
        <w:rPr>
          <w:rFonts w:ascii="Tahoma" w:hAnsi="Tahoma" w:cs="Tahoma"/>
          <w:sz w:val="24"/>
          <w:szCs w:val="24"/>
        </w:rPr>
        <w:t>T</w:t>
      </w:r>
      <w:r w:rsidRPr="00856BBF">
        <w:rPr>
          <w:rFonts w:ascii="Tahoma" w:hAnsi="Tahoma" w:cs="Tahoma"/>
          <w:sz w:val="24"/>
          <w:szCs w:val="24"/>
        </w:rPr>
        <w:t>o assess the success indicators which were based on plant growth and survival</w:t>
      </w:r>
      <w:r>
        <w:rPr>
          <w:rFonts w:ascii="Tahoma" w:hAnsi="Tahoma" w:cs="Tahoma"/>
          <w:sz w:val="24"/>
          <w:szCs w:val="24"/>
        </w:rPr>
        <w:t xml:space="preserve"> of the </w:t>
      </w:r>
      <w:r w:rsidRPr="00856BBF">
        <w:rPr>
          <w:rFonts w:ascii="Tahoma" w:hAnsi="Tahoma" w:cs="Tahoma"/>
          <w:sz w:val="24"/>
          <w:szCs w:val="24"/>
        </w:rPr>
        <w:t xml:space="preserve">different </w:t>
      </w:r>
      <w:r>
        <w:rPr>
          <w:rFonts w:ascii="Tahoma" w:hAnsi="Tahoma" w:cs="Tahoma"/>
          <w:sz w:val="24"/>
          <w:szCs w:val="24"/>
        </w:rPr>
        <w:t>PNAP mangrove rehabilitation project sites</w:t>
      </w:r>
      <w:r w:rsidRPr="00856BBF">
        <w:rPr>
          <w:rFonts w:ascii="Tahoma" w:hAnsi="Tahoma" w:cs="Tahoma"/>
          <w:sz w:val="24"/>
          <w:szCs w:val="24"/>
        </w:rPr>
        <w:t xml:space="preserve"> </w:t>
      </w:r>
      <w:r>
        <w:rPr>
          <w:rFonts w:ascii="Tahoma" w:hAnsi="Tahoma" w:cs="Tahoma"/>
          <w:sz w:val="24"/>
          <w:szCs w:val="24"/>
        </w:rPr>
        <w:t>in Davao del Sur</w:t>
      </w:r>
      <w:r w:rsidRPr="00856BBF">
        <w:rPr>
          <w:rFonts w:ascii="Tahoma" w:hAnsi="Tahoma" w:cs="Tahoma"/>
          <w:sz w:val="24"/>
          <w:szCs w:val="24"/>
        </w:rPr>
        <w:t xml:space="preserve">. </w:t>
      </w:r>
    </w:p>
    <w:p w:rsidR="00E63E80" w:rsidRDefault="00E63E80" w:rsidP="00E63E80">
      <w:pPr>
        <w:pStyle w:val="ListParagraph"/>
        <w:numPr>
          <w:ilvl w:val="0"/>
          <w:numId w:val="1"/>
        </w:numPr>
        <w:spacing w:after="0"/>
        <w:jc w:val="both"/>
        <w:rPr>
          <w:rFonts w:ascii="Tahoma" w:hAnsi="Tahoma" w:cs="Tahoma"/>
          <w:sz w:val="24"/>
          <w:szCs w:val="24"/>
        </w:rPr>
      </w:pPr>
      <w:r>
        <w:rPr>
          <w:rFonts w:ascii="Tahoma" w:hAnsi="Tahoma" w:cs="Tahoma"/>
          <w:sz w:val="24"/>
          <w:szCs w:val="24"/>
        </w:rPr>
        <w:t>T</w:t>
      </w:r>
      <w:r w:rsidRPr="00856BBF">
        <w:rPr>
          <w:rFonts w:ascii="Tahoma" w:hAnsi="Tahoma" w:cs="Tahoma"/>
          <w:sz w:val="24"/>
          <w:szCs w:val="24"/>
        </w:rPr>
        <w:t>o evaluate the factors b</w:t>
      </w:r>
      <w:r>
        <w:rPr>
          <w:rFonts w:ascii="Tahoma" w:hAnsi="Tahoma" w:cs="Tahoma"/>
          <w:sz w:val="24"/>
          <w:szCs w:val="24"/>
        </w:rPr>
        <w:t>ehind their PNAP success.</w:t>
      </w:r>
    </w:p>
    <w:p w:rsidR="00E63E80" w:rsidRDefault="00E63E80" w:rsidP="00E63E80">
      <w:pPr>
        <w:pStyle w:val="ListParagraph"/>
        <w:numPr>
          <w:ilvl w:val="0"/>
          <w:numId w:val="1"/>
        </w:numPr>
        <w:spacing w:after="0"/>
        <w:jc w:val="both"/>
        <w:rPr>
          <w:rFonts w:ascii="Tahoma" w:hAnsi="Tahoma" w:cs="Tahoma"/>
          <w:sz w:val="24"/>
          <w:szCs w:val="24"/>
        </w:rPr>
      </w:pPr>
      <w:r>
        <w:rPr>
          <w:rFonts w:ascii="Tahoma" w:hAnsi="Tahoma" w:cs="Tahoma"/>
          <w:sz w:val="24"/>
          <w:szCs w:val="24"/>
        </w:rPr>
        <w:t>To</w:t>
      </w:r>
      <w:r w:rsidRPr="00856BBF">
        <w:rPr>
          <w:rFonts w:ascii="Tahoma" w:hAnsi="Tahoma" w:cs="Tahoma"/>
          <w:sz w:val="24"/>
          <w:szCs w:val="24"/>
        </w:rPr>
        <w:t xml:space="preserve"> recommend specific protocols in implementing mangrove rehabilitation programs. </w:t>
      </w:r>
    </w:p>
    <w:p w:rsidR="00E63E80" w:rsidRPr="00856BBF" w:rsidRDefault="00E63E80" w:rsidP="00E63E80">
      <w:pPr>
        <w:pStyle w:val="ListParagraph"/>
        <w:spacing w:after="0"/>
        <w:ind w:left="1080"/>
        <w:jc w:val="both"/>
        <w:rPr>
          <w:rFonts w:ascii="Tahoma" w:hAnsi="Tahoma" w:cs="Tahoma"/>
          <w:sz w:val="24"/>
          <w:szCs w:val="24"/>
        </w:rPr>
      </w:pPr>
    </w:p>
    <w:p w:rsidR="00E63E80" w:rsidRPr="00E63E80" w:rsidRDefault="00E63E80" w:rsidP="00E63E80">
      <w:pPr>
        <w:spacing w:after="0"/>
        <w:jc w:val="center"/>
        <w:rPr>
          <w:rFonts w:ascii="Tahoma" w:hAnsi="Tahoma" w:cs="Tahoma"/>
          <w:b/>
          <w:sz w:val="24"/>
          <w:szCs w:val="24"/>
        </w:rPr>
      </w:pPr>
      <w:r>
        <w:rPr>
          <w:rFonts w:ascii="Tahoma" w:hAnsi="Tahoma" w:cs="Tahoma"/>
          <w:b/>
          <w:sz w:val="24"/>
          <w:szCs w:val="24"/>
        </w:rPr>
        <w:t>MATERIALS AND METHODS</w:t>
      </w:r>
    </w:p>
    <w:p w:rsidR="009C4581" w:rsidRPr="00C67537" w:rsidRDefault="009C4581" w:rsidP="00E63E80">
      <w:pPr>
        <w:spacing w:after="0"/>
        <w:rPr>
          <w:rFonts w:ascii="Tahoma" w:hAnsi="Tahoma" w:cs="Tahoma"/>
          <w:b/>
          <w:sz w:val="24"/>
          <w:szCs w:val="24"/>
        </w:rPr>
      </w:pPr>
    </w:p>
    <w:p w:rsidR="00E63E80" w:rsidRPr="00E63E80" w:rsidRDefault="00E63E80" w:rsidP="00BB0D75">
      <w:pPr>
        <w:spacing w:after="0"/>
        <w:jc w:val="center"/>
        <w:rPr>
          <w:rFonts w:ascii="Tahoma" w:hAnsi="Tahoma" w:cs="Tahoma"/>
          <w:b/>
          <w:sz w:val="24"/>
          <w:szCs w:val="24"/>
        </w:rPr>
      </w:pPr>
      <w:r>
        <w:rPr>
          <w:rFonts w:ascii="Tahoma" w:hAnsi="Tahoma" w:cs="Tahoma"/>
          <w:b/>
          <w:sz w:val="24"/>
          <w:szCs w:val="24"/>
        </w:rPr>
        <w:t>Study Area</w:t>
      </w:r>
    </w:p>
    <w:p w:rsidR="00E63E80" w:rsidRPr="00304C0C" w:rsidRDefault="00E63E80" w:rsidP="00E63E80">
      <w:pPr>
        <w:spacing w:after="0"/>
        <w:rPr>
          <w:rFonts w:ascii="Tahoma" w:hAnsi="Tahoma" w:cs="Tahoma"/>
          <w:sz w:val="24"/>
          <w:szCs w:val="24"/>
        </w:rPr>
      </w:pPr>
    </w:p>
    <w:p w:rsidR="00E63E80" w:rsidRPr="00304C0C" w:rsidRDefault="0015411B" w:rsidP="00E63E80">
      <w:pPr>
        <w:spacing w:after="0"/>
        <w:ind w:firstLine="720"/>
        <w:jc w:val="both"/>
        <w:rPr>
          <w:rFonts w:ascii="Tahoma" w:hAnsi="Tahoma" w:cs="Tahoma"/>
          <w:sz w:val="24"/>
          <w:szCs w:val="24"/>
        </w:rPr>
      </w:pPr>
      <w:r w:rsidRPr="00304C0C">
        <w:rPr>
          <w:rFonts w:ascii="Tahoma" w:hAnsi="Tahoma" w:cs="Tahoma"/>
          <w:noProof/>
          <w:sz w:val="24"/>
          <w:szCs w:val="24"/>
          <w:lang w:eastAsia="en-SG"/>
        </w:rPr>
        <mc:AlternateContent>
          <mc:Choice Requires="wpg">
            <w:drawing>
              <wp:anchor distT="0" distB="0" distL="114300" distR="114300" simplePos="0" relativeHeight="251659264" behindDoc="0" locked="0" layoutInCell="1" allowOverlap="1" wp14:anchorId="5406D8B9" wp14:editId="25B5032E">
                <wp:simplePos x="0" y="0"/>
                <wp:positionH relativeFrom="column">
                  <wp:posOffset>3343274</wp:posOffset>
                </wp:positionH>
                <wp:positionV relativeFrom="paragraph">
                  <wp:posOffset>1163955</wp:posOffset>
                </wp:positionV>
                <wp:extent cx="2752725" cy="1371600"/>
                <wp:effectExtent l="0" t="0" r="9525"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52725" cy="1371600"/>
                          <a:chOff x="1889" y="2501"/>
                          <a:chExt cx="8177" cy="3998"/>
                        </a:xfrm>
                      </wpg:grpSpPr>
                      <pic:pic xmlns:pic="http://schemas.openxmlformats.org/drawingml/2006/picture">
                        <pic:nvPicPr>
                          <pic:cNvPr id="7" name="Picture 3" descr="Mindanao-map-images"/>
                          <pic:cNvPicPr>
                            <a:picLocks noChangeAspect="1" noChangeArrowheads="1"/>
                          </pic:cNvPicPr>
                        </pic:nvPicPr>
                        <pic:blipFill>
                          <a:blip r:embed="rId9">
                            <a:extLst>
                              <a:ext uri="{28A0092B-C50C-407E-A947-70E740481C1C}">
                                <a14:useLocalDpi xmlns:a14="http://schemas.microsoft.com/office/drawing/2010/main" val="0"/>
                              </a:ext>
                            </a:extLst>
                          </a:blip>
                          <a:srcRect l="15321"/>
                          <a:stretch>
                            <a:fillRect/>
                          </a:stretch>
                        </pic:blipFill>
                        <pic:spPr bwMode="auto">
                          <a:xfrm>
                            <a:off x="1889" y="2501"/>
                            <a:ext cx="4577" cy="39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8" name="Group 4"/>
                        <wpg:cNvGrpSpPr>
                          <a:grpSpLocks/>
                        </wpg:cNvGrpSpPr>
                        <wpg:grpSpPr bwMode="auto">
                          <a:xfrm>
                            <a:off x="7558" y="2703"/>
                            <a:ext cx="2508" cy="3611"/>
                            <a:chOff x="7558" y="2703"/>
                            <a:chExt cx="2508" cy="3611"/>
                          </a:xfrm>
                        </wpg:grpSpPr>
                        <pic:pic xmlns:pic="http://schemas.openxmlformats.org/drawingml/2006/picture">
                          <pic:nvPicPr>
                            <pic:cNvPr id="9" name="Picture 1" descr="G:\Community Organizer Files\COMPONENTS (3)\MAPPED Coordinates\MAP fin.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7558" y="2703"/>
                              <a:ext cx="2508" cy="36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Oval 6"/>
                          <wps:cNvSpPr>
                            <a:spLocks noChangeArrowheads="1"/>
                          </wps:cNvSpPr>
                          <wps:spPr bwMode="auto">
                            <a:xfrm>
                              <a:off x="8034" y="3614"/>
                              <a:ext cx="72" cy="80"/>
                            </a:xfrm>
                            <a:prstGeom prst="ellipse">
                              <a:avLst/>
                            </a:prstGeom>
                            <a:solidFill>
                              <a:srgbClr val="FF0000"/>
                            </a:solidFill>
                            <a:ln w="6350">
                              <a:solidFill>
                                <a:srgbClr val="000000"/>
                              </a:solidFill>
                              <a:round/>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wpg:grpSp>
                      <wps:wsp>
                        <wps:cNvPr id="11" name="AutoShape 7"/>
                        <wps:cNvSpPr>
                          <a:spLocks noChangeArrowheads="1"/>
                        </wps:cNvSpPr>
                        <wps:spPr bwMode="auto">
                          <a:xfrm>
                            <a:off x="5823" y="5097"/>
                            <a:ext cx="1853" cy="526"/>
                          </a:xfrm>
                          <a:prstGeom prst="rightArrow">
                            <a:avLst>
                              <a:gd name="adj1" fmla="val 50000"/>
                              <a:gd name="adj2" fmla="val 88070"/>
                            </a:avLst>
                          </a:prstGeom>
                          <a:noFill/>
                          <a:ln w="2857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Oval 8"/>
                        <wps:cNvSpPr>
                          <a:spLocks noChangeArrowheads="1"/>
                        </wps:cNvSpPr>
                        <wps:spPr bwMode="auto">
                          <a:xfrm>
                            <a:off x="5260" y="5121"/>
                            <a:ext cx="501" cy="463"/>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 o:spid="_x0000_s1026" style="position:absolute;margin-left:263.25pt;margin-top:91.65pt;width:216.75pt;height:108pt;z-index:251659264" coordorigin="1889,2501" coordsize="8177,399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Mindanao-map-images" style="position:absolute;left:1889;top:2501;width:4577;height:39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BQCUbFAAAA2gAAAA8AAABkcnMvZG93bnJldi54bWxEj0FrwkAUhO+F/oflFbzVjSJpSV0lVASR&#10;emhMocdH9jUJZt+G3TXG/nq3UPA4zMw3zHI9mk4M5HxrWcFsmoAgrqxuuVZQHrfPryB8QNbYWSYF&#10;V/KwXj0+LDHT9sKfNBShFhHCPkMFTQh9JqWvGjLop7Ynjt6PdQZDlK6W2uElwk0n50mSSoMtx4UG&#10;e3pvqDoVZ6NgdzqkufvdL9J8O/sYNsXX97nslJo8jfkbiEBjuIf/2zut4AX+rsQbIFc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wUAlGxQAAANoAAAAPAAAAAAAAAAAAAAAA&#10;AJ8CAABkcnMvZG93bnJldi54bWxQSwUGAAAAAAQABAD3AAAAkQMAAAAA&#10;">
                  <v:imagedata r:id="rId11" o:title="Mindanao-map-images" cropleft="10041f"/>
                </v:shape>
                <v:group id="Group 4" o:spid="_x0000_s1028" style="position:absolute;left:7558;top:2703;width:2508;height:3611" coordorigin="7558,2703" coordsize="2508,36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shape id="Picture 1" o:spid="_x0000_s1029" type="#_x0000_t75" style="position:absolute;left:7558;top:2703;width:2508;height:36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q/jfDAAAA2gAAAA8AAABkcnMvZG93bnJldi54bWxEj09rAjEUxO+FfofwCr3VZIVKXY0itUJP&#10;Bf8gHh+b52Zx8xI26brtp28EocdhZn7DzJeDa0VPXWw8ayhGCgRx5U3DtYbDfvPyBiImZIOtZ9Lw&#10;QxGWi8eHOZbGX3lL/S7VIkM4lqjBphRKKWNlyWEc+UCcvbPvHKYsu1qaDq8Z7lo5VmoiHTacFywG&#10;erdUXXbfTsPrSYXejo/2K5ybTXH6XaviY63189OwmoFINKT/8L39aTRM4XYl3wC5+A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r+N8MAAADaAAAADwAAAAAAAAAAAAAAAACf&#10;AgAAZHJzL2Rvd25yZXYueG1sUEsFBgAAAAAEAAQA9wAAAI8DAAAAAA==&#10;">
                    <v:imagedata r:id="rId12" o:title="MAP fin"/>
                  </v:shape>
                  <v:oval id="Oval 6" o:spid="_x0000_s1030" style="position:absolute;left:8034;top:3614;width:72;height: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sescQA&#10;AADbAAAADwAAAGRycy9kb3ducmV2LnhtbESPzWrDQAyE74G+w6JCb8m6oYTgZh1KSqCB/FC3wVfh&#10;VWxTr9Z4t7Hz9tGh0JvEjGY+rdaja9WV+tB4NvA8S0ARl942XBn4/tpOl6BCRLbYeiYDNwqwzh4m&#10;K0ytH/iTrnmslIRwSNFAHWOXah3KmhyGme+IRbv43mGUta+07XGQcNfqeZIstMOGpaHGjjY1lT/5&#10;rzNwGO1+2Bzfd7Qrjmc87dm/cGHM0+P49goq0hj/zX/XH1bwhV5+kQF0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1LHrHEAAAA2wAAAA8AAAAAAAAAAAAAAAAAmAIAAGRycy9k&#10;b3ducmV2LnhtbFBLBQYAAAAABAAEAPUAAACJAwAAAAA=&#10;" fillcolor="red" strokeweight=".5pt">
                    <v:shadow on="t" color="#622423" opacity=".5" offset="1pt"/>
                  </v:oval>
                </v:group>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7" o:spid="_x0000_s1031" type="#_x0000_t13" style="position:absolute;left:5823;top:5097;width:1853;height: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yxcsEA&#10;AADbAAAADwAAAGRycy9kb3ducmV2LnhtbERPzYrCMBC+L/gOYQQvi6Z6kKUaRZSCKCy71QcYmrEt&#10;NpOSxFp9+o0g7G0+vt9ZrnvTiI6cry0rmE4SEMSF1TWXCs6nbPwFwgdkjY1lUvAgD+vV4GOJqbZ3&#10;/qUuD6WIIexTVFCF0KZS+qIig35iW+LIXawzGCJ0pdQO7zHcNHKWJHNpsObYUGFL24qKa34zCk7t&#10;t9s9P7cz9zzmTZft5+fs56DUaNhvFiAC9eFf/HbvdZw/hdcv8QC5+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VssXLBAAAA2wAAAA8AAAAAAAAAAAAAAAAAmAIAAGRycy9kb3du&#10;cmV2LnhtbFBLBQYAAAAABAAEAPUAAACGAwAAAAA=&#10;" filled="f" strokecolor="red" strokeweight="2.25pt"/>
                <v:oval id="Oval 8" o:spid="_x0000_s1032" style="position:absolute;left:5260;top:5121;width:501;height:4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oKWMIA&#10;AADbAAAADwAAAGRycy9kb3ducmV2LnhtbERPTWvCQBC9F/wPywi91Y2CItFVgtIiFJSqiMcxOybR&#10;7GzIrjHtr+8Kgrd5vM+ZzltTioZqV1hW0O9FIIhTqwvOFOx3nx9jEM4jaywtk4JfcjCfdd6mGGt7&#10;5x9qtj4TIYRdjApy76tYSpfmZND1bEUcuLOtDfoA60zqGu8h3JRyEEUjabDg0JBjRYuc0uv2ZhQk&#10;zd8Xborv0/Bmx+3xLJfJYX1R6r3bJhMQnlr/Ej/dKx3mD+DxSzhAz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egpYwgAAANsAAAAPAAAAAAAAAAAAAAAAAJgCAABkcnMvZG93&#10;bnJldi54bWxQSwUGAAAAAAQABAD1AAAAhwMAAAAA&#10;" filled="f" strokecolor="red" strokeweight="2.25pt"/>
              </v:group>
            </w:pict>
          </mc:Fallback>
        </mc:AlternateContent>
      </w:r>
      <w:r w:rsidR="00E63E80" w:rsidRPr="00304C0C">
        <w:rPr>
          <w:rFonts w:ascii="Tahoma" w:hAnsi="Tahoma" w:cs="Tahoma"/>
          <w:sz w:val="24"/>
          <w:szCs w:val="24"/>
        </w:rPr>
        <w:t xml:space="preserve">The study was conducted in nine (9) coastal barangays of Davao del Sur to include </w:t>
      </w:r>
      <w:proofErr w:type="spellStart"/>
      <w:r w:rsidR="00E63E80" w:rsidRPr="00304C0C">
        <w:rPr>
          <w:rFonts w:ascii="Tahoma" w:hAnsi="Tahoma" w:cs="Tahoma"/>
          <w:sz w:val="24"/>
          <w:szCs w:val="24"/>
        </w:rPr>
        <w:t>Lawa</w:t>
      </w:r>
      <w:proofErr w:type="spellEnd"/>
      <w:r w:rsidR="00E63E80" w:rsidRPr="00304C0C">
        <w:rPr>
          <w:rFonts w:ascii="Tahoma" w:hAnsi="Tahoma" w:cs="Tahoma"/>
          <w:sz w:val="24"/>
          <w:szCs w:val="24"/>
        </w:rPr>
        <w:t xml:space="preserve">, Don </w:t>
      </w:r>
      <w:proofErr w:type="spellStart"/>
      <w:r w:rsidR="00E63E80" w:rsidRPr="00304C0C">
        <w:rPr>
          <w:rFonts w:ascii="Tahoma" w:hAnsi="Tahoma" w:cs="Tahoma"/>
          <w:sz w:val="24"/>
          <w:szCs w:val="24"/>
        </w:rPr>
        <w:t>Marcelino</w:t>
      </w:r>
      <w:proofErr w:type="spellEnd"/>
      <w:r w:rsidR="00E63E80" w:rsidRPr="00304C0C">
        <w:rPr>
          <w:rFonts w:ascii="Tahoma" w:hAnsi="Tahoma" w:cs="Tahoma"/>
          <w:sz w:val="24"/>
          <w:szCs w:val="24"/>
        </w:rPr>
        <w:t xml:space="preserve">, </w:t>
      </w:r>
      <w:proofErr w:type="spellStart"/>
      <w:r w:rsidR="00E63E80" w:rsidRPr="00304C0C">
        <w:rPr>
          <w:rFonts w:ascii="Tahoma" w:hAnsi="Tahoma" w:cs="Tahoma"/>
          <w:sz w:val="24"/>
          <w:szCs w:val="24"/>
        </w:rPr>
        <w:t>Buhangin</w:t>
      </w:r>
      <w:proofErr w:type="spellEnd"/>
      <w:r w:rsidR="00E63E80" w:rsidRPr="00304C0C">
        <w:rPr>
          <w:rFonts w:ascii="Tahoma" w:hAnsi="Tahoma" w:cs="Tahoma"/>
          <w:sz w:val="24"/>
          <w:szCs w:val="24"/>
        </w:rPr>
        <w:t xml:space="preserve">, Malita, </w:t>
      </w:r>
      <w:proofErr w:type="spellStart"/>
      <w:proofErr w:type="gramStart"/>
      <w:r w:rsidR="00E63E80" w:rsidRPr="00304C0C">
        <w:rPr>
          <w:rFonts w:ascii="Tahoma" w:hAnsi="Tahoma" w:cs="Tahoma"/>
          <w:sz w:val="24"/>
          <w:szCs w:val="24"/>
        </w:rPr>
        <w:t>Sto</w:t>
      </w:r>
      <w:proofErr w:type="spellEnd"/>
      <w:proofErr w:type="gramEnd"/>
      <w:r w:rsidR="00E63E80" w:rsidRPr="00304C0C">
        <w:rPr>
          <w:rFonts w:ascii="Tahoma" w:hAnsi="Tahoma" w:cs="Tahoma"/>
          <w:sz w:val="24"/>
          <w:szCs w:val="24"/>
        </w:rPr>
        <w:t xml:space="preserve">. Rosario, Sta. Maria, </w:t>
      </w:r>
      <w:proofErr w:type="spellStart"/>
      <w:r w:rsidR="00E63E80" w:rsidRPr="00304C0C">
        <w:rPr>
          <w:rFonts w:ascii="Tahoma" w:hAnsi="Tahoma" w:cs="Tahoma"/>
          <w:sz w:val="24"/>
          <w:szCs w:val="24"/>
        </w:rPr>
        <w:t>Bagumbayan</w:t>
      </w:r>
      <w:proofErr w:type="spellEnd"/>
      <w:r w:rsidR="00E63E80" w:rsidRPr="00304C0C">
        <w:rPr>
          <w:rFonts w:ascii="Tahoma" w:hAnsi="Tahoma" w:cs="Tahoma"/>
          <w:sz w:val="24"/>
          <w:szCs w:val="24"/>
        </w:rPr>
        <w:t xml:space="preserve">, </w:t>
      </w:r>
      <w:proofErr w:type="spellStart"/>
      <w:r w:rsidR="00E63E80" w:rsidRPr="00304C0C">
        <w:rPr>
          <w:rFonts w:ascii="Tahoma" w:hAnsi="Tahoma" w:cs="Tahoma"/>
          <w:sz w:val="24"/>
          <w:szCs w:val="24"/>
        </w:rPr>
        <w:t>Malalag</w:t>
      </w:r>
      <w:proofErr w:type="spellEnd"/>
      <w:r w:rsidR="00E63E80" w:rsidRPr="00304C0C">
        <w:rPr>
          <w:rFonts w:ascii="Tahoma" w:hAnsi="Tahoma" w:cs="Tahoma"/>
          <w:sz w:val="24"/>
          <w:szCs w:val="24"/>
        </w:rPr>
        <w:t xml:space="preserve">, </w:t>
      </w:r>
      <w:proofErr w:type="spellStart"/>
      <w:r w:rsidR="00E63E80" w:rsidRPr="00304C0C">
        <w:rPr>
          <w:rFonts w:ascii="Tahoma" w:hAnsi="Tahoma" w:cs="Tahoma"/>
          <w:sz w:val="24"/>
          <w:szCs w:val="24"/>
        </w:rPr>
        <w:t>Balasinon</w:t>
      </w:r>
      <w:proofErr w:type="spellEnd"/>
      <w:r w:rsidR="00E63E80" w:rsidRPr="00304C0C">
        <w:rPr>
          <w:rFonts w:ascii="Tahoma" w:hAnsi="Tahoma" w:cs="Tahoma"/>
          <w:sz w:val="24"/>
          <w:szCs w:val="24"/>
        </w:rPr>
        <w:t xml:space="preserve">, </w:t>
      </w:r>
      <w:proofErr w:type="spellStart"/>
      <w:r w:rsidR="00E63E80" w:rsidRPr="00304C0C">
        <w:rPr>
          <w:rFonts w:ascii="Tahoma" w:hAnsi="Tahoma" w:cs="Tahoma"/>
          <w:sz w:val="24"/>
          <w:szCs w:val="24"/>
        </w:rPr>
        <w:t>Sulop</w:t>
      </w:r>
      <w:proofErr w:type="spellEnd"/>
      <w:r w:rsidR="00E63E80" w:rsidRPr="00304C0C">
        <w:rPr>
          <w:rFonts w:ascii="Tahoma" w:hAnsi="Tahoma" w:cs="Tahoma"/>
          <w:sz w:val="24"/>
          <w:szCs w:val="24"/>
        </w:rPr>
        <w:t xml:space="preserve">, San Isidro, </w:t>
      </w:r>
      <w:proofErr w:type="spellStart"/>
      <w:r w:rsidR="00E63E80" w:rsidRPr="00304C0C">
        <w:rPr>
          <w:rFonts w:ascii="Tahoma" w:hAnsi="Tahoma" w:cs="Tahoma"/>
          <w:sz w:val="24"/>
          <w:szCs w:val="24"/>
        </w:rPr>
        <w:t>Padada</w:t>
      </w:r>
      <w:proofErr w:type="spellEnd"/>
      <w:r w:rsidR="00E63E80" w:rsidRPr="00304C0C">
        <w:rPr>
          <w:rFonts w:ascii="Tahoma" w:hAnsi="Tahoma" w:cs="Tahoma"/>
          <w:sz w:val="24"/>
          <w:szCs w:val="24"/>
        </w:rPr>
        <w:t xml:space="preserve">, </w:t>
      </w:r>
      <w:proofErr w:type="spellStart"/>
      <w:r w:rsidR="00E63E80" w:rsidRPr="00304C0C">
        <w:rPr>
          <w:rFonts w:ascii="Tahoma" w:hAnsi="Tahoma" w:cs="Tahoma"/>
          <w:sz w:val="24"/>
          <w:szCs w:val="24"/>
        </w:rPr>
        <w:t>Bucana</w:t>
      </w:r>
      <w:proofErr w:type="spellEnd"/>
      <w:r w:rsidR="00E63E80" w:rsidRPr="00304C0C">
        <w:rPr>
          <w:rFonts w:ascii="Tahoma" w:hAnsi="Tahoma" w:cs="Tahoma"/>
          <w:sz w:val="24"/>
          <w:szCs w:val="24"/>
        </w:rPr>
        <w:t xml:space="preserve">, </w:t>
      </w:r>
      <w:proofErr w:type="spellStart"/>
      <w:r w:rsidR="00E63E80" w:rsidRPr="00304C0C">
        <w:rPr>
          <w:rFonts w:ascii="Tahoma" w:hAnsi="Tahoma" w:cs="Tahoma"/>
          <w:sz w:val="24"/>
          <w:szCs w:val="24"/>
        </w:rPr>
        <w:t>Hagonoy</w:t>
      </w:r>
      <w:proofErr w:type="spellEnd"/>
      <w:r w:rsidR="00E63E80" w:rsidRPr="00304C0C">
        <w:rPr>
          <w:rFonts w:ascii="Tahoma" w:hAnsi="Tahoma" w:cs="Tahoma"/>
          <w:sz w:val="24"/>
          <w:szCs w:val="24"/>
        </w:rPr>
        <w:t xml:space="preserve">, Punta Biao, </w:t>
      </w:r>
      <w:proofErr w:type="spellStart"/>
      <w:r w:rsidR="00E63E80" w:rsidRPr="00304C0C">
        <w:rPr>
          <w:rFonts w:ascii="Tahoma" w:hAnsi="Tahoma" w:cs="Tahoma"/>
          <w:sz w:val="24"/>
          <w:szCs w:val="24"/>
        </w:rPr>
        <w:t>Digos</w:t>
      </w:r>
      <w:proofErr w:type="spellEnd"/>
      <w:r w:rsidR="00E63E80" w:rsidRPr="00304C0C">
        <w:rPr>
          <w:rFonts w:ascii="Tahoma" w:hAnsi="Tahoma" w:cs="Tahoma"/>
          <w:sz w:val="24"/>
          <w:szCs w:val="24"/>
        </w:rPr>
        <w:t xml:space="preserve"> City, and in </w:t>
      </w:r>
      <w:proofErr w:type="spellStart"/>
      <w:r w:rsidR="00E63E80" w:rsidRPr="00304C0C">
        <w:rPr>
          <w:rFonts w:ascii="Tahoma" w:hAnsi="Tahoma" w:cs="Tahoma"/>
          <w:sz w:val="24"/>
          <w:szCs w:val="24"/>
        </w:rPr>
        <w:t>Tagabuli</w:t>
      </w:r>
      <w:proofErr w:type="spellEnd"/>
      <w:r w:rsidR="00E63E80" w:rsidRPr="00304C0C">
        <w:rPr>
          <w:rFonts w:ascii="Tahoma" w:hAnsi="Tahoma" w:cs="Tahoma"/>
          <w:sz w:val="24"/>
          <w:szCs w:val="24"/>
        </w:rPr>
        <w:t>, Sta. Cruz. The identified sites have existing planted mangroves as part of Philippine National Aquasilviculture Program (PNAP) – Mangrov</w:t>
      </w:r>
      <w:r w:rsidR="00BB0D75">
        <w:rPr>
          <w:rFonts w:ascii="Tahoma" w:hAnsi="Tahoma" w:cs="Tahoma"/>
          <w:sz w:val="24"/>
          <w:szCs w:val="24"/>
        </w:rPr>
        <w:t>e Rehabilitation Project (Fig. 1</w:t>
      </w:r>
      <w:r w:rsidR="00E63E80" w:rsidRPr="00304C0C">
        <w:rPr>
          <w:rFonts w:ascii="Tahoma" w:hAnsi="Tahoma" w:cs="Tahoma"/>
          <w:sz w:val="24"/>
          <w:szCs w:val="24"/>
        </w:rPr>
        <w:t>).</w:t>
      </w:r>
    </w:p>
    <w:p w:rsidR="00E63E80" w:rsidRPr="00304C0C" w:rsidRDefault="00E63E80" w:rsidP="00E63E80">
      <w:pPr>
        <w:spacing w:after="0"/>
        <w:ind w:firstLine="720"/>
        <w:jc w:val="both"/>
        <w:rPr>
          <w:rFonts w:ascii="Tahoma" w:hAnsi="Tahoma" w:cs="Tahoma"/>
          <w:sz w:val="24"/>
          <w:szCs w:val="24"/>
        </w:rPr>
      </w:pPr>
    </w:p>
    <w:p w:rsidR="00E63E80" w:rsidRDefault="00E63E80" w:rsidP="0015411B">
      <w:pPr>
        <w:spacing w:after="0"/>
        <w:jc w:val="both"/>
        <w:rPr>
          <w:rFonts w:ascii="Tahoma" w:hAnsi="Tahoma" w:cs="Tahoma"/>
          <w:sz w:val="24"/>
          <w:szCs w:val="24"/>
        </w:rPr>
      </w:pPr>
    </w:p>
    <w:p w:rsidR="0015411B" w:rsidRPr="00304C0C" w:rsidRDefault="0015411B" w:rsidP="0015411B">
      <w:pPr>
        <w:spacing w:after="0"/>
        <w:jc w:val="both"/>
        <w:rPr>
          <w:rFonts w:ascii="Tahoma" w:hAnsi="Tahoma" w:cs="Tahoma"/>
          <w:sz w:val="24"/>
          <w:szCs w:val="24"/>
        </w:rPr>
      </w:pPr>
    </w:p>
    <w:p w:rsidR="0015411B" w:rsidRPr="0015411B" w:rsidRDefault="00BB0D75" w:rsidP="0015411B">
      <w:pPr>
        <w:spacing w:after="0"/>
        <w:jc w:val="both"/>
        <w:rPr>
          <w:rFonts w:ascii="Tahoma" w:hAnsi="Tahoma" w:cs="Tahoma"/>
          <w:szCs w:val="24"/>
        </w:rPr>
      </w:pPr>
      <w:proofErr w:type="gramStart"/>
      <w:r>
        <w:rPr>
          <w:rFonts w:ascii="Tahoma" w:hAnsi="Tahoma" w:cs="Tahoma"/>
          <w:b/>
          <w:szCs w:val="24"/>
        </w:rPr>
        <w:t>Fig. 1</w:t>
      </w:r>
      <w:r w:rsidR="00E63E80" w:rsidRPr="0015411B">
        <w:rPr>
          <w:rFonts w:ascii="Tahoma" w:hAnsi="Tahoma" w:cs="Tahoma"/>
          <w:b/>
          <w:szCs w:val="24"/>
        </w:rPr>
        <w:t>.</w:t>
      </w:r>
      <w:proofErr w:type="gramEnd"/>
      <w:r w:rsidR="00E63E80" w:rsidRPr="0015411B">
        <w:rPr>
          <w:rFonts w:ascii="Tahoma" w:hAnsi="Tahoma" w:cs="Tahoma"/>
          <w:b/>
          <w:szCs w:val="24"/>
        </w:rPr>
        <w:t xml:space="preserve"> </w:t>
      </w:r>
      <w:r w:rsidR="00E63E80" w:rsidRPr="0015411B">
        <w:rPr>
          <w:rFonts w:ascii="Tahoma" w:hAnsi="Tahoma" w:cs="Tahoma"/>
          <w:szCs w:val="24"/>
        </w:rPr>
        <w:t xml:space="preserve"> The map of Davao del Sur where </w:t>
      </w:r>
    </w:p>
    <w:p w:rsidR="0015411B" w:rsidRPr="0015411B" w:rsidRDefault="00E63E80" w:rsidP="0015411B">
      <w:pPr>
        <w:spacing w:after="0"/>
        <w:jc w:val="both"/>
        <w:rPr>
          <w:rFonts w:ascii="Tahoma" w:hAnsi="Tahoma" w:cs="Tahoma"/>
          <w:szCs w:val="24"/>
        </w:rPr>
      </w:pPr>
      <w:r w:rsidRPr="0015411B">
        <w:rPr>
          <w:rFonts w:ascii="Tahoma" w:hAnsi="Tahoma" w:cs="Tahoma"/>
          <w:szCs w:val="24"/>
        </w:rPr>
        <w:t xml:space="preserve">Philippine National Aquasilviculture Program (PNAP) </w:t>
      </w:r>
    </w:p>
    <w:p w:rsidR="00E63E80" w:rsidRDefault="00E63E80" w:rsidP="0015411B">
      <w:pPr>
        <w:spacing w:after="0"/>
        <w:jc w:val="both"/>
        <w:rPr>
          <w:rFonts w:ascii="Tahoma" w:hAnsi="Tahoma" w:cs="Tahoma"/>
          <w:szCs w:val="24"/>
        </w:rPr>
      </w:pPr>
      <w:r w:rsidRPr="0015411B">
        <w:rPr>
          <w:rFonts w:ascii="Tahoma" w:hAnsi="Tahoma" w:cs="Tahoma"/>
          <w:szCs w:val="24"/>
        </w:rPr>
        <w:t xml:space="preserve">– Mangrove Rehabilitation Project </w:t>
      </w:r>
      <w:proofErr w:type="gramStart"/>
      <w:r w:rsidRPr="0015411B">
        <w:rPr>
          <w:rFonts w:ascii="Tahoma" w:hAnsi="Tahoma" w:cs="Tahoma"/>
          <w:szCs w:val="24"/>
        </w:rPr>
        <w:t>are</w:t>
      </w:r>
      <w:proofErr w:type="gramEnd"/>
      <w:r w:rsidRPr="0015411B">
        <w:rPr>
          <w:rFonts w:ascii="Tahoma" w:hAnsi="Tahoma" w:cs="Tahoma"/>
          <w:szCs w:val="24"/>
        </w:rPr>
        <w:t xml:space="preserve"> situated.</w:t>
      </w:r>
    </w:p>
    <w:p w:rsidR="0015411B" w:rsidRDefault="0015411B" w:rsidP="0015411B">
      <w:pPr>
        <w:spacing w:after="0"/>
        <w:jc w:val="both"/>
        <w:rPr>
          <w:rFonts w:ascii="Tahoma" w:hAnsi="Tahoma" w:cs="Tahoma"/>
          <w:szCs w:val="24"/>
        </w:rPr>
      </w:pPr>
    </w:p>
    <w:p w:rsidR="0015411B" w:rsidRPr="0015411B" w:rsidRDefault="0015411B" w:rsidP="0015411B">
      <w:pPr>
        <w:spacing w:after="0"/>
        <w:jc w:val="both"/>
        <w:rPr>
          <w:rFonts w:ascii="Tahoma" w:hAnsi="Tahoma" w:cs="Tahoma"/>
          <w:szCs w:val="24"/>
        </w:rPr>
      </w:pPr>
    </w:p>
    <w:p w:rsidR="00E63E80" w:rsidRPr="00304C0C" w:rsidRDefault="00E63E80" w:rsidP="00E63E80">
      <w:pPr>
        <w:spacing w:after="0"/>
        <w:jc w:val="center"/>
        <w:rPr>
          <w:rFonts w:ascii="Tahoma" w:hAnsi="Tahoma" w:cs="Tahoma"/>
          <w:b/>
          <w:sz w:val="24"/>
          <w:szCs w:val="24"/>
        </w:rPr>
      </w:pPr>
      <w:r w:rsidRPr="00304C0C">
        <w:rPr>
          <w:rFonts w:ascii="Tahoma" w:hAnsi="Tahoma" w:cs="Tahoma"/>
          <w:b/>
          <w:sz w:val="24"/>
          <w:szCs w:val="24"/>
        </w:rPr>
        <w:lastRenderedPageBreak/>
        <w:t>Research Design and Instrument</w:t>
      </w:r>
    </w:p>
    <w:p w:rsidR="00E63E80" w:rsidRPr="00304C0C" w:rsidRDefault="00E63E80" w:rsidP="00E63E80">
      <w:pPr>
        <w:pStyle w:val="NoSpacing"/>
        <w:spacing w:line="276" w:lineRule="auto"/>
      </w:pPr>
    </w:p>
    <w:p w:rsidR="00E63E80" w:rsidRPr="00304C0C" w:rsidRDefault="00E63E80" w:rsidP="00E63E80">
      <w:pPr>
        <w:spacing w:after="0"/>
        <w:ind w:firstLine="720"/>
        <w:jc w:val="both"/>
        <w:rPr>
          <w:rFonts w:ascii="Tahoma" w:hAnsi="Tahoma" w:cs="Tahoma"/>
          <w:sz w:val="24"/>
          <w:szCs w:val="24"/>
        </w:rPr>
      </w:pPr>
      <w:r w:rsidRPr="00304C0C">
        <w:rPr>
          <w:rFonts w:ascii="Tahoma" w:hAnsi="Tahoma" w:cs="Tahoma"/>
          <w:sz w:val="24"/>
          <w:szCs w:val="24"/>
        </w:rPr>
        <w:t>Data in terms of growth and survival of mangroves were gathered through actual sampling, while the best practices and socio-demographic profile were gathered using questionnaires. The questionnaires were presented in Visayan dialect to facilitate understanding of question. It was administer</w:t>
      </w:r>
      <w:r w:rsidR="00BB0D75">
        <w:rPr>
          <w:rFonts w:ascii="Tahoma" w:hAnsi="Tahoma" w:cs="Tahoma"/>
          <w:sz w:val="24"/>
          <w:szCs w:val="24"/>
        </w:rPr>
        <w:t>ed through a personal interview.</w:t>
      </w:r>
    </w:p>
    <w:p w:rsidR="00E63E80" w:rsidRPr="00304C0C" w:rsidRDefault="00E63E80" w:rsidP="00E63E80">
      <w:pPr>
        <w:spacing w:after="0"/>
        <w:jc w:val="center"/>
        <w:rPr>
          <w:rFonts w:ascii="Tahoma" w:hAnsi="Tahoma" w:cs="Tahoma"/>
          <w:b/>
          <w:sz w:val="24"/>
        </w:rPr>
      </w:pPr>
    </w:p>
    <w:p w:rsidR="00E63E80" w:rsidRPr="00304C0C" w:rsidRDefault="00E63E80" w:rsidP="00E63E80">
      <w:pPr>
        <w:spacing w:after="0"/>
        <w:rPr>
          <w:rFonts w:ascii="Tahoma" w:hAnsi="Tahoma" w:cs="Tahoma"/>
          <w:b/>
          <w:sz w:val="24"/>
        </w:rPr>
      </w:pPr>
      <w:r w:rsidRPr="00304C0C">
        <w:rPr>
          <w:rFonts w:ascii="Tahoma" w:hAnsi="Tahoma" w:cs="Tahoma"/>
          <w:b/>
          <w:sz w:val="24"/>
        </w:rPr>
        <w:t>Respondents</w:t>
      </w:r>
    </w:p>
    <w:p w:rsidR="00E63E80" w:rsidRPr="00304C0C" w:rsidRDefault="00E63E80" w:rsidP="00E63E80">
      <w:pPr>
        <w:spacing w:after="0"/>
        <w:jc w:val="center"/>
        <w:rPr>
          <w:rFonts w:ascii="Tahoma" w:hAnsi="Tahoma" w:cs="Tahoma"/>
          <w:b/>
          <w:sz w:val="24"/>
        </w:rPr>
      </w:pPr>
    </w:p>
    <w:p w:rsidR="00E63E80" w:rsidRPr="00304C0C" w:rsidRDefault="00E63E80" w:rsidP="00E63E80">
      <w:pPr>
        <w:spacing w:after="0"/>
        <w:ind w:firstLine="720"/>
        <w:jc w:val="both"/>
        <w:rPr>
          <w:rFonts w:ascii="Tahoma" w:hAnsi="Tahoma" w:cs="Tahoma"/>
          <w:sz w:val="24"/>
          <w:szCs w:val="24"/>
        </w:rPr>
      </w:pPr>
      <w:r w:rsidRPr="00304C0C">
        <w:rPr>
          <w:rFonts w:ascii="Tahoma" w:hAnsi="Tahoma" w:cs="Tahoma"/>
          <w:sz w:val="24"/>
          <w:szCs w:val="24"/>
        </w:rPr>
        <w:t xml:space="preserve">Respondents of the study were the PNAP mangrove rehabilitation project beneficiaries. They were randomly selected from the members of the organized beneficiaries of the nine (9) barangays. The beneficiaries are composed of </w:t>
      </w:r>
      <w:proofErr w:type="spellStart"/>
      <w:r w:rsidRPr="00304C0C">
        <w:rPr>
          <w:rFonts w:ascii="Tahoma" w:hAnsi="Tahoma" w:cs="Tahoma"/>
          <w:sz w:val="24"/>
          <w:szCs w:val="24"/>
        </w:rPr>
        <w:t>fisherfolks</w:t>
      </w:r>
      <w:proofErr w:type="spellEnd"/>
      <w:r w:rsidRPr="00304C0C">
        <w:rPr>
          <w:rFonts w:ascii="Tahoma" w:hAnsi="Tahoma" w:cs="Tahoma"/>
          <w:sz w:val="24"/>
          <w:szCs w:val="24"/>
        </w:rPr>
        <w:t xml:space="preserve">. Thirty </w:t>
      </w:r>
      <w:proofErr w:type="spellStart"/>
      <w:r w:rsidRPr="00304C0C">
        <w:rPr>
          <w:rFonts w:ascii="Tahoma" w:hAnsi="Tahoma" w:cs="Tahoma"/>
          <w:sz w:val="24"/>
          <w:szCs w:val="24"/>
        </w:rPr>
        <w:t>percent</w:t>
      </w:r>
      <w:proofErr w:type="spellEnd"/>
      <w:r w:rsidRPr="00304C0C">
        <w:rPr>
          <w:rFonts w:ascii="Tahoma" w:hAnsi="Tahoma" w:cs="Tahoma"/>
          <w:sz w:val="24"/>
          <w:szCs w:val="24"/>
        </w:rPr>
        <w:t xml:space="preserve"> (30%) from each identified people’s organization’s members were considered as respondents. Active members were given priority.</w:t>
      </w:r>
    </w:p>
    <w:p w:rsidR="00E63E80" w:rsidRPr="00304C0C" w:rsidRDefault="00E63E80" w:rsidP="00E63E80">
      <w:pPr>
        <w:spacing w:after="0"/>
        <w:jc w:val="center"/>
        <w:rPr>
          <w:rFonts w:ascii="Tahoma" w:hAnsi="Tahoma" w:cs="Tahoma"/>
          <w:b/>
          <w:sz w:val="24"/>
        </w:rPr>
      </w:pPr>
    </w:p>
    <w:p w:rsidR="00E63E80" w:rsidRPr="00304C0C" w:rsidRDefault="00E63E80" w:rsidP="00E63E80">
      <w:pPr>
        <w:spacing w:after="0"/>
        <w:jc w:val="center"/>
        <w:rPr>
          <w:rFonts w:ascii="Tahoma" w:hAnsi="Tahoma" w:cs="Tahoma"/>
          <w:b/>
        </w:rPr>
      </w:pPr>
      <w:r w:rsidRPr="00304C0C">
        <w:rPr>
          <w:rFonts w:ascii="Tahoma" w:hAnsi="Tahoma" w:cs="Tahoma"/>
          <w:b/>
          <w:sz w:val="24"/>
        </w:rPr>
        <w:t>Data Gathering</w:t>
      </w:r>
    </w:p>
    <w:p w:rsidR="00E63E80" w:rsidRPr="00304C0C" w:rsidRDefault="00E63E80" w:rsidP="00E63E80">
      <w:pPr>
        <w:pStyle w:val="NoSpacing"/>
        <w:spacing w:line="276" w:lineRule="auto"/>
        <w:rPr>
          <w:sz w:val="24"/>
        </w:rPr>
      </w:pPr>
    </w:p>
    <w:p w:rsidR="00E63E80" w:rsidRPr="00E63E80" w:rsidRDefault="00E63E80" w:rsidP="00E63E80">
      <w:pPr>
        <w:spacing w:after="0"/>
        <w:rPr>
          <w:rFonts w:ascii="Tahoma" w:hAnsi="Tahoma" w:cs="Tahoma"/>
          <w:b/>
          <w:sz w:val="24"/>
        </w:rPr>
      </w:pPr>
      <w:r w:rsidRPr="00304C0C">
        <w:rPr>
          <w:rFonts w:ascii="Tahoma" w:hAnsi="Tahoma" w:cs="Tahoma"/>
          <w:b/>
          <w:sz w:val="24"/>
        </w:rPr>
        <w:t>Growth</w:t>
      </w:r>
    </w:p>
    <w:p w:rsidR="00E63E80" w:rsidRPr="00304C0C" w:rsidRDefault="00E63E80" w:rsidP="00E63E80">
      <w:pPr>
        <w:spacing w:after="0"/>
        <w:rPr>
          <w:rFonts w:ascii="Tahoma" w:hAnsi="Tahoma" w:cs="Tahoma"/>
          <w:b/>
          <w:sz w:val="20"/>
        </w:rPr>
      </w:pPr>
    </w:p>
    <w:p w:rsidR="00E63E80" w:rsidRPr="00304C0C" w:rsidRDefault="00E63E80" w:rsidP="00E63E80">
      <w:pPr>
        <w:spacing w:after="0"/>
        <w:ind w:firstLine="720"/>
        <w:jc w:val="both"/>
        <w:rPr>
          <w:rFonts w:ascii="Tahoma" w:hAnsi="Tahoma" w:cs="Tahoma"/>
          <w:sz w:val="24"/>
          <w:szCs w:val="24"/>
        </w:rPr>
      </w:pPr>
      <w:r w:rsidRPr="00304C0C">
        <w:rPr>
          <w:rFonts w:ascii="Tahoma" w:hAnsi="Tahoma" w:cs="Tahoma"/>
          <w:sz w:val="24"/>
          <w:szCs w:val="24"/>
        </w:rPr>
        <w:t>Growth of mangroves planted in the different study sites was determined by back calculations. Initial data on growth was based on secondary data. Final growth rate was taken by actual measurement of the planted mangroves in selected sites. Comparison on growth increment of mangroves in different stud</w:t>
      </w:r>
      <w:r w:rsidR="00BB0D75">
        <w:rPr>
          <w:rFonts w:ascii="Tahoma" w:hAnsi="Tahoma" w:cs="Tahoma"/>
          <w:sz w:val="24"/>
          <w:szCs w:val="24"/>
        </w:rPr>
        <w:t>y sites was based on growth increment</w:t>
      </w:r>
      <w:r w:rsidRPr="00304C0C">
        <w:rPr>
          <w:rFonts w:ascii="Tahoma" w:hAnsi="Tahoma" w:cs="Tahoma"/>
          <w:sz w:val="24"/>
          <w:szCs w:val="24"/>
        </w:rPr>
        <w:t xml:space="preserve"> per day.</w:t>
      </w:r>
    </w:p>
    <w:p w:rsidR="00E63E80" w:rsidRPr="00304C0C" w:rsidRDefault="00E63E80" w:rsidP="00E63E80">
      <w:pPr>
        <w:spacing w:after="0"/>
        <w:ind w:firstLine="720"/>
        <w:jc w:val="both"/>
        <w:rPr>
          <w:rFonts w:ascii="Tahoma" w:hAnsi="Tahoma" w:cs="Tahoma"/>
          <w:sz w:val="24"/>
          <w:szCs w:val="24"/>
        </w:rPr>
      </w:pPr>
      <m:oMathPara>
        <m:oMath>
          <m:r>
            <m:rPr>
              <m:sty m:val="p"/>
            </m:rPr>
            <w:rPr>
              <w:rFonts w:ascii="Cambria Math" w:hAnsi="Cambria Math" w:cs="Tahoma"/>
              <w:sz w:val="24"/>
              <w:szCs w:val="24"/>
            </w:rPr>
            <m:t>Growth Increment</m:t>
          </m:r>
          <m:r>
            <w:rPr>
              <w:rFonts w:ascii="Cambria Math" w:hAnsi="Cambria Math" w:cs="Tahoma"/>
              <w:sz w:val="24"/>
              <w:szCs w:val="24"/>
            </w:rPr>
            <m:t>=</m:t>
          </m:r>
          <m:f>
            <m:fPr>
              <m:ctrlPr>
                <w:rPr>
                  <w:rFonts w:ascii="Cambria Math" w:hAnsi="Cambria Math" w:cs="Tahoma"/>
                  <w:sz w:val="24"/>
                  <w:szCs w:val="24"/>
                </w:rPr>
              </m:ctrlPr>
            </m:fPr>
            <m:num>
              <m:r>
                <w:rPr>
                  <w:rFonts w:ascii="Cambria Math" w:hAnsi="Cambria Math" w:cs="Tahoma"/>
                  <w:sz w:val="24"/>
                  <w:szCs w:val="24"/>
                </w:rPr>
                <m:t>Gt-Go</m:t>
              </m:r>
            </m:num>
            <m:den>
              <m:r>
                <w:rPr>
                  <w:rFonts w:ascii="Cambria Math" w:hAnsi="Cambria Math" w:cs="Tahoma"/>
                  <w:sz w:val="24"/>
                  <w:szCs w:val="24"/>
                </w:rPr>
                <m:t xml:space="preserve">T </m:t>
              </m:r>
            </m:den>
          </m:f>
          <m:r>
            <w:rPr>
              <w:rFonts w:ascii="Cambria Math" w:hAnsi="Cambria Math" w:cs="Tahoma"/>
              <w:sz w:val="24"/>
              <w:szCs w:val="24"/>
            </w:rPr>
            <m:t xml:space="preserve"> </m:t>
          </m:r>
        </m:oMath>
      </m:oMathPara>
    </w:p>
    <w:p w:rsidR="00E63E80" w:rsidRPr="00304C0C" w:rsidRDefault="00E63E80" w:rsidP="00E63E80">
      <w:pPr>
        <w:spacing w:after="0"/>
        <w:ind w:left="993" w:hanging="993"/>
        <w:jc w:val="both"/>
        <w:rPr>
          <w:rFonts w:ascii="Tahoma" w:hAnsi="Tahoma" w:cs="Tahoma"/>
          <w:sz w:val="24"/>
        </w:rPr>
      </w:pPr>
      <w:r w:rsidRPr="00304C0C">
        <w:rPr>
          <w:rFonts w:ascii="Tahoma" w:hAnsi="Tahoma" w:cs="Tahoma"/>
          <w:sz w:val="24"/>
        </w:rPr>
        <w:t xml:space="preserve">   Where: </w:t>
      </w:r>
      <w:proofErr w:type="spellStart"/>
      <w:r w:rsidRPr="00E63E80">
        <w:rPr>
          <w:rFonts w:ascii="Tahoma" w:hAnsi="Tahoma" w:cs="Tahoma"/>
          <w:b/>
          <w:sz w:val="24"/>
        </w:rPr>
        <w:t>G</w:t>
      </w:r>
      <w:r w:rsidRPr="00E63E80">
        <w:rPr>
          <w:rFonts w:ascii="Tahoma" w:hAnsi="Tahoma" w:cs="Tahoma"/>
          <w:b/>
          <w:sz w:val="24"/>
          <w:vertAlign w:val="subscript"/>
        </w:rPr>
        <w:t>t</w:t>
      </w:r>
      <w:proofErr w:type="spellEnd"/>
      <w:r w:rsidRPr="00E63E80">
        <w:rPr>
          <w:rFonts w:ascii="Tahoma" w:hAnsi="Tahoma" w:cs="Tahoma"/>
          <w:b/>
          <w:sz w:val="24"/>
          <w:vertAlign w:val="subscript"/>
        </w:rPr>
        <w:t xml:space="preserve"> </w:t>
      </w:r>
      <w:r w:rsidRPr="00304C0C">
        <w:rPr>
          <w:rFonts w:ascii="Tahoma" w:hAnsi="Tahoma" w:cs="Tahoma"/>
          <w:sz w:val="24"/>
        </w:rPr>
        <w:t>= is the final height of mangroves;</w:t>
      </w:r>
      <w:r w:rsidRPr="00E63E80">
        <w:rPr>
          <w:rFonts w:ascii="Tahoma" w:hAnsi="Tahoma" w:cs="Tahoma"/>
          <w:b/>
          <w:sz w:val="24"/>
        </w:rPr>
        <w:t xml:space="preserve"> G</w:t>
      </w:r>
      <w:r w:rsidRPr="00E63E80">
        <w:rPr>
          <w:rFonts w:ascii="Tahoma" w:hAnsi="Tahoma" w:cs="Tahoma"/>
          <w:b/>
          <w:sz w:val="24"/>
          <w:vertAlign w:val="subscript"/>
        </w:rPr>
        <w:t>o</w:t>
      </w:r>
      <w:r w:rsidRPr="00304C0C">
        <w:rPr>
          <w:rFonts w:ascii="Tahoma" w:hAnsi="Tahoma" w:cs="Tahoma"/>
          <w:sz w:val="24"/>
          <w:vertAlign w:val="subscript"/>
        </w:rPr>
        <w:t xml:space="preserve"> </w:t>
      </w:r>
      <w:r w:rsidRPr="00304C0C">
        <w:rPr>
          <w:rFonts w:ascii="Tahoma" w:hAnsi="Tahoma" w:cs="Tahoma"/>
          <w:sz w:val="24"/>
        </w:rPr>
        <w:t xml:space="preserve">= is the initial height of mangroves; and </w:t>
      </w:r>
      <w:r w:rsidRPr="00E63E80">
        <w:rPr>
          <w:rFonts w:ascii="Tahoma" w:hAnsi="Tahoma" w:cs="Tahoma"/>
          <w:b/>
          <w:sz w:val="24"/>
        </w:rPr>
        <w:t>T</w:t>
      </w:r>
      <w:r w:rsidRPr="00304C0C">
        <w:rPr>
          <w:rFonts w:ascii="Tahoma" w:hAnsi="Tahoma" w:cs="Tahoma"/>
          <w:sz w:val="24"/>
        </w:rPr>
        <w:t xml:space="preserve"> = total number of days cultured</w:t>
      </w:r>
    </w:p>
    <w:p w:rsidR="00E63E80" w:rsidRPr="00304C0C" w:rsidRDefault="00E63E80" w:rsidP="00E63E80">
      <w:pPr>
        <w:spacing w:after="0"/>
        <w:rPr>
          <w:rFonts w:ascii="Tahoma" w:hAnsi="Tahoma" w:cs="Tahoma"/>
          <w:b/>
        </w:rPr>
      </w:pPr>
    </w:p>
    <w:p w:rsidR="00E63E80" w:rsidRPr="00E63E80" w:rsidRDefault="00E63E80" w:rsidP="00E63E80">
      <w:pPr>
        <w:spacing w:after="0"/>
        <w:rPr>
          <w:rFonts w:ascii="Tahoma" w:hAnsi="Tahoma" w:cs="Tahoma"/>
          <w:b/>
          <w:sz w:val="24"/>
        </w:rPr>
      </w:pPr>
      <w:r w:rsidRPr="00304C0C">
        <w:rPr>
          <w:rFonts w:ascii="Tahoma" w:hAnsi="Tahoma" w:cs="Tahoma"/>
          <w:b/>
          <w:sz w:val="24"/>
        </w:rPr>
        <w:t>Field Sampling Design</w:t>
      </w:r>
    </w:p>
    <w:p w:rsidR="00E63E80" w:rsidRPr="00304C0C" w:rsidRDefault="00E63E80" w:rsidP="00E63E80">
      <w:pPr>
        <w:pStyle w:val="NoSpacing"/>
        <w:spacing w:line="276" w:lineRule="auto"/>
      </w:pPr>
    </w:p>
    <w:p w:rsidR="0015411B" w:rsidRDefault="00E63E80" w:rsidP="00BB0D75">
      <w:pPr>
        <w:tabs>
          <w:tab w:val="left" w:pos="3544"/>
        </w:tabs>
        <w:spacing w:after="0"/>
        <w:ind w:firstLine="720"/>
        <w:jc w:val="both"/>
        <w:rPr>
          <w:rFonts w:ascii="Tahoma" w:hAnsi="Tahoma" w:cs="Tahoma"/>
          <w:sz w:val="24"/>
          <w:szCs w:val="24"/>
        </w:rPr>
      </w:pPr>
      <w:r w:rsidRPr="00304C0C">
        <w:rPr>
          <w:rFonts w:ascii="Tahoma" w:hAnsi="Tahoma" w:cs="Tahoma"/>
          <w:sz w:val="24"/>
          <w:szCs w:val="24"/>
        </w:rPr>
        <w:t>To get the growth rate of planted mangroves, sampling stations were established in different sampling sites. A 10m x 10m dimension plot was established in each sampling stations of every sampling sites. Each sampling plot serves as replicate. Spacing distance for each plot was 5 meters.</w:t>
      </w:r>
    </w:p>
    <w:p w:rsidR="00BB0D75" w:rsidRDefault="00BB0D75" w:rsidP="00BB0D75">
      <w:pPr>
        <w:tabs>
          <w:tab w:val="left" w:pos="3544"/>
        </w:tabs>
        <w:spacing w:after="0"/>
        <w:ind w:firstLine="720"/>
        <w:jc w:val="both"/>
        <w:rPr>
          <w:rFonts w:ascii="Tahoma" w:hAnsi="Tahoma" w:cs="Tahoma"/>
          <w:sz w:val="24"/>
          <w:szCs w:val="24"/>
        </w:rPr>
      </w:pPr>
    </w:p>
    <w:p w:rsidR="00BB0D75" w:rsidRDefault="00BB0D75" w:rsidP="00BB0D75">
      <w:pPr>
        <w:tabs>
          <w:tab w:val="left" w:pos="3544"/>
        </w:tabs>
        <w:spacing w:after="0"/>
        <w:ind w:firstLine="720"/>
        <w:jc w:val="both"/>
        <w:rPr>
          <w:rFonts w:ascii="Tahoma" w:hAnsi="Tahoma" w:cs="Tahoma"/>
          <w:sz w:val="24"/>
          <w:szCs w:val="24"/>
        </w:rPr>
      </w:pPr>
    </w:p>
    <w:p w:rsidR="00BB0D75" w:rsidRDefault="00BB0D75" w:rsidP="00BB0D75">
      <w:pPr>
        <w:tabs>
          <w:tab w:val="left" w:pos="3544"/>
        </w:tabs>
        <w:spacing w:after="0"/>
        <w:ind w:firstLine="720"/>
        <w:jc w:val="both"/>
        <w:rPr>
          <w:rFonts w:ascii="Tahoma" w:hAnsi="Tahoma" w:cs="Tahoma"/>
          <w:sz w:val="24"/>
          <w:szCs w:val="24"/>
        </w:rPr>
      </w:pPr>
    </w:p>
    <w:p w:rsidR="00BB0D75" w:rsidRPr="00304C0C" w:rsidRDefault="00BB0D75" w:rsidP="00BB0D75">
      <w:pPr>
        <w:tabs>
          <w:tab w:val="left" w:pos="3544"/>
        </w:tabs>
        <w:spacing w:after="0"/>
        <w:ind w:firstLine="720"/>
        <w:jc w:val="both"/>
        <w:rPr>
          <w:rFonts w:ascii="Tahoma" w:hAnsi="Tahoma" w:cs="Tahoma"/>
          <w:sz w:val="24"/>
          <w:szCs w:val="24"/>
        </w:rPr>
      </w:pPr>
    </w:p>
    <w:p w:rsidR="00E63E80" w:rsidRPr="00304C0C" w:rsidRDefault="00B768E9" w:rsidP="00E63E80">
      <w:pPr>
        <w:tabs>
          <w:tab w:val="left" w:pos="3544"/>
        </w:tabs>
        <w:spacing w:after="0"/>
        <w:jc w:val="both"/>
        <w:rPr>
          <w:rFonts w:ascii="Tahoma" w:hAnsi="Tahoma" w:cs="Tahoma"/>
          <w:sz w:val="24"/>
          <w:szCs w:val="24"/>
        </w:rPr>
      </w:pPr>
      <w:r w:rsidRPr="00304C0C">
        <w:rPr>
          <w:rFonts w:ascii="Tahoma" w:hAnsi="Tahoma" w:cs="Tahoma"/>
          <w:noProof/>
          <w:sz w:val="24"/>
          <w:szCs w:val="24"/>
          <w:lang w:eastAsia="en-SG"/>
        </w:rPr>
        <w:lastRenderedPageBreak/>
        <mc:AlternateContent>
          <mc:Choice Requires="wps">
            <w:drawing>
              <wp:anchor distT="0" distB="0" distL="114300" distR="114300" simplePos="0" relativeHeight="251688960" behindDoc="0" locked="0" layoutInCell="1" allowOverlap="1" wp14:anchorId="6357CFD4" wp14:editId="3ACCD467">
                <wp:simplePos x="0" y="0"/>
                <wp:positionH relativeFrom="column">
                  <wp:posOffset>4143375</wp:posOffset>
                </wp:positionH>
                <wp:positionV relativeFrom="paragraph">
                  <wp:posOffset>133350</wp:posOffset>
                </wp:positionV>
                <wp:extent cx="1303655" cy="1190625"/>
                <wp:effectExtent l="57150" t="38100" r="67945" b="104775"/>
                <wp:wrapNone/>
                <wp:docPr id="41" name="Rectangle 41"/>
                <wp:cNvGraphicFramePr/>
                <a:graphic xmlns:a="http://schemas.openxmlformats.org/drawingml/2006/main">
                  <a:graphicData uri="http://schemas.microsoft.com/office/word/2010/wordprocessingShape">
                    <wps:wsp>
                      <wps:cNvSpPr/>
                      <wps:spPr>
                        <a:xfrm>
                          <a:off x="0" y="0"/>
                          <a:ext cx="1303655" cy="1190625"/>
                        </a:xfrm>
                        <a:prstGeom prst="rect">
                          <a:avLst/>
                        </a:prstGeom>
                      </wps:spPr>
                      <wps:style>
                        <a:lnRef idx="1">
                          <a:schemeClr val="accent3"/>
                        </a:lnRef>
                        <a:fillRef idx="2">
                          <a:schemeClr val="accent3"/>
                        </a:fillRef>
                        <a:effectRef idx="1">
                          <a:schemeClr val="accent3"/>
                        </a:effectRef>
                        <a:fontRef idx="minor">
                          <a:schemeClr val="dk1"/>
                        </a:fontRef>
                      </wps:style>
                      <wps:txbx>
                        <w:txbxContent>
                          <w:p w:rsidR="005B0A09" w:rsidRDefault="005B0A09" w:rsidP="00E63E80">
                            <w:pPr>
                              <w:spacing w:after="0"/>
                              <w:jc w:val="both"/>
                              <w:rPr>
                                <w:rFonts w:ascii="Tahoma" w:hAnsi="Tahoma" w:cs="Tahoma"/>
                                <w:sz w:val="20"/>
                              </w:rPr>
                            </w:pPr>
                          </w:p>
                          <w:p w:rsidR="005B0A09" w:rsidRPr="009B738F" w:rsidRDefault="005B0A09" w:rsidP="00E63E80">
                            <w:pPr>
                              <w:spacing w:after="0"/>
                              <w:jc w:val="both"/>
                              <w:rPr>
                                <w:rFonts w:ascii="Tahoma" w:hAnsi="Tahoma" w:cs="Tahoma"/>
                                <w:sz w:val="20"/>
                              </w:rPr>
                            </w:pPr>
                            <w:r>
                              <w:rPr>
                                <w:rFonts w:ascii="Tahoma" w:hAnsi="Tahoma" w:cs="Tahoma"/>
                                <w:sz w:val="20"/>
                              </w:rPr>
                              <w:t>Length</w:t>
                            </w:r>
                            <w:r w:rsidRPr="009B738F">
                              <w:rPr>
                                <w:rFonts w:ascii="Tahoma" w:hAnsi="Tahoma" w:cs="Tahoma"/>
                                <w:sz w:val="20"/>
                              </w:rPr>
                              <w:t xml:space="preserve"> – 10 meters</w:t>
                            </w:r>
                          </w:p>
                          <w:p w:rsidR="005B0A09" w:rsidRPr="009B738F" w:rsidRDefault="005B0A09" w:rsidP="00E63E80">
                            <w:pPr>
                              <w:spacing w:after="0"/>
                              <w:jc w:val="both"/>
                              <w:rPr>
                                <w:rFonts w:ascii="Tahoma" w:hAnsi="Tahoma" w:cs="Tahoma"/>
                                <w:sz w:val="20"/>
                              </w:rPr>
                            </w:pPr>
                            <w:r w:rsidRPr="009B738F">
                              <w:rPr>
                                <w:rFonts w:ascii="Tahoma" w:hAnsi="Tahoma" w:cs="Tahoma"/>
                                <w:sz w:val="20"/>
                              </w:rPr>
                              <w:t>Width – 10 meters</w:t>
                            </w:r>
                          </w:p>
                          <w:p w:rsidR="005B0A09" w:rsidRPr="009B738F" w:rsidRDefault="005B0A09" w:rsidP="00E63E80">
                            <w:pPr>
                              <w:spacing w:after="0"/>
                              <w:jc w:val="center"/>
                              <w:rPr>
                                <w:rFonts w:ascii="Tahoma" w:hAnsi="Tahoma" w:cs="Tahoma"/>
                                <w:sz w:val="20"/>
                              </w:rPr>
                            </w:pPr>
                          </w:p>
                          <w:p w:rsidR="005B0A09" w:rsidRPr="009B738F" w:rsidRDefault="005B0A09" w:rsidP="00E63E80">
                            <w:pPr>
                              <w:spacing w:after="0"/>
                              <w:jc w:val="center"/>
                              <w:rPr>
                                <w:rFonts w:ascii="Tahoma" w:hAnsi="Tahoma" w:cs="Tahoma"/>
                                <w:b/>
                                <w:sz w:val="24"/>
                              </w:rPr>
                            </w:pPr>
                            <w:r w:rsidRPr="009B738F">
                              <w:rPr>
                                <w:rFonts w:ascii="Tahoma" w:hAnsi="Tahoma" w:cs="Tahoma"/>
                                <w:b/>
                                <w:sz w:val="24"/>
                              </w:rPr>
                              <w:t>100 m</w:t>
                            </w:r>
                            <w:r w:rsidRPr="009B738F">
                              <w:rPr>
                                <w:rFonts w:ascii="Tahoma" w:hAnsi="Tahoma" w:cs="Tahoma"/>
                                <w:b/>
                                <w:sz w:val="24"/>
                                <w:vertAlign w:val="superscript"/>
                              </w:rPr>
                              <w:t>2</w:t>
                            </w:r>
                          </w:p>
                          <w:p w:rsidR="005B0A09" w:rsidRDefault="005B0A09" w:rsidP="00E63E8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1" o:spid="_x0000_s1026" style="position:absolute;left:0;text-align:left;margin-left:326.25pt;margin-top:10.5pt;width:102.65pt;height:93.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" fillcolor="#cdddac [1622]" strokecolor="#94b64e [3046]">
                <v:fill color2="#f0f4e6 [502]" rotate="t" angle="180" colors="0 #dafda7;22938f #e4fdc2;1 #f5ffe6" focus="100%" type="gradient"/>
                <v:shadow on="t" color="black" opacity="24903f" origin=",.5" offset="0,.55556mm"/>
                <v:textbox>
                  <w:txbxContent>
                    <w:p w:rsidR="005B0A09" w:rsidRDefault="005B0A09" w:rsidP="00E63E80">
                      <w:pPr>
                        <w:spacing w:after="0"/>
                        <w:jc w:val="both"/>
                        <w:rPr>
                          <w:rFonts w:ascii="Tahoma" w:hAnsi="Tahoma" w:cs="Tahoma"/>
                          <w:sz w:val="20"/>
                        </w:rPr>
                      </w:pPr>
                    </w:p>
                    <w:p w:rsidR="005B0A09" w:rsidRPr="009B738F" w:rsidRDefault="005B0A09" w:rsidP="00E63E80">
                      <w:pPr>
                        <w:spacing w:after="0"/>
                        <w:jc w:val="both"/>
                        <w:rPr>
                          <w:rFonts w:ascii="Tahoma" w:hAnsi="Tahoma" w:cs="Tahoma"/>
                          <w:sz w:val="20"/>
                        </w:rPr>
                      </w:pPr>
                      <w:r>
                        <w:rPr>
                          <w:rFonts w:ascii="Tahoma" w:hAnsi="Tahoma" w:cs="Tahoma"/>
                          <w:sz w:val="20"/>
                        </w:rPr>
                        <w:t>Length</w:t>
                      </w:r>
                      <w:r w:rsidRPr="009B738F">
                        <w:rPr>
                          <w:rFonts w:ascii="Tahoma" w:hAnsi="Tahoma" w:cs="Tahoma"/>
                          <w:sz w:val="20"/>
                        </w:rPr>
                        <w:t xml:space="preserve"> – 10 meters</w:t>
                      </w:r>
                    </w:p>
                    <w:p w:rsidR="005B0A09" w:rsidRPr="009B738F" w:rsidRDefault="005B0A09" w:rsidP="00E63E80">
                      <w:pPr>
                        <w:spacing w:after="0"/>
                        <w:jc w:val="both"/>
                        <w:rPr>
                          <w:rFonts w:ascii="Tahoma" w:hAnsi="Tahoma" w:cs="Tahoma"/>
                          <w:sz w:val="20"/>
                        </w:rPr>
                      </w:pPr>
                      <w:r w:rsidRPr="009B738F">
                        <w:rPr>
                          <w:rFonts w:ascii="Tahoma" w:hAnsi="Tahoma" w:cs="Tahoma"/>
                          <w:sz w:val="20"/>
                        </w:rPr>
                        <w:t>Width – 10 meters</w:t>
                      </w:r>
                    </w:p>
                    <w:p w:rsidR="005B0A09" w:rsidRPr="009B738F" w:rsidRDefault="005B0A09" w:rsidP="00E63E80">
                      <w:pPr>
                        <w:spacing w:after="0"/>
                        <w:jc w:val="center"/>
                        <w:rPr>
                          <w:rFonts w:ascii="Tahoma" w:hAnsi="Tahoma" w:cs="Tahoma"/>
                          <w:sz w:val="20"/>
                        </w:rPr>
                      </w:pPr>
                    </w:p>
                    <w:p w:rsidR="005B0A09" w:rsidRPr="009B738F" w:rsidRDefault="005B0A09" w:rsidP="00E63E80">
                      <w:pPr>
                        <w:spacing w:after="0"/>
                        <w:jc w:val="center"/>
                        <w:rPr>
                          <w:rFonts w:ascii="Tahoma" w:hAnsi="Tahoma" w:cs="Tahoma"/>
                          <w:b/>
                          <w:sz w:val="24"/>
                        </w:rPr>
                      </w:pPr>
                      <w:r w:rsidRPr="009B738F">
                        <w:rPr>
                          <w:rFonts w:ascii="Tahoma" w:hAnsi="Tahoma" w:cs="Tahoma"/>
                          <w:b/>
                          <w:sz w:val="24"/>
                        </w:rPr>
                        <w:t>100 m</w:t>
                      </w:r>
                      <w:r w:rsidRPr="009B738F">
                        <w:rPr>
                          <w:rFonts w:ascii="Tahoma" w:hAnsi="Tahoma" w:cs="Tahoma"/>
                          <w:b/>
                          <w:sz w:val="24"/>
                          <w:vertAlign w:val="superscript"/>
                        </w:rPr>
                        <w:t>2</w:t>
                      </w:r>
                    </w:p>
                    <w:p w:rsidR="005B0A09" w:rsidRDefault="005B0A09" w:rsidP="00E63E80">
                      <w:pPr>
                        <w:jc w:val="center"/>
                      </w:pPr>
                    </w:p>
                  </w:txbxContent>
                </v:textbox>
              </v:rect>
            </w:pict>
          </mc:Fallback>
        </mc:AlternateContent>
      </w:r>
      <w:r w:rsidRPr="00304C0C">
        <w:rPr>
          <w:rFonts w:ascii="Tahoma" w:hAnsi="Tahoma" w:cs="Tahoma"/>
          <w:noProof/>
          <w:sz w:val="24"/>
          <w:szCs w:val="24"/>
          <w:lang w:eastAsia="en-SG"/>
        </w:rPr>
        <mc:AlternateContent>
          <mc:Choice Requires="wps">
            <w:drawing>
              <wp:anchor distT="0" distB="0" distL="114300" distR="114300" simplePos="0" relativeHeight="251687936" behindDoc="0" locked="0" layoutInCell="1" allowOverlap="1" wp14:anchorId="5EFD4BD5" wp14:editId="3653111B">
                <wp:simplePos x="0" y="0"/>
                <wp:positionH relativeFrom="column">
                  <wp:posOffset>2305050</wp:posOffset>
                </wp:positionH>
                <wp:positionV relativeFrom="paragraph">
                  <wp:posOffset>133350</wp:posOffset>
                </wp:positionV>
                <wp:extent cx="1303655" cy="1190625"/>
                <wp:effectExtent l="57150" t="38100" r="67945" b="104775"/>
                <wp:wrapNone/>
                <wp:docPr id="37" name="Rectangle 37"/>
                <wp:cNvGraphicFramePr/>
                <a:graphic xmlns:a="http://schemas.openxmlformats.org/drawingml/2006/main">
                  <a:graphicData uri="http://schemas.microsoft.com/office/word/2010/wordprocessingShape">
                    <wps:wsp>
                      <wps:cNvSpPr/>
                      <wps:spPr>
                        <a:xfrm>
                          <a:off x="0" y="0"/>
                          <a:ext cx="1303655" cy="1190625"/>
                        </a:xfrm>
                        <a:prstGeom prst="rect">
                          <a:avLst/>
                        </a:prstGeom>
                      </wps:spPr>
                      <wps:style>
                        <a:lnRef idx="1">
                          <a:schemeClr val="accent3"/>
                        </a:lnRef>
                        <a:fillRef idx="2">
                          <a:schemeClr val="accent3"/>
                        </a:fillRef>
                        <a:effectRef idx="1">
                          <a:schemeClr val="accent3"/>
                        </a:effectRef>
                        <a:fontRef idx="minor">
                          <a:schemeClr val="dk1"/>
                        </a:fontRef>
                      </wps:style>
                      <wps:txbx>
                        <w:txbxContent>
                          <w:p w:rsidR="005B0A09" w:rsidRDefault="005B0A09" w:rsidP="00E63E80">
                            <w:pPr>
                              <w:spacing w:after="0"/>
                              <w:jc w:val="both"/>
                              <w:rPr>
                                <w:rFonts w:ascii="Tahoma" w:hAnsi="Tahoma" w:cs="Tahoma"/>
                                <w:sz w:val="20"/>
                              </w:rPr>
                            </w:pPr>
                          </w:p>
                          <w:p w:rsidR="005B0A09" w:rsidRPr="009B738F" w:rsidRDefault="005B0A09" w:rsidP="00E63E80">
                            <w:pPr>
                              <w:spacing w:after="0"/>
                              <w:jc w:val="both"/>
                              <w:rPr>
                                <w:rFonts w:ascii="Tahoma" w:hAnsi="Tahoma" w:cs="Tahoma"/>
                                <w:sz w:val="20"/>
                              </w:rPr>
                            </w:pPr>
                            <w:r>
                              <w:rPr>
                                <w:rFonts w:ascii="Tahoma" w:hAnsi="Tahoma" w:cs="Tahoma"/>
                                <w:sz w:val="20"/>
                              </w:rPr>
                              <w:t>Length</w:t>
                            </w:r>
                            <w:r w:rsidRPr="009B738F">
                              <w:rPr>
                                <w:rFonts w:ascii="Tahoma" w:hAnsi="Tahoma" w:cs="Tahoma"/>
                                <w:sz w:val="20"/>
                              </w:rPr>
                              <w:t xml:space="preserve"> – 10 meters</w:t>
                            </w:r>
                          </w:p>
                          <w:p w:rsidR="005B0A09" w:rsidRPr="009B738F" w:rsidRDefault="005B0A09" w:rsidP="00E63E80">
                            <w:pPr>
                              <w:spacing w:after="0"/>
                              <w:jc w:val="both"/>
                              <w:rPr>
                                <w:rFonts w:ascii="Tahoma" w:hAnsi="Tahoma" w:cs="Tahoma"/>
                                <w:sz w:val="20"/>
                              </w:rPr>
                            </w:pPr>
                            <w:r w:rsidRPr="009B738F">
                              <w:rPr>
                                <w:rFonts w:ascii="Tahoma" w:hAnsi="Tahoma" w:cs="Tahoma"/>
                                <w:sz w:val="20"/>
                              </w:rPr>
                              <w:t>Width – 10 meters</w:t>
                            </w:r>
                          </w:p>
                          <w:p w:rsidR="005B0A09" w:rsidRPr="009B738F" w:rsidRDefault="005B0A09" w:rsidP="00E63E80">
                            <w:pPr>
                              <w:spacing w:after="0"/>
                              <w:jc w:val="center"/>
                              <w:rPr>
                                <w:rFonts w:ascii="Tahoma" w:hAnsi="Tahoma" w:cs="Tahoma"/>
                                <w:sz w:val="20"/>
                              </w:rPr>
                            </w:pPr>
                          </w:p>
                          <w:p w:rsidR="005B0A09" w:rsidRPr="009B738F" w:rsidRDefault="005B0A09" w:rsidP="00E63E80">
                            <w:pPr>
                              <w:spacing w:after="0"/>
                              <w:jc w:val="center"/>
                              <w:rPr>
                                <w:rFonts w:ascii="Tahoma" w:hAnsi="Tahoma" w:cs="Tahoma"/>
                                <w:b/>
                                <w:sz w:val="24"/>
                              </w:rPr>
                            </w:pPr>
                            <w:r w:rsidRPr="009B738F">
                              <w:rPr>
                                <w:rFonts w:ascii="Tahoma" w:hAnsi="Tahoma" w:cs="Tahoma"/>
                                <w:b/>
                                <w:sz w:val="24"/>
                              </w:rPr>
                              <w:t>100 m</w:t>
                            </w:r>
                            <w:r w:rsidRPr="009B738F">
                              <w:rPr>
                                <w:rFonts w:ascii="Tahoma" w:hAnsi="Tahoma" w:cs="Tahoma"/>
                                <w:b/>
                                <w:sz w:val="24"/>
                                <w:vertAlign w:val="superscript"/>
                              </w:rPr>
                              <w:t>2</w:t>
                            </w:r>
                          </w:p>
                          <w:p w:rsidR="005B0A09" w:rsidRDefault="005B0A09" w:rsidP="00E63E8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7" o:spid="_x0000_s1027" style="position:absolute;left:0;text-align:left;margin-left:181.5pt;margin-top:10.5pt;width:102.65pt;height:93.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" fillcolor="#cdddac [1622]" strokecolor="#94b64e [3046]">
                <v:fill color2="#f0f4e6 [502]" rotate="t" angle="180" colors="0 #dafda7;22938f #e4fdc2;1 #f5ffe6" focus="100%" type="gradient"/>
                <v:shadow on="t" color="black" opacity="24903f" origin=",.5" offset="0,.55556mm"/>
                <v:textbox>
                  <w:txbxContent>
                    <w:p w:rsidR="005B0A09" w:rsidRDefault="005B0A09" w:rsidP="00E63E80">
                      <w:pPr>
                        <w:spacing w:after="0"/>
                        <w:jc w:val="both"/>
                        <w:rPr>
                          <w:rFonts w:ascii="Tahoma" w:hAnsi="Tahoma" w:cs="Tahoma"/>
                          <w:sz w:val="20"/>
                        </w:rPr>
                      </w:pPr>
                    </w:p>
                    <w:p w:rsidR="005B0A09" w:rsidRPr="009B738F" w:rsidRDefault="005B0A09" w:rsidP="00E63E80">
                      <w:pPr>
                        <w:spacing w:after="0"/>
                        <w:jc w:val="both"/>
                        <w:rPr>
                          <w:rFonts w:ascii="Tahoma" w:hAnsi="Tahoma" w:cs="Tahoma"/>
                          <w:sz w:val="20"/>
                        </w:rPr>
                      </w:pPr>
                      <w:r>
                        <w:rPr>
                          <w:rFonts w:ascii="Tahoma" w:hAnsi="Tahoma" w:cs="Tahoma"/>
                          <w:sz w:val="20"/>
                        </w:rPr>
                        <w:t>Length</w:t>
                      </w:r>
                      <w:r w:rsidRPr="009B738F">
                        <w:rPr>
                          <w:rFonts w:ascii="Tahoma" w:hAnsi="Tahoma" w:cs="Tahoma"/>
                          <w:sz w:val="20"/>
                        </w:rPr>
                        <w:t xml:space="preserve"> – 10 meters</w:t>
                      </w:r>
                    </w:p>
                    <w:p w:rsidR="005B0A09" w:rsidRPr="009B738F" w:rsidRDefault="005B0A09" w:rsidP="00E63E80">
                      <w:pPr>
                        <w:spacing w:after="0"/>
                        <w:jc w:val="both"/>
                        <w:rPr>
                          <w:rFonts w:ascii="Tahoma" w:hAnsi="Tahoma" w:cs="Tahoma"/>
                          <w:sz w:val="20"/>
                        </w:rPr>
                      </w:pPr>
                      <w:r w:rsidRPr="009B738F">
                        <w:rPr>
                          <w:rFonts w:ascii="Tahoma" w:hAnsi="Tahoma" w:cs="Tahoma"/>
                          <w:sz w:val="20"/>
                        </w:rPr>
                        <w:t>Width – 10 meters</w:t>
                      </w:r>
                    </w:p>
                    <w:p w:rsidR="005B0A09" w:rsidRPr="009B738F" w:rsidRDefault="005B0A09" w:rsidP="00E63E80">
                      <w:pPr>
                        <w:spacing w:after="0"/>
                        <w:jc w:val="center"/>
                        <w:rPr>
                          <w:rFonts w:ascii="Tahoma" w:hAnsi="Tahoma" w:cs="Tahoma"/>
                          <w:sz w:val="20"/>
                        </w:rPr>
                      </w:pPr>
                    </w:p>
                    <w:p w:rsidR="005B0A09" w:rsidRPr="009B738F" w:rsidRDefault="005B0A09" w:rsidP="00E63E80">
                      <w:pPr>
                        <w:spacing w:after="0"/>
                        <w:jc w:val="center"/>
                        <w:rPr>
                          <w:rFonts w:ascii="Tahoma" w:hAnsi="Tahoma" w:cs="Tahoma"/>
                          <w:b/>
                          <w:sz w:val="24"/>
                        </w:rPr>
                      </w:pPr>
                      <w:r w:rsidRPr="009B738F">
                        <w:rPr>
                          <w:rFonts w:ascii="Tahoma" w:hAnsi="Tahoma" w:cs="Tahoma"/>
                          <w:b/>
                          <w:sz w:val="24"/>
                        </w:rPr>
                        <w:t>100 m</w:t>
                      </w:r>
                      <w:r w:rsidRPr="009B738F">
                        <w:rPr>
                          <w:rFonts w:ascii="Tahoma" w:hAnsi="Tahoma" w:cs="Tahoma"/>
                          <w:b/>
                          <w:sz w:val="24"/>
                          <w:vertAlign w:val="superscript"/>
                        </w:rPr>
                        <w:t>2</w:t>
                      </w:r>
                    </w:p>
                    <w:p w:rsidR="005B0A09" w:rsidRDefault="005B0A09" w:rsidP="00E63E80">
                      <w:pPr>
                        <w:jc w:val="center"/>
                      </w:pPr>
                    </w:p>
                  </w:txbxContent>
                </v:textbox>
              </v:rect>
            </w:pict>
          </mc:Fallback>
        </mc:AlternateContent>
      </w:r>
      <w:r w:rsidRPr="00304C0C">
        <w:rPr>
          <w:rFonts w:ascii="Tahoma" w:hAnsi="Tahoma" w:cs="Tahoma"/>
          <w:noProof/>
          <w:sz w:val="24"/>
          <w:szCs w:val="24"/>
          <w:lang w:eastAsia="en-SG"/>
        </w:rPr>
        <mc:AlternateContent>
          <mc:Choice Requires="wps">
            <w:drawing>
              <wp:anchor distT="0" distB="0" distL="114300" distR="114300" simplePos="0" relativeHeight="251686912" behindDoc="0" locked="0" layoutInCell="1" allowOverlap="1" wp14:anchorId="2BC413C6" wp14:editId="1C375A0A">
                <wp:simplePos x="0" y="0"/>
                <wp:positionH relativeFrom="column">
                  <wp:posOffset>400050</wp:posOffset>
                </wp:positionH>
                <wp:positionV relativeFrom="paragraph">
                  <wp:posOffset>133350</wp:posOffset>
                </wp:positionV>
                <wp:extent cx="1303655" cy="1190625"/>
                <wp:effectExtent l="57150" t="38100" r="67945" b="104775"/>
                <wp:wrapNone/>
                <wp:docPr id="36" name="Rectangle 36"/>
                <wp:cNvGraphicFramePr/>
                <a:graphic xmlns:a="http://schemas.openxmlformats.org/drawingml/2006/main">
                  <a:graphicData uri="http://schemas.microsoft.com/office/word/2010/wordprocessingShape">
                    <wps:wsp>
                      <wps:cNvSpPr/>
                      <wps:spPr>
                        <a:xfrm>
                          <a:off x="0" y="0"/>
                          <a:ext cx="1303655" cy="1190625"/>
                        </a:xfrm>
                        <a:prstGeom prst="rect">
                          <a:avLst/>
                        </a:prstGeom>
                      </wps:spPr>
                      <wps:style>
                        <a:lnRef idx="1">
                          <a:schemeClr val="accent3"/>
                        </a:lnRef>
                        <a:fillRef idx="2">
                          <a:schemeClr val="accent3"/>
                        </a:fillRef>
                        <a:effectRef idx="1">
                          <a:schemeClr val="accent3"/>
                        </a:effectRef>
                        <a:fontRef idx="minor">
                          <a:schemeClr val="dk1"/>
                        </a:fontRef>
                      </wps:style>
                      <wps:txbx>
                        <w:txbxContent>
                          <w:p w:rsidR="005B0A09" w:rsidRPr="009B738F" w:rsidRDefault="005B0A09" w:rsidP="00E63E80">
                            <w:pPr>
                              <w:spacing w:after="0"/>
                              <w:jc w:val="both"/>
                              <w:rPr>
                                <w:rFonts w:ascii="Tahoma" w:hAnsi="Tahoma" w:cs="Tahoma"/>
                                <w:sz w:val="20"/>
                              </w:rPr>
                            </w:pPr>
                            <w:r>
                              <w:rPr>
                                <w:rFonts w:ascii="Tahoma" w:hAnsi="Tahoma" w:cs="Tahoma"/>
                                <w:sz w:val="20"/>
                              </w:rPr>
                              <w:t>Length</w:t>
                            </w:r>
                            <w:r w:rsidRPr="009B738F">
                              <w:rPr>
                                <w:rFonts w:ascii="Tahoma" w:hAnsi="Tahoma" w:cs="Tahoma"/>
                                <w:sz w:val="20"/>
                              </w:rPr>
                              <w:t xml:space="preserve"> – 10 meters</w:t>
                            </w:r>
                          </w:p>
                          <w:p w:rsidR="005B0A09" w:rsidRPr="009B738F" w:rsidRDefault="005B0A09" w:rsidP="00E63E80">
                            <w:pPr>
                              <w:spacing w:after="0"/>
                              <w:jc w:val="both"/>
                              <w:rPr>
                                <w:rFonts w:ascii="Tahoma" w:hAnsi="Tahoma" w:cs="Tahoma"/>
                                <w:sz w:val="20"/>
                              </w:rPr>
                            </w:pPr>
                            <w:r w:rsidRPr="009B738F">
                              <w:rPr>
                                <w:rFonts w:ascii="Tahoma" w:hAnsi="Tahoma" w:cs="Tahoma"/>
                                <w:sz w:val="20"/>
                              </w:rPr>
                              <w:t>Width – 10 meters</w:t>
                            </w:r>
                          </w:p>
                          <w:p w:rsidR="005B0A09" w:rsidRPr="009B738F" w:rsidRDefault="005B0A09" w:rsidP="00E63E80">
                            <w:pPr>
                              <w:spacing w:after="0"/>
                              <w:jc w:val="center"/>
                              <w:rPr>
                                <w:rFonts w:ascii="Tahoma" w:hAnsi="Tahoma" w:cs="Tahoma"/>
                                <w:sz w:val="20"/>
                              </w:rPr>
                            </w:pPr>
                          </w:p>
                          <w:p w:rsidR="005B0A09" w:rsidRPr="009B738F" w:rsidRDefault="005B0A09" w:rsidP="00E63E80">
                            <w:pPr>
                              <w:spacing w:after="0"/>
                              <w:jc w:val="center"/>
                              <w:rPr>
                                <w:rFonts w:ascii="Tahoma" w:hAnsi="Tahoma" w:cs="Tahoma"/>
                                <w:b/>
                                <w:sz w:val="24"/>
                              </w:rPr>
                            </w:pPr>
                            <w:r w:rsidRPr="009B738F">
                              <w:rPr>
                                <w:rFonts w:ascii="Tahoma" w:hAnsi="Tahoma" w:cs="Tahoma"/>
                                <w:b/>
                                <w:sz w:val="24"/>
                              </w:rPr>
                              <w:t>100 m</w:t>
                            </w:r>
                            <w:r w:rsidRPr="009B738F">
                              <w:rPr>
                                <w:rFonts w:ascii="Tahoma" w:hAnsi="Tahoma" w:cs="Tahoma"/>
                                <w:b/>
                                <w:sz w:val="24"/>
                                <w:vertAlign w:val="superscript"/>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6" o:spid="_x0000_s1028" style="position:absolute;left:0;text-align:left;margin-left:31.5pt;margin-top:10.5pt;width:102.65pt;height:93.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" fillcolor="#cdddac [1622]" strokecolor="#94b64e [3046]">
                <v:fill color2="#f0f4e6 [502]" rotate="t" angle="180" colors="0 #dafda7;22938f #e4fdc2;1 #f5ffe6" focus="100%" type="gradient"/>
                <v:shadow on="t" color="black" opacity="24903f" origin=",.5" offset="0,.55556mm"/>
                <v:textbox>
                  <w:txbxContent>
                    <w:p w:rsidR="005B0A09" w:rsidRPr="009B738F" w:rsidRDefault="005B0A09" w:rsidP="00E63E80">
                      <w:pPr>
                        <w:spacing w:after="0"/>
                        <w:jc w:val="both"/>
                        <w:rPr>
                          <w:rFonts w:ascii="Tahoma" w:hAnsi="Tahoma" w:cs="Tahoma"/>
                          <w:sz w:val="20"/>
                        </w:rPr>
                      </w:pPr>
                      <w:r>
                        <w:rPr>
                          <w:rFonts w:ascii="Tahoma" w:hAnsi="Tahoma" w:cs="Tahoma"/>
                          <w:sz w:val="20"/>
                        </w:rPr>
                        <w:t>Length</w:t>
                      </w:r>
                      <w:r w:rsidRPr="009B738F">
                        <w:rPr>
                          <w:rFonts w:ascii="Tahoma" w:hAnsi="Tahoma" w:cs="Tahoma"/>
                          <w:sz w:val="20"/>
                        </w:rPr>
                        <w:t xml:space="preserve"> – 10 meters</w:t>
                      </w:r>
                    </w:p>
                    <w:p w:rsidR="005B0A09" w:rsidRPr="009B738F" w:rsidRDefault="005B0A09" w:rsidP="00E63E80">
                      <w:pPr>
                        <w:spacing w:after="0"/>
                        <w:jc w:val="both"/>
                        <w:rPr>
                          <w:rFonts w:ascii="Tahoma" w:hAnsi="Tahoma" w:cs="Tahoma"/>
                          <w:sz w:val="20"/>
                        </w:rPr>
                      </w:pPr>
                      <w:r w:rsidRPr="009B738F">
                        <w:rPr>
                          <w:rFonts w:ascii="Tahoma" w:hAnsi="Tahoma" w:cs="Tahoma"/>
                          <w:sz w:val="20"/>
                        </w:rPr>
                        <w:t>Width – 10 meters</w:t>
                      </w:r>
                    </w:p>
                    <w:p w:rsidR="005B0A09" w:rsidRPr="009B738F" w:rsidRDefault="005B0A09" w:rsidP="00E63E80">
                      <w:pPr>
                        <w:spacing w:after="0"/>
                        <w:jc w:val="center"/>
                        <w:rPr>
                          <w:rFonts w:ascii="Tahoma" w:hAnsi="Tahoma" w:cs="Tahoma"/>
                          <w:sz w:val="20"/>
                        </w:rPr>
                      </w:pPr>
                    </w:p>
                    <w:p w:rsidR="005B0A09" w:rsidRPr="009B738F" w:rsidRDefault="005B0A09" w:rsidP="00E63E80">
                      <w:pPr>
                        <w:spacing w:after="0"/>
                        <w:jc w:val="center"/>
                        <w:rPr>
                          <w:rFonts w:ascii="Tahoma" w:hAnsi="Tahoma" w:cs="Tahoma"/>
                          <w:b/>
                          <w:sz w:val="24"/>
                        </w:rPr>
                      </w:pPr>
                      <w:r w:rsidRPr="009B738F">
                        <w:rPr>
                          <w:rFonts w:ascii="Tahoma" w:hAnsi="Tahoma" w:cs="Tahoma"/>
                          <w:b/>
                          <w:sz w:val="24"/>
                        </w:rPr>
                        <w:t>100 m</w:t>
                      </w:r>
                      <w:r w:rsidRPr="009B738F">
                        <w:rPr>
                          <w:rFonts w:ascii="Tahoma" w:hAnsi="Tahoma" w:cs="Tahoma"/>
                          <w:b/>
                          <w:sz w:val="24"/>
                          <w:vertAlign w:val="superscript"/>
                        </w:rPr>
                        <w:t>2</w:t>
                      </w:r>
                    </w:p>
                  </w:txbxContent>
                </v:textbox>
              </v:rect>
            </w:pict>
          </mc:Fallback>
        </mc:AlternateContent>
      </w:r>
    </w:p>
    <w:p w:rsidR="00E63E80" w:rsidRPr="00304C0C" w:rsidRDefault="00E63E80" w:rsidP="00E63E80">
      <w:pPr>
        <w:tabs>
          <w:tab w:val="left" w:pos="3544"/>
        </w:tabs>
        <w:spacing w:after="0"/>
        <w:jc w:val="both"/>
        <w:rPr>
          <w:rFonts w:ascii="Tahoma" w:hAnsi="Tahoma" w:cs="Tahoma"/>
          <w:sz w:val="24"/>
          <w:szCs w:val="24"/>
        </w:rPr>
      </w:pPr>
    </w:p>
    <w:p w:rsidR="00E63E80" w:rsidRPr="00304C0C" w:rsidRDefault="00E63E80" w:rsidP="00B768E9">
      <w:pPr>
        <w:spacing w:after="0"/>
        <w:jc w:val="center"/>
        <w:rPr>
          <w:rFonts w:ascii="Tahoma" w:hAnsi="Tahoma" w:cs="Tahoma"/>
          <w:b/>
        </w:rPr>
      </w:pPr>
      <w:r w:rsidRPr="00304C0C">
        <w:rPr>
          <w:rFonts w:ascii="Tahoma" w:hAnsi="Tahoma" w:cs="Tahoma"/>
          <w:b/>
        </w:rPr>
        <w:t xml:space="preserve">-5m-                     </w:t>
      </w:r>
      <w:r w:rsidRPr="00304C0C">
        <w:rPr>
          <w:rFonts w:ascii="Tahoma" w:hAnsi="Tahoma" w:cs="Tahoma"/>
          <w:b/>
        </w:rPr>
        <w:tab/>
        <w:t xml:space="preserve">            -5m-</w:t>
      </w:r>
    </w:p>
    <w:p w:rsidR="00E63E80" w:rsidRPr="00304C0C" w:rsidRDefault="00E63E80" w:rsidP="00E63E80">
      <w:pPr>
        <w:spacing w:after="0"/>
        <w:ind w:left="993" w:hanging="993"/>
        <w:rPr>
          <w:rFonts w:ascii="Tahoma" w:hAnsi="Tahoma" w:cs="Tahoma"/>
          <w:b/>
          <w:sz w:val="24"/>
          <w:szCs w:val="24"/>
        </w:rPr>
      </w:pPr>
    </w:p>
    <w:p w:rsidR="00E63E80" w:rsidRPr="00304C0C" w:rsidRDefault="00E63E80" w:rsidP="00E63E80">
      <w:pPr>
        <w:spacing w:after="0"/>
        <w:ind w:left="993" w:hanging="993"/>
        <w:rPr>
          <w:rFonts w:ascii="Tahoma" w:hAnsi="Tahoma" w:cs="Tahoma"/>
          <w:b/>
          <w:sz w:val="24"/>
          <w:szCs w:val="24"/>
        </w:rPr>
      </w:pPr>
    </w:p>
    <w:p w:rsidR="00E63E80" w:rsidRPr="00304C0C" w:rsidRDefault="00E63E80" w:rsidP="00E63E80">
      <w:pPr>
        <w:spacing w:after="0"/>
        <w:ind w:left="993" w:hanging="993"/>
        <w:rPr>
          <w:rFonts w:ascii="Tahoma" w:hAnsi="Tahoma" w:cs="Tahoma"/>
          <w:b/>
          <w:sz w:val="24"/>
          <w:szCs w:val="24"/>
        </w:rPr>
      </w:pPr>
    </w:p>
    <w:p w:rsidR="00E63E80" w:rsidRPr="00304C0C" w:rsidRDefault="00E63E80" w:rsidP="00B768E9">
      <w:pPr>
        <w:spacing w:after="0"/>
        <w:rPr>
          <w:rFonts w:ascii="Tahoma" w:hAnsi="Tahoma" w:cs="Tahoma"/>
          <w:b/>
          <w:sz w:val="24"/>
          <w:szCs w:val="24"/>
        </w:rPr>
      </w:pPr>
    </w:p>
    <w:p w:rsidR="00E63E80" w:rsidRPr="00304C0C" w:rsidRDefault="00BB0D75" w:rsidP="00B768E9">
      <w:pPr>
        <w:spacing w:after="0"/>
        <w:ind w:left="993" w:hanging="993"/>
        <w:rPr>
          <w:rFonts w:ascii="Tahoma" w:hAnsi="Tahoma" w:cs="Tahoma"/>
          <w:sz w:val="24"/>
          <w:szCs w:val="24"/>
        </w:rPr>
      </w:pPr>
      <w:proofErr w:type="gramStart"/>
      <w:r>
        <w:rPr>
          <w:rFonts w:ascii="Tahoma" w:hAnsi="Tahoma" w:cs="Tahoma"/>
          <w:b/>
          <w:sz w:val="24"/>
          <w:szCs w:val="24"/>
        </w:rPr>
        <w:t>Fig. 2</w:t>
      </w:r>
      <w:r w:rsidR="00E63E80" w:rsidRPr="00304C0C">
        <w:rPr>
          <w:rFonts w:ascii="Tahoma" w:hAnsi="Tahoma" w:cs="Tahoma"/>
          <w:b/>
          <w:sz w:val="24"/>
          <w:szCs w:val="24"/>
        </w:rPr>
        <w:t>.</w:t>
      </w:r>
      <w:proofErr w:type="gramEnd"/>
      <w:r w:rsidR="00E63E80" w:rsidRPr="00304C0C">
        <w:rPr>
          <w:rFonts w:ascii="Tahoma" w:hAnsi="Tahoma" w:cs="Tahoma"/>
          <w:b/>
          <w:sz w:val="24"/>
          <w:szCs w:val="24"/>
        </w:rPr>
        <w:t xml:space="preserve"> </w:t>
      </w:r>
      <w:r w:rsidR="00E63E80" w:rsidRPr="00304C0C">
        <w:rPr>
          <w:rFonts w:ascii="Tahoma" w:hAnsi="Tahoma" w:cs="Tahoma"/>
          <w:sz w:val="24"/>
          <w:szCs w:val="24"/>
        </w:rPr>
        <w:t xml:space="preserve"> </w:t>
      </w:r>
      <w:proofErr w:type="gramStart"/>
      <w:r w:rsidR="00E63E80" w:rsidRPr="00304C0C">
        <w:rPr>
          <w:rFonts w:ascii="Tahoma" w:hAnsi="Tahoma" w:cs="Tahoma"/>
          <w:sz w:val="24"/>
          <w:szCs w:val="24"/>
        </w:rPr>
        <w:t>The Experimental design for mang</w:t>
      </w:r>
      <w:r w:rsidR="00B768E9">
        <w:rPr>
          <w:rFonts w:ascii="Tahoma" w:hAnsi="Tahoma" w:cs="Tahoma"/>
          <w:sz w:val="24"/>
          <w:szCs w:val="24"/>
        </w:rPr>
        <w:t xml:space="preserve">rove growth assessment and soil </w:t>
      </w:r>
      <w:r w:rsidR="00E63E80" w:rsidRPr="00304C0C">
        <w:rPr>
          <w:rFonts w:ascii="Tahoma" w:hAnsi="Tahoma" w:cs="Tahoma"/>
          <w:sz w:val="24"/>
          <w:szCs w:val="24"/>
        </w:rPr>
        <w:t>identification in the different project sites.</w:t>
      </w:r>
      <w:proofErr w:type="gramEnd"/>
    </w:p>
    <w:p w:rsidR="00E63E80" w:rsidRPr="00304C0C" w:rsidRDefault="00E63E80" w:rsidP="00E63E80">
      <w:pPr>
        <w:spacing w:after="0"/>
        <w:ind w:left="993" w:hanging="993"/>
        <w:rPr>
          <w:rFonts w:ascii="Tahoma" w:hAnsi="Tahoma" w:cs="Tahoma"/>
          <w:sz w:val="24"/>
          <w:szCs w:val="24"/>
        </w:rPr>
      </w:pPr>
    </w:p>
    <w:p w:rsidR="00E63E80" w:rsidRPr="00304C0C" w:rsidRDefault="00E63E80" w:rsidP="00E63E80">
      <w:pPr>
        <w:spacing w:after="0"/>
        <w:rPr>
          <w:rFonts w:ascii="Tahoma" w:hAnsi="Tahoma" w:cs="Tahoma"/>
          <w:b/>
          <w:sz w:val="24"/>
        </w:rPr>
      </w:pPr>
      <w:r w:rsidRPr="00304C0C">
        <w:rPr>
          <w:rFonts w:ascii="Tahoma" w:hAnsi="Tahoma" w:cs="Tahoma"/>
          <w:b/>
          <w:sz w:val="24"/>
        </w:rPr>
        <w:t>Survival Rate</w:t>
      </w:r>
    </w:p>
    <w:p w:rsidR="00E63E80" w:rsidRPr="00304C0C" w:rsidRDefault="00E63E80" w:rsidP="00E63E80">
      <w:pPr>
        <w:spacing w:after="0"/>
        <w:rPr>
          <w:rFonts w:ascii="Tahoma" w:hAnsi="Tahoma" w:cs="Tahoma"/>
          <w:b/>
          <w:sz w:val="24"/>
        </w:rPr>
      </w:pPr>
    </w:p>
    <w:p w:rsidR="00E63E80" w:rsidRPr="00304C0C" w:rsidRDefault="00E63E80" w:rsidP="00E63E80">
      <w:pPr>
        <w:spacing w:after="0"/>
        <w:ind w:firstLine="720"/>
        <w:jc w:val="both"/>
        <w:rPr>
          <w:rFonts w:ascii="Tahoma" w:hAnsi="Tahoma" w:cs="Tahoma"/>
          <w:sz w:val="24"/>
          <w:szCs w:val="24"/>
        </w:rPr>
      </w:pPr>
      <w:r w:rsidRPr="00304C0C">
        <w:rPr>
          <w:rFonts w:ascii="Tahoma" w:hAnsi="Tahoma" w:cs="Tahoma"/>
          <w:sz w:val="24"/>
          <w:szCs w:val="24"/>
        </w:rPr>
        <w:t xml:space="preserve">The survival rate in the different areas was taken by counting the entire number of mangroves survived over the number of mangroves planted in a particular barangay. This was computed by counting the total number of planted mangroves survived at present over the total number of planted mangroves. This was aided using the formula by Primavera </w:t>
      </w:r>
      <w:r w:rsidRPr="00304C0C">
        <w:rPr>
          <w:rFonts w:ascii="Tahoma" w:hAnsi="Tahoma" w:cs="Tahoma"/>
          <w:i/>
          <w:sz w:val="24"/>
          <w:szCs w:val="24"/>
        </w:rPr>
        <w:t xml:space="preserve">et al., </w:t>
      </w:r>
      <w:r w:rsidRPr="00304C0C">
        <w:rPr>
          <w:rFonts w:ascii="Tahoma" w:hAnsi="Tahoma" w:cs="Tahoma"/>
          <w:sz w:val="24"/>
          <w:szCs w:val="24"/>
        </w:rPr>
        <w:t>(2004).</w:t>
      </w:r>
    </w:p>
    <w:p w:rsidR="00E63E80" w:rsidRPr="0015411B" w:rsidRDefault="00E63E80" w:rsidP="0015411B">
      <w:pPr>
        <w:spacing w:after="0"/>
        <w:ind w:firstLine="720"/>
        <w:jc w:val="both"/>
        <w:rPr>
          <w:rFonts w:ascii="Tahoma" w:hAnsi="Tahoma" w:cs="Tahoma"/>
          <w:sz w:val="24"/>
          <w:szCs w:val="24"/>
        </w:rPr>
      </w:pPr>
      <w:r w:rsidRPr="00304C0C">
        <w:rPr>
          <w:rFonts w:ascii="Tahoma" w:hAnsi="Tahoma" w:cs="Tahoma"/>
          <w:sz w:val="24"/>
          <w:szCs w:val="24"/>
        </w:rPr>
        <w:tab/>
      </w:r>
      <w:r w:rsidRPr="00304C0C">
        <w:rPr>
          <w:rFonts w:ascii="Tahoma" w:hAnsi="Tahoma" w:cs="Tahoma"/>
          <w:sz w:val="24"/>
          <w:szCs w:val="24"/>
        </w:rPr>
        <w:tab/>
      </w:r>
      <m:oMath>
        <m:r>
          <w:rPr>
            <w:rFonts w:ascii="Cambria Math" w:hAnsi="Cambria Math" w:cs="Tahoma"/>
            <w:sz w:val="24"/>
            <w:szCs w:val="24"/>
          </w:rPr>
          <m:t>% Survival=</m:t>
        </m:r>
        <m:f>
          <m:fPr>
            <m:ctrlPr>
              <w:rPr>
                <w:rFonts w:ascii="Cambria Math" w:hAnsi="Cambria Math" w:cs="Tahoma"/>
                <w:i/>
                <w:sz w:val="24"/>
                <w:szCs w:val="24"/>
              </w:rPr>
            </m:ctrlPr>
          </m:fPr>
          <m:num>
            <m:r>
              <w:rPr>
                <w:rFonts w:ascii="Cambria Math" w:hAnsi="Cambria Math" w:cs="Tahoma"/>
                <w:sz w:val="24"/>
                <w:szCs w:val="24"/>
              </w:rPr>
              <m:t>No. of Mangroves at time (t)</m:t>
            </m:r>
          </m:num>
          <m:den>
            <m:r>
              <w:rPr>
                <w:rFonts w:ascii="Cambria Math" w:hAnsi="Cambria Math" w:cs="Tahoma"/>
                <w:sz w:val="24"/>
                <w:szCs w:val="24"/>
              </w:rPr>
              <m:t>Total No. of Mangroves Planted</m:t>
            </m:r>
          </m:den>
        </m:f>
        <m:r>
          <w:rPr>
            <w:rFonts w:ascii="Cambria Math" w:hAnsi="Cambria Math" w:cs="Tahoma"/>
            <w:sz w:val="24"/>
            <w:szCs w:val="24"/>
          </w:rPr>
          <m:t>x 100</m:t>
        </m:r>
      </m:oMath>
      <w:r w:rsidRPr="00304C0C">
        <w:rPr>
          <w:rFonts w:ascii="Tahoma" w:hAnsi="Tahoma" w:cs="Tahoma"/>
          <w:sz w:val="24"/>
          <w:szCs w:val="24"/>
        </w:rPr>
        <w:t xml:space="preserve">  </w:t>
      </w:r>
    </w:p>
    <w:p w:rsidR="00E63E80" w:rsidRPr="00304C0C" w:rsidRDefault="00E63E80" w:rsidP="00E63E80">
      <w:pPr>
        <w:spacing w:after="0"/>
        <w:rPr>
          <w:rFonts w:ascii="Tahoma" w:hAnsi="Tahoma" w:cs="Tahoma"/>
          <w:b/>
        </w:rPr>
      </w:pPr>
      <w:r w:rsidRPr="00304C0C">
        <w:rPr>
          <w:rFonts w:ascii="Tahoma" w:hAnsi="Tahoma" w:cs="Tahoma"/>
          <w:b/>
          <w:noProof/>
          <w:lang w:eastAsia="en-SG"/>
        </w:rPr>
        <mc:AlternateContent>
          <mc:Choice Requires="wps">
            <w:drawing>
              <wp:anchor distT="0" distB="0" distL="114300" distR="114300" simplePos="0" relativeHeight="251660288" behindDoc="0" locked="0" layoutInCell="1" allowOverlap="1" wp14:anchorId="0026ECFB" wp14:editId="705E004B">
                <wp:simplePos x="0" y="0"/>
                <wp:positionH relativeFrom="column">
                  <wp:posOffset>1588264</wp:posOffset>
                </wp:positionH>
                <wp:positionV relativeFrom="paragraph">
                  <wp:posOffset>10795</wp:posOffset>
                </wp:positionV>
                <wp:extent cx="2378075" cy="301625"/>
                <wp:effectExtent l="57150" t="38100" r="79375" b="98425"/>
                <wp:wrapNone/>
                <wp:docPr id="22" name="Rectangle 22"/>
                <wp:cNvGraphicFramePr/>
                <a:graphic xmlns:a="http://schemas.openxmlformats.org/drawingml/2006/main">
                  <a:graphicData uri="http://schemas.microsoft.com/office/word/2010/wordprocessingShape">
                    <wps:wsp>
                      <wps:cNvSpPr/>
                      <wps:spPr>
                        <a:xfrm>
                          <a:off x="0" y="0"/>
                          <a:ext cx="2378075" cy="301625"/>
                        </a:xfrm>
                        <a:prstGeom prst="rect">
                          <a:avLst/>
                        </a:prstGeom>
                      </wps:spPr>
                      <wps:style>
                        <a:lnRef idx="1">
                          <a:schemeClr val="dk1"/>
                        </a:lnRef>
                        <a:fillRef idx="2">
                          <a:schemeClr val="dk1"/>
                        </a:fillRef>
                        <a:effectRef idx="1">
                          <a:schemeClr val="dk1"/>
                        </a:effectRef>
                        <a:fontRef idx="minor">
                          <a:schemeClr val="dk1"/>
                        </a:fontRef>
                      </wps:style>
                      <wps:txbx>
                        <w:txbxContent>
                          <w:p w:rsidR="005B0A09" w:rsidRPr="00F04070" w:rsidRDefault="005B0A09" w:rsidP="00E63E80">
                            <w:pPr>
                              <w:jc w:val="center"/>
                              <w:rPr>
                                <w:rFonts w:ascii="Tahoma" w:hAnsi="Tahoma" w:cs="Tahoma"/>
                                <w:sz w:val="24"/>
                              </w:rPr>
                            </w:pPr>
                            <w:r w:rsidRPr="00F04070">
                              <w:rPr>
                                <w:rFonts w:ascii="Tahoma" w:hAnsi="Tahoma" w:cs="Tahoma"/>
                                <w:sz w:val="24"/>
                              </w:rPr>
                              <w:t>Preparation of Materials Needed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 o:spid="_x0000_s1029" style="position:absolute;margin-left:125.05pt;margin-top:.85pt;width:187.25pt;height:2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" fillcolor="gray [1616]" strokecolor="black [3040]">
                <v:fill color2="#d9d9d9 [496]" rotate="t" angle="180" colors="0 #bcbcbc;22938f #d0d0d0;1 #ededed" focus="100%" type="gradient"/>
                <v:shadow on="t" color="black" opacity="24903f" origin=",.5" offset="0,.55556mm"/>
                <v:textbox>
                  <w:txbxContent>
                    <w:p w:rsidR="005B0A09" w:rsidRPr="00F04070" w:rsidRDefault="005B0A09" w:rsidP="00E63E80">
                      <w:pPr>
                        <w:jc w:val="center"/>
                        <w:rPr>
                          <w:rFonts w:ascii="Tahoma" w:hAnsi="Tahoma" w:cs="Tahoma"/>
                          <w:sz w:val="24"/>
                        </w:rPr>
                      </w:pPr>
                      <w:r w:rsidRPr="00F04070">
                        <w:rPr>
                          <w:rFonts w:ascii="Tahoma" w:hAnsi="Tahoma" w:cs="Tahoma"/>
                          <w:sz w:val="24"/>
                        </w:rPr>
                        <w:t>Preparation of Materials Needed</w:t>
                      </w:r>
                    </w:p>
                  </w:txbxContent>
                </v:textbox>
              </v:rect>
            </w:pict>
          </mc:Fallback>
        </mc:AlternateContent>
      </w:r>
    </w:p>
    <w:p w:rsidR="00E63E80" w:rsidRPr="00304C0C" w:rsidRDefault="00E63E80" w:rsidP="00E63E80">
      <w:pPr>
        <w:spacing w:after="0"/>
        <w:rPr>
          <w:rFonts w:ascii="Tahoma" w:hAnsi="Tahoma" w:cs="Tahoma"/>
          <w:b/>
        </w:rPr>
      </w:pPr>
    </w:p>
    <w:p w:rsidR="00E63E80" w:rsidRPr="00304C0C" w:rsidRDefault="00E63E80" w:rsidP="00E63E80">
      <w:pPr>
        <w:spacing w:after="0"/>
        <w:rPr>
          <w:rFonts w:ascii="Tahoma" w:hAnsi="Tahoma" w:cs="Tahoma"/>
          <w:b/>
        </w:rPr>
      </w:pPr>
      <w:r w:rsidRPr="00304C0C">
        <w:rPr>
          <w:rFonts w:ascii="Tahoma" w:hAnsi="Tahoma" w:cs="Tahoma"/>
          <w:b/>
          <w:noProof/>
          <w:lang w:eastAsia="en-SG"/>
        </w:rPr>
        <mc:AlternateContent>
          <mc:Choice Requires="wps">
            <w:drawing>
              <wp:anchor distT="0" distB="0" distL="114300" distR="114300" simplePos="0" relativeHeight="251661312" behindDoc="0" locked="0" layoutInCell="1" allowOverlap="1" wp14:anchorId="613E3668" wp14:editId="2ABA10EB">
                <wp:simplePos x="0" y="0"/>
                <wp:positionH relativeFrom="column">
                  <wp:posOffset>2560320</wp:posOffset>
                </wp:positionH>
                <wp:positionV relativeFrom="paragraph">
                  <wp:posOffset>13335</wp:posOffset>
                </wp:positionV>
                <wp:extent cx="345440" cy="345440"/>
                <wp:effectExtent l="57150" t="38100" r="0" b="111760"/>
                <wp:wrapNone/>
                <wp:docPr id="23" name="Down Arrow 23"/>
                <wp:cNvGraphicFramePr/>
                <a:graphic xmlns:a="http://schemas.openxmlformats.org/drawingml/2006/main">
                  <a:graphicData uri="http://schemas.microsoft.com/office/word/2010/wordprocessingShape">
                    <wps:wsp>
                      <wps:cNvSpPr/>
                      <wps:spPr>
                        <a:xfrm>
                          <a:off x="0" y="0"/>
                          <a:ext cx="345440" cy="345440"/>
                        </a:xfrm>
                        <a:prstGeom prst="downArrow">
                          <a:avLst/>
                        </a:prstGeom>
                      </wps:spPr>
                      <wps:style>
                        <a:lnRef idx="0">
                          <a:schemeClr val="accent5"/>
                        </a:lnRef>
                        <a:fillRef idx="3">
                          <a:schemeClr val="accent5"/>
                        </a:fillRef>
                        <a:effectRef idx="3">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3" o:spid="_x0000_s1026" type="#_x0000_t67" style="position:absolute;margin-left:201.6pt;margin-top:1.05pt;width:27.2pt;height:27.2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" adj="10800" fillcolor="#215a69 [1640]" stroked="f">
                <v:fill color2="#3da5c1 [3016]" rotate="t" angle="180" colors="0 #2787a0;52429f #36b1d2;1 #34b3d6" focus="100%" type="gradient">
                  <o:fill v:ext="view" type="gradientUnscaled"/>
                </v:fill>
                <v:shadow on="t" color="black" opacity="22937f" origin=",.5" offset="0,.63889mm"/>
              </v:shape>
            </w:pict>
          </mc:Fallback>
        </mc:AlternateContent>
      </w:r>
    </w:p>
    <w:p w:rsidR="00E63E80" w:rsidRPr="00304C0C" w:rsidRDefault="00E63E80" w:rsidP="00E63E80">
      <w:pPr>
        <w:spacing w:after="0"/>
        <w:rPr>
          <w:rFonts w:ascii="Tahoma" w:hAnsi="Tahoma" w:cs="Tahoma"/>
          <w:b/>
        </w:rPr>
      </w:pPr>
      <w:r w:rsidRPr="00304C0C">
        <w:rPr>
          <w:rFonts w:ascii="Tahoma" w:hAnsi="Tahoma" w:cs="Tahoma"/>
          <w:b/>
          <w:noProof/>
          <w:lang w:eastAsia="en-SG"/>
        </w:rPr>
        <mc:AlternateContent>
          <mc:Choice Requires="wps">
            <w:drawing>
              <wp:anchor distT="0" distB="0" distL="114300" distR="114300" simplePos="0" relativeHeight="251662336" behindDoc="0" locked="0" layoutInCell="1" allowOverlap="1" wp14:anchorId="3F27D8BE" wp14:editId="76B2D4E6">
                <wp:simplePos x="0" y="0"/>
                <wp:positionH relativeFrom="column">
                  <wp:posOffset>237067</wp:posOffset>
                </wp:positionH>
                <wp:positionV relativeFrom="paragraph">
                  <wp:posOffset>168487</wp:posOffset>
                </wp:positionV>
                <wp:extent cx="4998720" cy="762000"/>
                <wp:effectExtent l="57150" t="38100" r="68580" b="95250"/>
                <wp:wrapNone/>
                <wp:docPr id="24" name="Rectangle 24"/>
                <wp:cNvGraphicFramePr/>
                <a:graphic xmlns:a="http://schemas.openxmlformats.org/drawingml/2006/main">
                  <a:graphicData uri="http://schemas.microsoft.com/office/word/2010/wordprocessingShape">
                    <wps:wsp>
                      <wps:cNvSpPr/>
                      <wps:spPr>
                        <a:xfrm>
                          <a:off x="0" y="0"/>
                          <a:ext cx="4998720" cy="762000"/>
                        </a:xfrm>
                        <a:prstGeom prst="rect">
                          <a:avLst/>
                        </a:prstGeom>
                      </wps:spPr>
                      <wps:style>
                        <a:lnRef idx="1">
                          <a:schemeClr val="dk1"/>
                        </a:lnRef>
                        <a:fillRef idx="2">
                          <a:schemeClr val="dk1"/>
                        </a:fillRef>
                        <a:effectRef idx="1">
                          <a:schemeClr val="dk1"/>
                        </a:effectRef>
                        <a:fontRef idx="minor">
                          <a:schemeClr val="dk1"/>
                        </a:fontRef>
                      </wps:style>
                      <wps:txbx>
                        <w:txbxContent>
                          <w:p w:rsidR="005B0A09" w:rsidRDefault="005B0A09" w:rsidP="00E63E80">
                            <w:pPr>
                              <w:spacing w:after="0"/>
                              <w:jc w:val="center"/>
                              <w:rPr>
                                <w:rFonts w:ascii="Tahoma" w:hAnsi="Tahoma" w:cs="Tahoma"/>
                                <w:sz w:val="24"/>
                              </w:rPr>
                            </w:pPr>
                            <w:r>
                              <w:rPr>
                                <w:rFonts w:ascii="Tahoma" w:hAnsi="Tahoma" w:cs="Tahoma"/>
                                <w:sz w:val="24"/>
                              </w:rPr>
                              <w:t>Data Gathering</w:t>
                            </w:r>
                          </w:p>
                          <w:p w:rsidR="005B0A09" w:rsidRPr="00F04070" w:rsidRDefault="005B0A09" w:rsidP="00E63E80">
                            <w:pPr>
                              <w:spacing w:after="0"/>
                              <w:jc w:val="center"/>
                              <w:rPr>
                                <w:rFonts w:ascii="Tahoma" w:hAnsi="Tahoma" w:cs="Tahoma"/>
                                <w:sz w:val="24"/>
                              </w:rPr>
                            </w:pPr>
                            <w:r>
                              <w:rPr>
                                <w:rFonts w:ascii="Tahoma" w:hAnsi="Tahoma" w:cs="Tahoma"/>
                                <w:sz w:val="24"/>
                              </w:rPr>
                              <w:t xml:space="preserve">(Survival, Growth, Soil Type, </w:t>
                            </w:r>
                            <w:proofErr w:type="spellStart"/>
                            <w:r>
                              <w:rPr>
                                <w:rFonts w:ascii="Tahoma" w:hAnsi="Tahoma" w:cs="Tahoma"/>
                                <w:sz w:val="24"/>
                              </w:rPr>
                              <w:t>Physico</w:t>
                            </w:r>
                            <w:proofErr w:type="spellEnd"/>
                            <w:r>
                              <w:rPr>
                                <w:rFonts w:ascii="Tahoma" w:hAnsi="Tahoma" w:cs="Tahoma"/>
                                <w:sz w:val="24"/>
                              </w:rPr>
                              <w:t>-chemical Parameters, Socio-Demographic Profile, Best Practices, Benefits &amp; Institutional Factors)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4" o:spid="_x0000_s1030" style="position:absolute;margin-left:18.65pt;margin-top:13.25pt;width:393.6pt;height:6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" fillcolor="gray [1616]" strokecolor="black [3040]">
                <v:fill color2="#d9d9d9 [496]" rotate="t" angle="180" colors="0 #bcbcbc;22938f #d0d0d0;1 #ededed" focus="100%" type="gradient"/>
                <v:shadow on="t" color="black" opacity="24903f" origin=",.5" offset="0,.55556mm"/>
                <v:textbox>
                  <w:txbxContent>
                    <w:p w:rsidR="005B0A09" w:rsidRDefault="005B0A09" w:rsidP="00E63E80">
                      <w:pPr>
                        <w:spacing w:after="0"/>
                        <w:jc w:val="center"/>
                        <w:rPr>
                          <w:rFonts w:ascii="Tahoma" w:hAnsi="Tahoma" w:cs="Tahoma"/>
                          <w:sz w:val="24"/>
                        </w:rPr>
                      </w:pPr>
                      <w:r>
                        <w:rPr>
                          <w:rFonts w:ascii="Tahoma" w:hAnsi="Tahoma" w:cs="Tahoma"/>
                          <w:sz w:val="24"/>
                        </w:rPr>
                        <w:t>Data Gathering</w:t>
                      </w:r>
                    </w:p>
                    <w:p w:rsidR="005B0A09" w:rsidRPr="00F04070" w:rsidRDefault="005B0A09" w:rsidP="00E63E80">
                      <w:pPr>
                        <w:spacing w:after="0"/>
                        <w:jc w:val="center"/>
                        <w:rPr>
                          <w:rFonts w:ascii="Tahoma" w:hAnsi="Tahoma" w:cs="Tahoma"/>
                          <w:sz w:val="24"/>
                        </w:rPr>
                      </w:pPr>
                      <w:r>
                        <w:rPr>
                          <w:rFonts w:ascii="Tahoma" w:hAnsi="Tahoma" w:cs="Tahoma"/>
                          <w:sz w:val="24"/>
                        </w:rPr>
                        <w:t xml:space="preserve">(Survival, Growth, Soil Type, </w:t>
                      </w:r>
                      <w:proofErr w:type="spellStart"/>
                      <w:r>
                        <w:rPr>
                          <w:rFonts w:ascii="Tahoma" w:hAnsi="Tahoma" w:cs="Tahoma"/>
                          <w:sz w:val="24"/>
                        </w:rPr>
                        <w:t>Physico</w:t>
                      </w:r>
                      <w:proofErr w:type="spellEnd"/>
                      <w:r>
                        <w:rPr>
                          <w:rFonts w:ascii="Tahoma" w:hAnsi="Tahoma" w:cs="Tahoma"/>
                          <w:sz w:val="24"/>
                        </w:rPr>
                        <w:t>-chemical Parameters, Socio-Demographic Profile, Best Practices, Benefits &amp; Institutional Factors)</w:t>
                      </w:r>
                    </w:p>
                  </w:txbxContent>
                </v:textbox>
              </v:rect>
            </w:pict>
          </mc:Fallback>
        </mc:AlternateContent>
      </w:r>
    </w:p>
    <w:p w:rsidR="00E63E80" w:rsidRPr="00304C0C" w:rsidRDefault="00E63E80" w:rsidP="00E63E80">
      <w:pPr>
        <w:spacing w:after="0"/>
        <w:rPr>
          <w:rFonts w:ascii="Tahoma" w:hAnsi="Tahoma" w:cs="Tahoma"/>
          <w:b/>
        </w:rPr>
      </w:pPr>
    </w:p>
    <w:p w:rsidR="00E63E80" w:rsidRPr="00304C0C" w:rsidRDefault="00E63E80" w:rsidP="00E63E80">
      <w:pPr>
        <w:spacing w:after="0"/>
        <w:rPr>
          <w:rFonts w:ascii="Tahoma" w:hAnsi="Tahoma" w:cs="Tahoma"/>
          <w:b/>
        </w:rPr>
      </w:pPr>
      <w:r w:rsidRPr="00304C0C">
        <w:rPr>
          <w:rFonts w:ascii="Tahoma" w:hAnsi="Tahoma" w:cs="Tahoma"/>
          <w:b/>
          <w:noProof/>
          <w:lang w:eastAsia="en-SG"/>
        </w:rPr>
        <mc:AlternateContent>
          <mc:Choice Requires="wps">
            <w:drawing>
              <wp:anchor distT="0" distB="0" distL="114300" distR="114300" simplePos="0" relativeHeight="251666432" behindDoc="0" locked="0" layoutInCell="1" allowOverlap="1" wp14:anchorId="459E80A1" wp14:editId="6CB96ABD">
                <wp:simplePos x="0" y="0"/>
                <wp:positionH relativeFrom="column">
                  <wp:posOffset>5425440</wp:posOffset>
                </wp:positionH>
                <wp:positionV relativeFrom="paragraph">
                  <wp:posOffset>142875</wp:posOffset>
                </wp:positionV>
                <wp:extent cx="0" cy="1859280"/>
                <wp:effectExtent l="95250" t="0" r="76200" b="64770"/>
                <wp:wrapNone/>
                <wp:docPr id="29" name="Straight Arrow Connector 29"/>
                <wp:cNvGraphicFramePr/>
                <a:graphic xmlns:a="http://schemas.openxmlformats.org/drawingml/2006/main">
                  <a:graphicData uri="http://schemas.microsoft.com/office/word/2010/wordprocessingShape">
                    <wps:wsp>
                      <wps:cNvCnPr/>
                      <wps:spPr>
                        <a:xfrm>
                          <a:off x="0" y="0"/>
                          <a:ext cx="0" cy="185928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9" o:spid="_x0000_s1026" type="#_x0000_t32" style="position:absolute;margin-left:427.2pt;margin-top:11.25pt;width:0;height:146.4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" strokecolor="black [3040]">
                <v:stroke endarrow="open"/>
              </v:shape>
            </w:pict>
          </mc:Fallback>
        </mc:AlternateContent>
      </w:r>
      <w:r w:rsidRPr="00304C0C">
        <w:rPr>
          <w:rFonts w:ascii="Tahoma" w:hAnsi="Tahoma" w:cs="Tahoma"/>
          <w:b/>
          <w:noProof/>
          <w:lang w:eastAsia="en-SG"/>
        </w:rPr>
        <mc:AlternateContent>
          <mc:Choice Requires="wps">
            <w:drawing>
              <wp:anchor distT="0" distB="0" distL="114300" distR="114300" simplePos="0" relativeHeight="251665408" behindDoc="0" locked="0" layoutInCell="1" allowOverlap="1" wp14:anchorId="2040D517" wp14:editId="723B9391">
                <wp:simplePos x="0" y="0"/>
                <wp:positionH relativeFrom="column">
                  <wp:posOffset>40640</wp:posOffset>
                </wp:positionH>
                <wp:positionV relativeFrom="paragraph">
                  <wp:posOffset>142875</wp:posOffset>
                </wp:positionV>
                <wp:extent cx="0" cy="1859280"/>
                <wp:effectExtent l="95250" t="0" r="76200" b="64770"/>
                <wp:wrapNone/>
                <wp:docPr id="28" name="Straight Arrow Connector 28"/>
                <wp:cNvGraphicFramePr/>
                <a:graphic xmlns:a="http://schemas.openxmlformats.org/drawingml/2006/main">
                  <a:graphicData uri="http://schemas.microsoft.com/office/word/2010/wordprocessingShape">
                    <wps:wsp>
                      <wps:cNvCnPr/>
                      <wps:spPr>
                        <a:xfrm>
                          <a:off x="0" y="0"/>
                          <a:ext cx="0" cy="185928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id="Straight Arrow Connector 28" o:spid="_x0000_s1026" type="#_x0000_t32" style="position:absolute;margin-left:3.2pt;margin-top:11.25pt;width:0;height:146.4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" strokecolor="black [3040]">
                <v:stroke endarrow="open"/>
              </v:shape>
            </w:pict>
          </mc:Fallback>
        </mc:AlternateContent>
      </w:r>
      <w:r w:rsidRPr="00304C0C">
        <w:rPr>
          <w:rFonts w:ascii="Tahoma" w:hAnsi="Tahoma" w:cs="Tahoma"/>
          <w:b/>
          <w:noProof/>
          <w:lang w:eastAsia="en-SG"/>
        </w:rPr>
        <mc:AlternateContent>
          <mc:Choice Requires="wps">
            <w:drawing>
              <wp:anchor distT="0" distB="0" distL="114300" distR="114300" simplePos="0" relativeHeight="251664384" behindDoc="0" locked="0" layoutInCell="1" allowOverlap="1" wp14:anchorId="72991510" wp14:editId="75C9FC86">
                <wp:simplePos x="0" y="0"/>
                <wp:positionH relativeFrom="column">
                  <wp:posOffset>5232400</wp:posOffset>
                </wp:positionH>
                <wp:positionV relativeFrom="paragraph">
                  <wp:posOffset>142875</wp:posOffset>
                </wp:positionV>
                <wp:extent cx="193040" cy="0"/>
                <wp:effectExtent l="0" t="0" r="16510" b="19050"/>
                <wp:wrapNone/>
                <wp:docPr id="27" name="Straight Connector 27"/>
                <wp:cNvGraphicFramePr/>
                <a:graphic xmlns:a="http://schemas.openxmlformats.org/drawingml/2006/main">
                  <a:graphicData uri="http://schemas.microsoft.com/office/word/2010/wordprocessingShape">
                    <wps:wsp>
                      <wps:cNvCnPr/>
                      <wps:spPr>
                        <a:xfrm>
                          <a:off x="0" y="0"/>
                          <a:ext cx="1930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7"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412pt,11.25pt" to="427.2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" strokecolor="black [3040]"/>
            </w:pict>
          </mc:Fallback>
        </mc:AlternateContent>
      </w:r>
      <w:r w:rsidRPr="00304C0C">
        <w:rPr>
          <w:rFonts w:ascii="Tahoma" w:hAnsi="Tahoma" w:cs="Tahoma"/>
          <w:b/>
          <w:noProof/>
          <w:lang w:eastAsia="en-SG"/>
        </w:rPr>
        <mc:AlternateContent>
          <mc:Choice Requires="wps">
            <w:drawing>
              <wp:anchor distT="0" distB="0" distL="114300" distR="114300" simplePos="0" relativeHeight="251663360" behindDoc="0" locked="0" layoutInCell="1" allowOverlap="1" wp14:anchorId="60E9884E" wp14:editId="7A1EFA44">
                <wp:simplePos x="0" y="0"/>
                <wp:positionH relativeFrom="column">
                  <wp:posOffset>40640</wp:posOffset>
                </wp:positionH>
                <wp:positionV relativeFrom="paragraph">
                  <wp:posOffset>142875</wp:posOffset>
                </wp:positionV>
                <wp:extent cx="193040" cy="0"/>
                <wp:effectExtent l="0" t="0" r="16510" b="19050"/>
                <wp:wrapNone/>
                <wp:docPr id="26" name="Straight Connector 26"/>
                <wp:cNvGraphicFramePr/>
                <a:graphic xmlns:a="http://schemas.openxmlformats.org/drawingml/2006/main">
                  <a:graphicData uri="http://schemas.microsoft.com/office/word/2010/wordprocessingShape">
                    <wps:wsp>
                      <wps:cNvCnPr/>
                      <wps:spPr>
                        <a:xfrm>
                          <a:off x="0" y="0"/>
                          <a:ext cx="1930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6"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3.2pt,11.25pt" to="18.4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" strokecolor="black [3040]"/>
            </w:pict>
          </mc:Fallback>
        </mc:AlternateContent>
      </w:r>
    </w:p>
    <w:p w:rsidR="00E63E80" w:rsidRPr="00304C0C" w:rsidRDefault="00E63E80" w:rsidP="00E63E80">
      <w:pPr>
        <w:spacing w:after="0"/>
        <w:rPr>
          <w:rFonts w:ascii="Tahoma" w:hAnsi="Tahoma" w:cs="Tahoma"/>
          <w:b/>
        </w:rPr>
      </w:pPr>
    </w:p>
    <w:p w:rsidR="00E63E80" w:rsidRPr="00304C0C" w:rsidRDefault="00E63E80" w:rsidP="00E63E80">
      <w:pPr>
        <w:spacing w:after="0"/>
        <w:rPr>
          <w:rFonts w:ascii="Tahoma" w:hAnsi="Tahoma" w:cs="Tahoma"/>
          <w:b/>
        </w:rPr>
      </w:pPr>
      <w:r w:rsidRPr="00304C0C">
        <w:rPr>
          <w:rFonts w:ascii="Tahoma" w:hAnsi="Tahoma" w:cs="Tahoma"/>
          <w:b/>
          <w:noProof/>
          <w:lang w:eastAsia="en-SG"/>
        </w:rPr>
        <mc:AlternateContent>
          <mc:Choice Requires="wps">
            <w:drawing>
              <wp:anchor distT="0" distB="0" distL="114300" distR="114300" simplePos="0" relativeHeight="251672576" behindDoc="0" locked="0" layoutInCell="1" allowOverlap="1" wp14:anchorId="1173EC0E" wp14:editId="27339766">
                <wp:simplePos x="0" y="0"/>
                <wp:positionH relativeFrom="column">
                  <wp:posOffset>4292600</wp:posOffset>
                </wp:positionH>
                <wp:positionV relativeFrom="paragraph">
                  <wp:posOffset>154940</wp:posOffset>
                </wp:positionV>
                <wp:extent cx="0" cy="1456055"/>
                <wp:effectExtent l="95250" t="0" r="76200" b="48895"/>
                <wp:wrapNone/>
                <wp:docPr id="35" name="Straight Arrow Connector 35"/>
                <wp:cNvGraphicFramePr/>
                <a:graphic xmlns:a="http://schemas.openxmlformats.org/drawingml/2006/main">
                  <a:graphicData uri="http://schemas.microsoft.com/office/word/2010/wordprocessingShape">
                    <wps:wsp>
                      <wps:cNvCnPr/>
                      <wps:spPr>
                        <a:xfrm>
                          <a:off x="0" y="0"/>
                          <a:ext cx="0" cy="145605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id="Straight Arrow Connector 35" o:spid="_x0000_s1026" type="#_x0000_t32" style="position:absolute;margin-left:338pt;margin-top:12.2pt;width:0;height:114.6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" strokecolor="black [3040]">
                <v:stroke endarrow="open"/>
              </v:shape>
            </w:pict>
          </mc:Fallback>
        </mc:AlternateContent>
      </w:r>
      <w:r w:rsidRPr="00304C0C">
        <w:rPr>
          <w:rFonts w:ascii="Tahoma" w:hAnsi="Tahoma" w:cs="Tahoma"/>
          <w:b/>
          <w:noProof/>
          <w:lang w:eastAsia="en-SG"/>
        </w:rPr>
        <mc:AlternateContent>
          <mc:Choice Requires="wps">
            <w:drawing>
              <wp:anchor distT="0" distB="0" distL="114300" distR="114300" simplePos="0" relativeHeight="251671552" behindDoc="0" locked="0" layoutInCell="1" allowOverlap="1" wp14:anchorId="0143F462" wp14:editId="2702FC4A">
                <wp:simplePos x="0" y="0"/>
                <wp:positionH relativeFrom="column">
                  <wp:posOffset>3615055</wp:posOffset>
                </wp:positionH>
                <wp:positionV relativeFrom="paragraph">
                  <wp:posOffset>154940</wp:posOffset>
                </wp:positionV>
                <wp:extent cx="0" cy="1463040"/>
                <wp:effectExtent l="95250" t="0" r="57150" b="60960"/>
                <wp:wrapNone/>
                <wp:docPr id="34" name="Straight Arrow Connector 34"/>
                <wp:cNvGraphicFramePr/>
                <a:graphic xmlns:a="http://schemas.openxmlformats.org/drawingml/2006/main">
                  <a:graphicData uri="http://schemas.microsoft.com/office/word/2010/wordprocessingShape">
                    <wps:wsp>
                      <wps:cNvCnPr/>
                      <wps:spPr>
                        <a:xfrm>
                          <a:off x="0" y="0"/>
                          <a:ext cx="0" cy="146304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id="Straight Arrow Connector 34" o:spid="_x0000_s1026" type="#_x0000_t32" style="position:absolute;margin-left:284.65pt;margin-top:12.2pt;width:0;height:115.2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" strokecolor="black [3040]">
                <v:stroke endarrow="open"/>
              </v:shape>
            </w:pict>
          </mc:Fallback>
        </mc:AlternateContent>
      </w:r>
      <w:r w:rsidRPr="00304C0C">
        <w:rPr>
          <w:rFonts w:ascii="Tahoma" w:hAnsi="Tahoma" w:cs="Tahoma"/>
          <w:b/>
          <w:noProof/>
          <w:lang w:eastAsia="en-SG"/>
        </w:rPr>
        <mc:AlternateContent>
          <mc:Choice Requires="wps">
            <w:drawing>
              <wp:anchor distT="0" distB="0" distL="114300" distR="114300" simplePos="0" relativeHeight="251670528" behindDoc="0" locked="0" layoutInCell="1" allowOverlap="1" wp14:anchorId="38956E90" wp14:editId="57BF5AD2">
                <wp:simplePos x="0" y="0"/>
                <wp:positionH relativeFrom="column">
                  <wp:posOffset>2861310</wp:posOffset>
                </wp:positionH>
                <wp:positionV relativeFrom="paragraph">
                  <wp:posOffset>154940</wp:posOffset>
                </wp:positionV>
                <wp:extent cx="0" cy="1462405"/>
                <wp:effectExtent l="95250" t="0" r="57150" b="61595"/>
                <wp:wrapNone/>
                <wp:docPr id="33" name="Straight Arrow Connector 33"/>
                <wp:cNvGraphicFramePr/>
                <a:graphic xmlns:a="http://schemas.openxmlformats.org/drawingml/2006/main">
                  <a:graphicData uri="http://schemas.microsoft.com/office/word/2010/wordprocessingShape">
                    <wps:wsp>
                      <wps:cNvCnPr/>
                      <wps:spPr>
                        <a:xfrm>
                          <a:off x="0" y="0"/>
                          <a:ext cx="0" cy="146240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id="Straight Arrow Connector 33" o:spid="_x0000_s1026" type="#_x0000_t32" style="position:absolute;margin-left:225.3pt;margin-top:12.2pt;width:0;height:115.1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" strokecolor="black [3040]">
                <v:stroke endarrow="open"/>
              </v:shape>
            </w:pict>
          </mc:Fallback>
        </mc:AlternateContent>
      </w:r>
      <w:r w:rsidRPr="00304C0C">
        <w:rPr>
          <w:rFonts w:ascii="Tahoma" w:hAnsi="Tahoma" w:cs="Tahoma"/>
          <w:b/>
          <w:noProof/>
          <w:lang w:eastAsia="en-SG"/>
        </w:rPr>
        <mc:AlternateContent>
          <mc:Choice Requires="wps">
            <w:drawing>
              <wp:anchor distT="0" distB="0" distL="114300" distR="114300" simplePos="0" relativeHeight="251669504" behindDoc="0" locked="0" layoutInCell="1" allowOverlap="1" wp14:anchorId="630C1DFA" wp14:editId="62E6EB0A">
                <wp:simplePos x="0" y="0"/>
                <wp:positionH relativeFrom="column">
                  <wp:posOffset>2141855</wp:posOffset>
                </wp:positionH>
                <wp:positionV relativeFrom="paragraph">
                  <wp:posOffset>154940</wp:posOffset>
                </wp:positionV>
                <wp:extent cx="0" cy="1463040"/>
                <wp:effectExtent l="95250" t="0" r="57150" b="60960"/>
                <wp:wrapNone/>
                <wp:docPr id="32" name="Straight Arrow Connector 32"/>
                <wp:cNvGraphicFramePr/>
                <a:graphic xmlns:a="http://schemas.openxmlformats.org/drawingml/2006/main">
                  <a:graphicData uri="http://schemas.microsoft.com/office/word/2010/wordprocessingShape">
                    <wps:wsp>
                      <wps:cNvCnPr/>
                      <wps:spPr>
                        <a:xfrm>
                          <a:off x="0" y="0"/>
                          <a:ext cx="0" cy="146304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id="Straight Arrow Connector 32" o:spid="_x0000_s1026" type="#_x0000_t32" style="position:absolute;margin-left:168.65pt;margin-top:12.2pt;width:0;height:115.2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" strokecolor="black [3040]">
                <v:stroke endarrow="open"/>
              </v:shape>
            </w:pict>
          </mc:Fallback>
        </mc:AlternateContent>
      </w:r>
      <w:r w:rsidRPr="00304C0C">
        <w:rPr>
          <w:rFonts w:ascii="Tahoma" w:hAnsi="Tahoma" w:cs="Tahoma"/>
          <w:b/>
          <w:noProof/>
          <w:lang w:eastAsia="en-SG"/>
        </w:rPr>
        <mc:AlternateContent>
          <mc:Choice Requires="wps">
            <w:drawing>
              <wp:anchor distT="0" distB="0" distL="114300" distR="114300" simplePos="0" relativeHeight="251668480" behindDoc="0" locked="0" layoutInCell="1" allowOverlap="1" wp14:anchorId="4FD3DC10" wp14:editId="0DAE2E34">
                <wp:simplePos x="0" y="0"/>
                <wp:positionH relativeFrom="column">
                  <wp:posOffset>1397000</wp:posOffset>
                </wp:positionH>
                <wp:positionV relativeFrom="paragraph">
                  <wp:posOffset>154940</wp:posOffset>
                </wp:positionV>
                <wp:extent cx="0" cy="1463040"/>
                <wp:effectExtent l="95250" t="0" r="57150" b="60960"/>
                <wp:wrapNone/>
                <wp:docPr id="31" name="Straight Arrow Connector 31"/>
                <wp:cNvGraphicFramePr/>
                <a:graphic xmlns:a="http://schemas.openxmlformats.org/drawingml/2006/main">
                  <a:graphicData uri="http://schemas.microsoft.com/office/word/2010/wordprocessingShape">
                    <wps:wsp>
                      <wps:cNvCnPr/>
                      <wps:spPr>
                        <a:xfrm>
                          <a:off x="0" y="0"/>
                          <a:ext cx="0" cy="146304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id="Straight Arrow Connector 31" o:spid="_x0000_s1026" type="#_x0000_t32" style="position:absolute;margin-left:110pt;margin-top:12.2pt;width:0;height:115.2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" strokecolor="black [3040]">
                <v:stroke endarrow="open"/>
              </v:shape>
            </w:pict>
          </mc:Fallback>
        </mc:AlternateContent>
      </w:r>
      <w:r w:rsidRPr="00304C0C">
        <w:rPr>
          <w:rFonts w:ascii="Tahoma" w:hAnsi="Tahoma" w:cs="Tahoma"/>
          <w:b/>
          <w:noProof/>
          <w:lang w:eastAsia="en-SG"/>
        </w:rPr>
        <mc:AlternateContent>
          <mc:Choice Requires="wps">
            <w:drawing>
              <wp:anchor distT="0" distB="0" distL="114300" distR="114300" simplePos="0" relativeHeight="251667456" behindDoc="0" locked="0" layoutInCell="1" allowOverlap="1" wp14:anchorId="6E2F32F1" wp14:editId="23C22E48">
                <wp:simplePos x="0" y="0"/>
                <wp:positionH relativeFrom="column">
                  <wp:posOffset>736600</wp:posOffset>
                </wp:positionH>
                <wp:positionV relativeFrom="paragraph">
                  <wp:posOffset>154940</wp:posOffset>
                </wp:positionV>
                <wp:extent cx="0" cy="1463040"/>
                <wp:effectExtent l="95250" t="0" r="57150" b="60960"/>
                <wp:wrapNone/>
                <wp:docPr id="30" name="Straight Arrow Connector 30"/>
                <wp:cNvGraphicFramePr/>
                <a:graphic xmlns:a="http://schemas.openxmlformats.org/drawingml/2006/main">
                  <a:graphicData uri="http://schemas.microsoft.com/office/word/2010/wordprocessingShape">
                    <wps:wsp>
                      <wps:cNvCnPr/>
                      <wps:spPr>
                        <a:xfrm>
                          <a:off x="0" y="0"/>
                          <a:ext cx="0" cy="146304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id="Straight Arrow Connector 30" o:spid="_x0000_s1026" type="#_x0000_t32" style="position:absolute;margin-left:58pt;margin-top:12.2pt;width:0;height:115.2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" strokecolor="black [3040]">
                <v:stroke endarrow="open"/>
              </v:shape>
            </w:pict>
          </mc:Fallback>
        </mc:AlternateContent>
      </w:r>
      <w:r w:rsidRPr="00304C0C">
        <w:rPr>
          <w:rFonts w:ascii="Tahoma" w:hAnsi="Tahoma" w:cs="Tahoma"/>
          <w:b/>
          <w:noProof/>
          <w:lang w:eastAsia="en-SG"/>
        </w:rPr>
        <mc:AlternateContent>
          <mc:Choice Requires="wps">
            <w:drawing>
              <wp:anchor distT="0" distB="0" distL="114300" distR="114300" simplePos="0" relativeHeight="251682816" behindDoc="1" locked="0" layoutInCell="1" allowOverlap="1" wp14:anchorId="6B7634D4" wp14:editId="30D59D75">
                <wp:simplePos x="0" y="0"/>
                <wp:positionH relativeFrom="column">
                  <wp:posOffset>4886960</wp:posOffset>
                </wp:positionH>
                <wp:positionV relativeFrom="paragraph">
                  <wp:posOffset>-635</wp:posOffset>
                </wp:positionV>
                <wp:extent cx="0" cy="1615440"/>
                <wp:effectExtent l="95250" t="0" r="114300" b="60960"/>
                <wp:wrapNone/>
                <wp:docPr id="50" name="Straight Arrow Connector 50"/>
                <wp:cNvGraphicFramePr/>
                <a:graphic xmlns:a="http://schemas.openxmlformats.org/drawingml/2006/main">
                  <a:graphicData uri="http://schemas.microsoft.com/office/word/2010/wordprocessingShape">
                    <wps:wsp>
                      <wps:cNvCnPr/>
                      <wps:spPr>
                        <a:xfrm>
                          <a:off x="0" y="0"/>
                          <a:ext cx="0" cy="161544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id="Straight Arrow Connector 50" o:spid="_x0000_s1026" type="#_x0000_t32" style="position:absolute;margin-left:384.8pt;margin-top:-.05pt;width:0;height:127.2pt;z-index:-2516336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" strokecolor="black [3040]">
                <v:stroke endarrow="open"/>
              </v:shape>
            </w:pict>
          </mc:Fallback>
        </mc:AlternateContent>
      </w:r>
    </w:p>
    <w:p w:rsidR="00E63E80" w:rsidRPr="00304C0C" w:rsidRDefault="00E63E80" w:rsidP="00E63E80">
      <w:pPr>
        <w:spacing w:after="0"/>
        <w:rPr>
          <w:rFonts w:ascii="Tahoma" w:hAnsi="Tahoma" w:cs="Tahoma"/>
          <w:b/>
        </w:rPr>
      </w:pPr>
      <w:r w:rsidRPr="00304C0C">
        <w:rPr>
          <w:rFonts w:ascii="Tahoma" w:hAnsi="Tahoma" w:cs="Tahoma"/>
          <w:b/>
          <w:noProof/>
          <w:lang w:eastAsia="en-SG"/>
        </w:rPr>
        <mc:AlternateContent>
          <mc:Choice Requires="wps">
            <w:drawing>
              <wp:anchor distT="0" distB="0" distL="114300" distR="114300" simplePos="0" relativeHeight="251681792" behindDoc="0" locked="0" layoutInCell="1" allowOverlap="1" wp14:anchorId="0E064F53" wp14:editId="231DD103">
                <wp:simplePos x="0" y="0"/>
                <wp:positionH relativeFrom="column">
                  <wp:posOffset>5313680</wp:posOffset>
                </wp:positionH>
                <wp:positionV relativeFrom="paragraph">
                  <wp:posOffset>128270</wp:posOffset>
                </wp:positionV>
                <wp:extent cx="629920" cy="894080"/>
                <wp:effectExtent l="57150" t="38100" r="74930" b="96520"/>
                <wp:wrapNone/>
                <wp:docPr id="48" name="Rectangle 48"/>
                <wp:cNvGraphicFramePr/>
                <a:graphic xmlns:a="http://schemas.openxmlformats.org/drawingml/2006/main">
                  <a:graphicData uri="http://schemas.microsoft.com/office/word/2010/wordprocessingShape">
                    <wps:wsp>
                      <wps:cNvSpPr/>
                      <wps:spPr>
                        <a:xfrm>
                          <a:off x="0" y="0"/>
                          <a:ext cx="629920" cy="894080"/>
                        </a:xfrm>
                        <a:prstGeom prst="rect">
                          <a:avLst/>
                        </a:prstGeom>
                      </wps:spPr>
                      <wps:style>
                        <a:lnRef idx="1">
                          <a:schemeClr val="dk1"/>
                        </a:lnRef>
                        <a:fillRef idx="2">
                          <a:schemeClr val="dk1"/>
                        </a:fillRef>
                        <a:effectRef idx="1">
                          <a:schemeClr val="dk1"/>
                        </a:effectRef>
                        <a:fontRef idx="minor">
                          <a:schemeClr val="dk1"/>
                        </a:fontRef>
                      </wps:style>
                      <wps:txbx>
                        <w:txbxContent>
                          <w:p w:rsidR="005B0A09" w:rsidRPr="006947F3" w:rsidRDefault="005B0A09" w:rsidP="00E63E80">
                            <w:pPr>
                              <w:spacing w:after="0"/>
                              <w:rPr>
                                <w:rFonts w:ascii="Tahoma" w:hAnsi="Tahoma" w:cs="Tahoma"/>
                                <w:b/>
                                <w:sz w:val="18"/>
                              </w:rPr>
                            </w:pPr>
                          </w:p>
                          <w:p w:rsidR="005B0A09" w:rsidRPr="006947F3" w:rsidRDefault="005B0A09" w:rsidP="00E63E80">
                            <w:pPr>
                              <w:spacing w:after="0"/>
                              <w:jc w:val="center"/>
                              <w:rPr>
                                <w:rFonts w:ascii="Tahoma" w:hAnsi="Tahoma" w:cs="Tahoma"/>
                              </w:rPr>
                            </w:pPr>
                            <w:proofErr w:type="spellStart"/>
                            <w:r>
                              <w:rPr>
                                <w:rFonts w:ascii="Tahoma" w:hAnsi="Tahoma" w:cs="Tahoma"/>
                                <w:sz w:val="16"/>
                              </w:rPr>
                              <w:t>Tagabuli</w:t>
                            </w:r>
                            <w:proofErr w:type="spellEnd"/>
                            <w:r>
                              <w:rPr>
                                <w:rFonts w:ascii="Tahoma" w:hAnsi="Tahoma" w:cs="Tahoma"/>
                                <w:sz w:val="16"/>
                              </w:rPr>
                              <w:t>, Sta. Cruz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48" o:spid="_x0000_s1031" style="position:absolute;margin-left:418.4pt;margin-top:10.1pt;width:49.6pt;height:70.4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" fillcolor="gray [1616]" strokecolor="black [3040]">
                <v:fill color2="#d9d9d9 [496]" rotate="t" angle="180" colors="0 #bcbcbc;22938f #d0d0d0;1 #ededed" focus="100%" type="gradient"/>
                <v:shadow on="t" color="black" opacity="24903f" origin=",.5" offset="0,.55556mm"/>
                <v:textbox>
                  <w:txbxContent>
                    <w:p w:rsidR="005B0A09" w:rsidRPr="006947F3" w:rsidRDefault="005B0A09" w:rsidP="00E63E80">
                      <w:pPr>
                        <w:spacing w:after="0"/>
                        <w:rPr>
                          <w:rFonts w:ascii="Tahoma" w:hAnsi="Tahoma" w:cs="Tahoma"/>
                          <w:b/>
                          <w:sz w:val="18"/>
                        </w:rPr>
                      </w:pPr>
                    </w:p>
                    <w:p w:rsidR="005B0A09" w:rsidRPr="006947F3" w:rsidRDefault="005B0A09" w:rsidP="00E63E80">
                      <w:pPr>
                        <w:spacing w:after="0"/>
                        <w:jc w:val="center"/>
                        <w:rPr>
                          <w:rFonts w:ascii="Tahoma" w:hAnsi="Tahoma" w:cs="Tahoma"/>
                        </w:rPr>
                      </w:pPr>
                      <w:proofErr w:type="spellStart"/>
                      <w:r>
                        <w:rPr>
                          <w:rFonts w:ascii="Tahoma" w:hAnsi="Tahoma" w:cs="Tahoma"/>
                          <w:sz w:val="16"/>
                        </w:rPr>
                        <w:t>Tagabuli</w:t>
                      </w:r>
                      <w:proofErr w:type="spellEnd"/>
                      <w:r>
                        <w:rPr>
                          <w:rFonts w:ascii="Tahoma" w:hAnsi="Tahoma" w:cs="Tahoma"/>
                          <w:sz w:val="16"/>
                        </w:rPr>
                        <w:t>, Sta. Cruz</w:t>
                      </w:r>
                    </w:p>
                  </w:txbxContent>
                </v:textbox>
              </v:rect>
            </w:pict>
          </mc:Fallback>
        </mc:AlternateContent>
      </w:r>
      <w:r w:rsidRPr="00304C0C">
        <w:rPr>
          <w:rFonts w:ascii="Tahoma" w:hAnsi="Tahoma" w:cs="Tahoma"/>
          <w:b/>
          <w:noProof/>
          <w:lang w:eastAsia="en-SG"/>
        </w:rPr>
        <mc:AlternateContent>
          <mc:Choice Requires="wps">
            <w:drawing>
              <wp:anchor distT="0" distB="0" distL="114300" distR="114300" simplePos="0" relativeHeight="251680768" behindDoc="0" locked="0" layoutInCell="1" allowOverlap="1" wp14:anchorId="49E819DC" wp14:editId="6834E87B">
                <wp:simplePos x="0" y="0"/>
                <wp:positionH relativeFrom="column">
                  <wp:posOffset>4632960</wp:posOffset>
                </wp:positionH>
                <wp:positionV relativeFrom="paragraph">
                  <wp:posOffset>118110</wp:posOffset>
                </wp:positionV>
                <wp:extent cx="629920" cy="894080"/>
                <wp:effectExtent l="57150" t="38100" r="74930" b="96520"/>
                <wp:wrapNone/>
                <wp:docPr id="47" name="Rectangle 47"/>
                <wp:cNvGraphicFramePr/>
                <a:graphic xmlns:a="http://schemas.openxmlformats.org/drawingml/2006/main">
                  <a:graphicData uri="http://schemas.microsoft.com/office/word/2010/wordprocessingShape">
                    <wps:wsp>
                      <wps:cNvSpPr/>
                      <wps:spPr>
                        <a:xfrm>
                          <a:off x="0" y="0"/>
                          <a:ext cx="629920" cy="894080"/>
                        </a:xfrm>
                        <a:prstGeom prst="rect">
                          <a:avLst/>
                        </a:prstGeom>
                      </wps:spPr>
                      <wps:style>
                        <a:lnRef idx="1">
                          <a:schemeClr val="dk1"/>
                        </a:lnRef>
                        <a:fillRef idx="2">
                          <a:schemeClr val="dk1"/>
                        </a:fillRef>
                        <a:effectRef idx="1">
                          <a:schemeClr val="dk1"/>
                        </a:effectRef>
                        <a:fontRef idx="minor">
                          <a:schemeClr val="dk1"/>
                        </a:fontRef>
                      </wps:style>
                      <wps:txbx>
                        <w:txbxContent>
                          <w:p w:rsidR="005B0A09" w:rsidRPr="006947F3" w:rsidRDefault="005B0A09" w:rsidP="00E63E80">
                            <w:pPr>
                              <w:spacing w:after="0"/>
                              <w:rPr>
                                <w:rFonts w:ascii="Tahoma" w:hAnsi="Tahoma" w:cs="Tahoma"/>
                                <w:b/>
                                <w:sz w:val="18"/>
                              </w:rPr>
                            </w:pPr>
                          </w:p>
                          <w:p w:rsidR="005B0A09" w:rsidRPr="006947F3" w:rsidRDefault="005B0A09" w:rsidP="00E63E80">
                            <w:pPr>
                              <w:spacing w:after="0"/>
                              <w:jc w:val="center"/>
                              <w:rPr>
                                <w:rFonts w:ascii="Tahoma" w:hAnsi="Tahoma" w:cs="Tahoma"/>
                              </w:rPr>
                            </w:pPr>
                            <w:r>
                              <w:rPr>
                                <w:rFonts w:ascii="Tahoma" w:hAnsi="Tahoma" w:cs="Tahoma"/>
                                <w:sz w:val="16"/>
                              </w:rPr>
                              <w:t xml:space="preserve">Punta Biao, </w:t>
                            </w:r>
                            <w:proofErr w:type="spellStart"/>
                            <w:r>
                              <w:rPr>
                                <w:rFonts w:ascii="Tahoma" w:hAnsi="Tahoma" w:cs="Tahoma"/>
                                <w:sz w:val="16"/>
                              </w:rPr>
                              <w:t>Digos</w:t>
                            </w:r>
                            <w:proofErr w:type="spellEnd"/>
                            <w:r>
                              <w:rPr>
                                <w:rFonts w:ascii="Tahoma" w:hAnsi="Tahoma" w:cs="Tahoma"/>
                                <w:sz w:val="16"/>
                              </w:rPr>
                              <w:t xml:space="preserve"> City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47" o:spid="_x0000_s1032" style="position:absolute;margin-left:364.8pt;margin-top:9.3pt;width:49.6pt;height:70.4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" fillcolor="gray [1616]" strokecolor="black [3040]">
                <v:fill color2="#d9d9d9 [496]" rotate="t" angle="180" colors="0 #bcbcbc;22938f #d0d0d0;1 #ededed" focus="100%" type="gradient"/>
                <v:shadow on="t" color="black" opacity="24903f" origin=",.5" offset="0,.55556mm"/>
                <v:textbox>
                  <w:txbxContent>
                    <w:p w:rsidR="005B0A09" w:rsidRPr="006947F3" w:rsidRDefault="005B0A09" w:rsidP="00E63E80">
                      <w:pPr>
                        <w:spacing w:after="0"/>
                        <w:rPr>
                          <w:rFonts w:ascii="Tahoma" w:hAnsi="Tahoma" w:cs="Tahoma"/>
                          <w:b/>
                          <w:sz w:val="18"/>
                        </w:rPr>
                      </w:pPr>
                    </w:p>
                    <w:p w:rsidR="005B0A09" w:rsidRPr="006947F3" w:rsidRDefault="005B0A09" w:rsidP="00E63E80">
                      <w:pPr>
                        <w:spacing w:after="0"/>
                        <w:jc w:val="center"/>
                        <w:rPr>
                          <w:rFonts w:ascii="Tahoma" w:hAnsi="Tahoma" w:cs="Tahoma"/>
                        </w:rPr>
                      </w:pPr>
                      <w:r>
                        <w:rPr>
                          <w:rFonts w:ascii="Tahoma" w:hAnsi="Tahoma" w:cs="Tahoma"/>
                          <w:sz w:val="16"/>
                        </w:rPr>
                        <w:t xml:space="preserve">Punta Biao, </w:t>
                      </w:r>
                      <w:proofErr w:type="spellStart"/>
                      <w:r>
                        <w:rPr>
                          <w:rFonts w:ascii="Tahoma" w:hAnsi="Tahoma" w:cs="Tahoma"/>
                          <w:sz w:val="16"/>
                        </w:rPr>
                        <w:t>Digos</w:t>
                      </w:r>
                      <w:proofErr w:type="spellEnd"/>
                      <w:r>
                        <w:rPr>
                          <w:rFonts w:ascii="Tahoma" w:hAnsi="Tahoma" w:cs="Tahoma"/>
                          <w:sz w:val="16"/>
                        </w:rPr>
                        <w:t xml:space="preserve"> City</w:t>
                      </w:r>
                    </w:p>
                  </w:txbxContent>
                </v:textbox>
              </v:rect>
            </w:pict>
          </mc:Fallback>
        </mc:AlternateContent>
      </w:r>
      <w:r w:rsidRPr="00304C0C">
        <w:rPr>
          <w:rFonts w:ascii="Tahoma" w:hAnsi="Tahoma" w:cs="Tahoma"/>
          <w:b/>
          <w:noProof/>
          <w:lang w:eastAsia="en-SG"/>
        </w:rPr>
        <mc:AlternateContent>
          <mc:Choice Requires="wps">
            <w:drawing>
              <wp:anchor distT="0" distB="0" distL="114300" distR="114300" simplePos="0" relativeHeight="251679744" behindDoc="0" locked="0" layoutInCell="1" allowOverlap="1" wp14:anchorId="50C7B589" wp14:editId="188C3678">
                <wp:simplePos x="0" y="0"/>
                <wp:positionH relativeFrom="column">
                  <wp:posOffset>3952240</wp:posOffset>
                </wp:positionH>
                <wp:positionV relativeFrom="paragraph">
                  <wp:posOffset>128270</wp:posOffset>
                </wp:positionV>
                <wp:extent cx="629920" cy="894080"/>
                <wp:effectExtent l="57150" t="38100" r="74930" b="96520"/>
                <wp:wrapNone/>
                <wp:docPr id="46" name="Rectangle 46"/>
                <wp:cNvGraphicFramePr/>
                <a:graphic xmlns:a="http://schemas.openxmlformats.org/drawingml/2006/main">
                  <a:graphicData uri="http://schemas.microsoft.com/office/word/2010/wordprocessingShape">
                    <wps:wsp>
                      <wps:cNvSpPr/>
                      <wps:spPr>
                        <a:xfrm>
                          <a:off x="0" y="0"/>
                          <a:ext cx="629920" cy="894080"/>
                        </a:xfrm>
                        <a:prstGeom prst="rect">
                          <a:avLst/>
                        </a:prstGeom>
                      </wps:spPr>
                      <wps:style>
                        <a:lnRef idx="1">
                          <a:schemeClr val="dk1"/>
                        </a:lnRef>
                        <a:fillRef idx="2">
                          <a:schemeClr val="dk1"/>
                        </a:fillRef>
                        <a:effectRef idx="1">
                          <a:schemeClr val="dk1"/>
                        </a:effectRef>
                        <a:fontRef idx="minor">
                          <a:schemeClr val="dk1"/>
                        </a:fontRef>
                      </wps:style>
                      <wps:txbx>
                        <w:txbxContent>
                          <w:p w:rsidR="005B0A09" w:rsidRPr="006947F3" w:rsidRDefault="005B0A09" w:rsidP="00E63E80">
                            <w:pPr>
                              <w:spacing w:after="0"/>
                              <w:rPr>
                                <w:rFonts w:ascii="Tahoma" w:hAnsi="Tahoma" w:cs="Tahoma"/>
                                <w:b/>
                                <w:sz w:val="18"/>
                              </w:rPr>
                            </w:pPr>
                          </w:p>
                          <w:p w:rsidR="005B0A09" w:rsidRPr="006947F3" w:rsidRDefault="005B0A09" w:rsidP="00E63E80">
                            <w:pPr>
                              <w:spacing w:after="0"/>
                              <w:jc w:val="center"/>
                              <w:rPr>
                                <w:rFonts w:ascii="Tahoma" w:hAnsi="Tahoma" w:cs="Tahoma"/>
                              </w:rPr>
                            </w:pPr>
                            <w:proofErr w:type="spellStart"/>
                            <w:r>
                              <w:rPr>
                                <w:rFonts w:ascii="Tahoma" w:hAnsi="Tahoma" w:cs="Tahoma"/>
                                <w:sz w:val="16"/>
                              </w:rPr>
                              <w:t>Bucana</w:t>
                            </w:r>
                            <w:proofErr w:type="spellEnd"/>
                            <w:r>
                              <w:rPr>
                                <w:rFonts w:ascii="Tahoma" w:hAnsi="Tahoma" w:cs="Tahoma"/>
                                <w:sz w:val="16"/>
                              </w:rPr>
                              <w:t xml:space="preserve">, </w:t>
                            </w:r>
                            <w:proofErr w:type="spellStart"/>
                            <w:r>
                              <w:rPr>
                                <w:rFonts w:ascii="Tahoma" w:hAnsi="Tahoma" w:cs="Tahoma"/>
                                <w:sz w:val="16"/>
                              </w:rPr>
                              <w:t>Hagonoy</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46" o:spid="_x0000_s1033" style="position:absolute;margin-left:311.2pt;margin-top:10.1pt;width:49.6pt;height:70.4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" fillcolor="gray [1616]" strokecolor="black [3040]">
                <v:fill color2="#d9d9d9 [496]" rotate="t" angle="180" colors="0 #bcbcbc;22938f #d0d0d0;1 #ededed" focus="100%" type="gradient"/>
                <v:shadow on="t" color="black" opacity="24903f" origin=",.5" offset="0,.55556mm"/>
                <v:textbox>
                  <w:txbxContent>
                    <w:p w:rsidR="005B0A09" w:rsidRPr="006947F3" w:rsidRDefault="005B0A09" w:rsidP="00E63E80">
                      <w:pPr>
                        <w:spacing w:after="0"/>
                        <w:rPr>
                          <w:rFonts w:ascii="Tahoma" w:hAnsi="Tahoma" w:cs="Tahoma"/>
                          <w:b/>
                          <w:sz w:val="18"/>
                        </w:rPr>
                      </w:pPr>
                    </w:p>
                    <w:p w:rsidR="005B0A09" w:rsidRPr="006947F3" w:rsidRDefault="005B0A09" w:rsidP="00E63E80">
                      <w:pPr>
                        <w:spacing w:after="0"/>
                        <w:jc w:val="center"/>
                        <w:rPr>
                          <w:rFonts w:ascii="Tahoma" w:hAnsi="Tahoma" w:cs="Tahoma"/>
                        </w:rPr>
                      </w:pPr>
                      <w:proofErr w:type="spellStart"/>
                      <w:r>
                        <w:rPr>
                          <w:rFonts w:ascii="Tahoma" w:hAnsi="Tahoma" w:cs="Tahoma"/>
                          <w:sz w:val="16"/>
                        </w:rPr>
                        <w:t>Bucana</w:t>
                      </w:r>
                      <w:proofErr w:type="spellEnd"/>
                      <w:r>
                        <w:rPr>
                          <w:rFonts w:ascii="Tahoma" w:hAnsi="Tahoma" w:cs="Tahoma"/>
                          <w:sz w:val="16"/>
                        </w:rPr>
                        <w:t xml:space="preserve">, </w:t>
                      </w:r>
                      <w:proofErr w:type="spellStart"/>
                      <w:r>
                        <w:rPr>
                          <w:rFonts w:ascii="Tahoma" w:hAnsi="Tahoma" w:cs="Tahoma"/>
                          <w:sz w:val="16"/>
                        </w:rPr>
                        <w:t>Hagonoy</w:t>
                      </w:r>
                      <w:proofErr w:type="spellEnd"/>
                    </w:p>
                  </w:txbxContent>
                </v:textbox>
              </v:rect>
            </w:pict>
          </mc:Fallback>
        </mc:AlternateContent>
      </w:r>
      <w:r w:rsidRPr="00304C0C">
        <w:rPr>
          <w:rFonts w:ascii="Tahoma" w:hAnsi="Tahoma" w:cs="Tahoma"/>
          <w:b/>
          <w:noProof/>
          <w:lang w:eastAsia="en-SG"/>
        </w:rPr>
        <mc:AlternateContent>
          <mc:Choice Requires="wps">
            <w:drawing>
              <wp:anchor distT="0" distB="0" distL="114300" distR="114300" simplePos="0" relativeHeight="251678720" behindDoc="0" locked="0" layoutInCell="1" allowOverlap="1" wp14:anchorId="56124A12" wp14:editId="16B08263">
                <wp:simplePos x="0" y="0"/>
                <wp:positionH relativeFrom="column">
                  <wp:posOffset>3261360</wp:posOffset>
                </wp:positionH>
                <wp:positionV relativeFrom="paragraph">
                  <wp:posOffset>128270</wp:posOffset>
                </wp:positionV>
                <wp:extent cx="629920" cy="894080"/>
                <wp:effectExtent l="57150" t="38100" r="74930" b="96520"/>
                <wp:wrapNone/>
                <wp:docPr id="45" name="Rectangle 45"/>
                <wp:cNvGraphicFramePr/>
                <a:graphic xmlns:a="http://schemas.openxmlformats.org/drawingml/2006/main">
                  <a:graphicData uri="http://schemas.microsoft.com/office/word/2010/wordprocessingShape">
                    <wps:wsp>
                      <wps:cNvSpPr/>
                      <wps:spPr>
                        <a:xfrm>
                          <a:off x="0" y="0"/>
                          <a:ext cx="629920" cy="894080"/>
                        </a:xfrm>
                        <a:prstGeom prst="rect">
                          <a:avLst/>
                        </a:prstGeom>
                      </wps:spPr>
                      <wps:style>
                        <a:lnRef idx="1">
                          <a:schemeClr val="dk1"/>
                        </a:lnRef>
                        <a:fillRef idx="2">
                          <a:schemeClr val="dk1"/>
                        </a:fillRef>
                        <a:effectRef idx="1">
                          <a:schemeClr val="dk1"/>
                        </a:effectRef>
                        <a:fontRef idx="minor">
                          <a:schemeClr val="dk1"/>
                        </a:fontRef>
                      </wps:style>
                      <wps:txbx>
                        <w:txbxContent>
                          <w:p w:rsidR="005B0A09" w:rsidRPr="006947F3" w:rsidRDefault="005B0A09" w:rsidP="00E63E80">
                            <w:pPr>
                              <w:spacing w:after="0"/>
                              <w:rPr>
                                <w:rFonts w:ascii="Tahoma" w:hAnsi="Tahoma" w:cs="Tahoma"/>
                                <w:b/>
                                <w:sz w:val="18"/>
                              </w:rPr>
                            </w:pPr>
                          </w:p>
                          <w:p w:rsidR="005B0A09" w:rsidRPr="006947F3" w:rsidRDefault="005B0A09" w:rsidP="00E63E80">
                            <w:pPr>
                              <w:spacing w:after="0"/>
                              <w:jc w:val="center"/>
                              <w:rPr>
                                <w:rFonts w:ascii="Tahoma" w:hAnsi="Tahoma" w:cs="Tahoma"/>
                              </w:rPr>
                            </w:pPr>
                            <w:r>
                              <w:rPr>
                                <w:rFonts w:ascii="Tahoma" w:hAnsi="Tahoma" w:cs="Tahoma"/>
                                <w:sz w:val="16"/>
                              </w:rPr>
                              <w:t xml:space="preserve">San Isidro, </w:t>
                            </w:r>
                            <w:proofErr w:type="spellStart"/>
                            <w:r>
                              <w:rPr>
                                <w:rFonts w:ascii="Tahoma" w:hAnsi="Tahoma" w:cs="Tahoma"/>
                                <w:sz w:val="16"/>
                              </w:rPr>
                              <w:t>Padada</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45" o:spid="_x0000_s1034" style="position:absolute;margin-left:256.8pt;margin-top:10.1pt;width:49.6pt;height:70.4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" fillcolor="gray [1616]" strokecolor="black [3040]">
                <v:fill color2="#d9d9d9 [496]" rotate="t" angle="180" colors="0 #bcbcbc;22938f #d0d0d0;1 #ededed" focus="100%" type="gradient"/>
                <v:shadow on="t" color="black" opacity="24903f" origin=",.5" offset="0,.55556mm"/>
                <v:textbox>
                  <w:txbxContent>
                    <w:p w:rsidR="005B0A09" w:rsidRPr="006947F3" w:rsidRDefault="005B0A09" w:rsidP="00E63E80">
                      <w:pPr>
                        <w:spacing w:after="0"/>
                        <w:rPr>
                          <w:rFonts w:ascii="Tahoma" w:hAnsi="Tahoma" w:cs="Tahoma"/>
                          <w:b/>
                          <w:sz w:val="18"/>
                        </w:rPr>
                      </w:pPr>
                    </w:p>
                    <w:p w:rsidR="005B0A09" w:rsidRPr="006947F3" w:rsidRDefault="005B0A09" w:rsidP="00E63E80">
                      <w:pPr>
                        <w:spacing w:after="0"/>
                        <w:jc w:val="center"/>
                        <w:rPr>
                          <w:rFonts w:ascii="Tahoma" w:hAnsi="Tahoma" w:cs="Tahoma"/>
                        </w:rPr>
                      </w:pPr>
                      <w:r>
                        <w:rPr>
                          <w:rFonts w:ascii="Tahoma" w:hAnsi="Tahoma" w:cs="Tahoma"/>
                          <w:sz w:val="16"/>
                        </w:rPr>
                        <w:t xml:space="preserve">San Isidro, </w:t>
                      </w:r>
                      <w:proofErr w:type="spellStart"/>
                      <w:r>
                        <w:rPr>
                          <w:rFonts w:ascii="Tahoma" w:hAnsi="Tahoma" w:cs="Tahoma"/>
                          <w:sz w:val="16"/>
                        </w:rPr>
                        <w:t>Padada</w:t>
                      </w:r>
                      <w:proofErr w:type="spellEnd"/>
                    </w:p>
                  </w:txbxContent>
                </v:textbox>
              </v:rect>
            </w:pict>
          </mc:Fallback>
        </mc:AlternateContent>
      </w:r>
      <w:r w:rsidRPr="00304C0C">
        <w:rPr>
          <w:rFonts w:ascii="Tahoma" w:hAnsi="Tahoma" w:cs="Tahoma"/>
          <w:b/>
          <w:noProof/>
          <w:lang w:eastAsia="en-SG"/>
        </w:rPr>
        <mc:AlternateContent>
          <mc:Choice Requires="wps">
            <w:drawing>
              <wp:anchor distT="0" distB="0" distL="114300" distR="114300" simplePos="0" relativeHeight="251677696" behindDoc="0" locked="0" layoutInCell="1" allowOverlap="1" wp14:anchorId="0C86CE62" wp14:editId="2AA844D8">
                <wp:simplePos x="0" y="0"/>
                <wp:positionH relativeFrom="column">
                  <wp:posOffset>2570480</wp:posOffset>
                </wp:positionH>
                <wp:positionV relativeFrom="paragraph">
                  <wp:posOffset>128270</wp:posOffset>
                </wp:positionV>
                <wp:extent cx="629920" cy="894080"/>
                <wp:effectExtent l="57150" t="38100" r="74930" b="96520"/>
                <wp:wrapNone/>
                <wp:docPr id="43" name="Rectangle 43"/>
                <wp:cNvGraphicFramePr/>
                <a:graphic xmlns:a="http://schemas.openxmlformats.org/drawingml/2006/main">
                  <a:graphicData uri="http://schemas.microsoft.com/office/word/2010/wordprocessingShape">
                    <wps:wsp>
                      <wps:cNvSpPr/>
                      <wps:spPr>
                        <a:xfrm>
                          <a:off x="0" y="0"/>
                          <a:ext cx="629920" cy="894080"/>
                        </a:xfrm>
                        <a:prstGeom prst="rect">
                          <a:avLst/>
                        </a:prstGeom>
                      </wps:spPr>
                      <wps:style>
                        <a:lnRef idx="1">
                          <a:schemeClr val="dk1"/>
                        </a:lnRef>
                        <a:fillRef idx="2">
                          <a:schemeClr val="dk1"/>
                        </a:fillRef>
                        <a:effectRef idx="1">
                          <a:schemeClr val="dk1"/>
                        </a:effectRef>
                        <a:fontRef idx="minor">
                          <a:schemeClr val="dk1"/>
                        </a:fontRef>
                      </wps:style>
                      <wps:txbx>
                        <w:txbxContent>
                          <w:p w:rsidR="005B0A09" w:rsidRPr="006947F3" w:rsidRDefault="005B0A09" w:rsidP="00E63E80">
                            <w:pPr>
                              <w:spacing w:after="0"/>
                              <w:rPr>
                                <w:rFonts w:ascii="Tahoma" w:hAnsi="Tahoma" w:cs="Tahoma"/>
                                <w:b/>
                                <w:sz w:val="18"/>
                              </w:rPr>
                            </w:pPr>
                          </w:p>
                          <w:p w:rsidR="005B0A09" w:rsidRPr="006947F3" w:rsidRDefault="005B0A09" w:rsidP="00E63E80">
                            <w:pPr>
                              <w:spacing w:after="0"/>
                              <w:jc w:val="center"/>
                              <w:rPr>
                                <w:rFonts w:ascii="Tahoma" w:hAnsi="Tahoma" w:cs="Tahoma"/>
                              </w:rPr>
                            </w:pPr>
                            <w:proofErr w:type="spellStart"/>
                            <w:r>
                              <w:rPr>
                                <w:rFonts w:ascii="Tahoma" w:hAnsi="Tahoma" w:cs="Tahoma"/>
                                <w:sz w:val="16"/>
                              </w:rPr>
                              <w:t>Balasinon</w:t>
                            </w:r>
                            <w:proofErr w:type="spellEnd"/>
                            <w:r>
                              <w:rPr>
                                <w:rFonts w:ascii="Tahoma" w:hAnsi="Tahoma" w:cs="Tahoma"/>
                                <w:sz w:val="16"/>
                              </w:rPr>
                              <w:t xml:space="preserve"> </w:t>
                            </w:r>
                            <w:proofErr w:type="spellStart"/>
                            <w:r>
                              <w:rPr>
                                <w:rFonts w:ascii="Tahoma" w:hAnsi="Tahoma" w:cs="Tahoma"/>
                                <w:sz w:val="16"/>
                              </w:rPr>
                              <w:t>Sulop</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43" o:spid="_x0000_s1035" style="position:absolute;margin-left:202.4pt;margin-top:10.1pt;width:49.6pt;height:70.4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" fillcolor="gray [1616]" strokecolor="black [3040]">
                <v:fill color2="#d9d9d9 [496]" rotate="t" angle="180" colors="0 #bcbcbc;22938f #d0d0d0;1 #ededed" focus="100%" type="gradient"/>
                <v:shadow on="t" color="black" opacity="24903f" origin=",.5" offset="0,.55556mm"/>
                <v:textbox>
                  <w:txbxContent>
                    <w:p w:rsidR="005B0A09" w:rsidRPr="006947F3" w:rsidRDefault="005B0A09" w:rsidP="00E63E80">
                      <w:pPr>
                        <w:spacing w:after="0"/>
                        <w:rPr>
                          <w:rFonts w:ascii="Tahoma" w:hAnsi="Tahoma" w:cs="Tahoma"/>
                          <w:b/>
                          <w:sz w:val="18"/>
                        </w:rPr>
                      </w:pPr>
                    </w:p>
                    <w:p w:rsidR="005B0A09" w:rsidRPr="006947F3" w:rsidRDefault="005B0A09" w:rsidP="00E63E80">
                      <w:pPr>
                        <w:spacing w:after="0"/>
                        <w:jc w:val="center"/>
                        <w:rPr>
                          <w:rFonts w:ascii="Tahoma" w:hAnsi="Tahoma" w:cs="Tahoma"/>
                        </w:rPr>
                      </w:pPr>
                      <w:proofErr w:type="spellStart"/>
                      <w:r>
                        <w:rPr>
                          <w:rFonts w:ascii="Tahoma" w:hAnsi="Tahoma" w:cs="Tahoma"/>
                          <w:sz w:val="16"/>
                        </w:rPr>
                        <w:t>Balasinon</w:t>
                      </w:r>
                      <w:proofErr w:type="spellEnd"/>
                      <w:r>
                        <w:rPr>
                          <w:rFonts w:ascii="Tahoma" w:hAnsi="Tahoma" w:cs="Tahoma"/>
                          <w:sz w:val="16"/>
                        </w:rPr>
                        <w:t xml:space="preserve"> </w:t>
                      </w:r>
                      <w:proofErr w:type="spellStart"/>
                      <w:r>
                        <w:rPr>
                          <w:rFonts w:ascii="Tahoma" w:hAnsi="Tahoma" w:cs="Tahoma"/>
                          <w:sz w:val="16"/>
                        </w:rPr>
                        <w:t>Sulop</w:t>
                      </w:r>
                      <w:proofErr w:type="spellEnd"/>
                    </w:p>
                  </w:txbxContent>
                </v:textbox>
              </v:rect>
            </w:pict>
          </mc:Fallback>
        </mc:AlternateContent>
      </w:r>
      <w:r w:rsidRPr="00304C0C">
        <w:rPr>
          <w:rFonts w:ascii="Tahoma" w:hAnsi="Tahoma" w:cs="Tahoma"/>
          <w:b/>
          <w:noProof/>
          <w:lang w:eastAsia="en-SG"/>
        </w:rPr>
        <mc:AlternateContent>
          <mc:Choice Requires="wps">
            <w:drawing>
              <wp:anchor distT="0" distB="0" distL="114300" distR="114300" simplePos="0" relativeHeight="251676672" behindDoc="0" locked="0" layoutInCell="1" allowOverlap="1" wp14:anchorId="1465D1A3" wp14:editId="2128126A">
                <wp:simplePos x="0" y="0"/>
                <wp:positionH relativeFrom="column">
                  <wp:posOffset>1869440</wp:posOffset>
                </wp:positionH>
                <wp:positionV relativeFrom="paragraph">
                  <wp:posOffset>128270</wp:posOffset>
                </wp:positionV>
                <wp:extent cx="629920" cy="894080"/>
                <wp:effectExtent l="57150" t="38100" r="74930" b="96520"/>
                <wp:wrapNone/>
                <wp:docPr id="42" name="Rectangle 42"/>
                <wp:cNvGraphicFramePr/>
                <a:graphic xmlns:a="http://schemas.openxmlformats.org/drawingml/2006/main">
                  <a:graphicData uri="http://schemas.microsoft.com/office/word/2010/wordprocessingShape">
                    <wps:wsp>
                      <wps:cNvSpPr/>
                      <wps:spPr>
                        <a:xfrm>
                          <a:off x="0" y="0"/>
                          <a:ext cx="629920" cy="894080"/>
                        </a:xfrm>
                        <a:prstGeom prst="rect">
                          <a:avLst/>
                        </a:prstGeom>
                      </wps:spPr>
                      <wps:style>
                        <a:lnRef idx="1">
                          <a:schemeClr val="dk1"/>
                        </a:lnRef>
                        <a:fillRef idx="2">
                          <a:schemeClr val="dk1"/>
                        </a:fillRef>
                        <a:effectRef idx="1">
                          <a:schemeClr val="dk1"/>
                        </a:effectRef>
                        <a:fontRef idx="minor">
                          <a:schemeClr val="dk1"/>
                        </a:fontRef>
                      </wps:style>
                      <wps:txbx>
                        <w:txbxContent>
                          <w:p w:rsidR="005B0A09" w:rsidRPr="006947F3" w:rsidRDefault="005B0A09" w:rsidP="00E63E80">
                            <w:pPr>
                              <w:spacing w:after="0"/>
                              <w:rPr>
                                <w:rFonts w:ascii="Tahoma" w:hAnsi="Tahoma" w:cs="Tahoma"/>
                                <w:b/>
                                <w:sz w:val="18"/>
                              </w:rPr>
                            </w:pPr>
                          </w:p>
                          <w:p w:rsidR="005B0A09" w:rsidRPr="006947F3" w:rsidRDefault="005B0A09" w:rsidP="00E63E80">
                            <w:pPr>
                              <w:spacing w:after="0"/>
                              <w:jc w:val="center"/>
                              <w:rPr>
                                <w:rFonts w:ascii="Tahoma" w:hAnsi="Tahoma" w:cs="Tahoma"/>
                              </w:rPr>
                            </w:pPr>
                            <w:proofErr w:type="spellStart"/>
                            <w:r>
                              <w:rPr>
                                <w:rFonts w:ascii="Tahoma" w:hAnsi="Tahoma" w:cs="Tahoma"/>
                                <w:sz w:val="16"/>
                              </w:rPr>
                              <w:t>Bagumbayan</w:t>
                            </w:r>
                            <w:proofErr w:type="spellEnd"/>
                            <w:r>
                              <w:rPr>
                                <w:rFonts w:ascii="Tahoma" w:hAnsi="Tahoma" w:cs="Tahoma"/>
                                <w:sz w:val="16"/>
                              </w:rPr>
                              <w:t xml:space="preserve">, </w:t>
                            </w:r>
                            <w:proofErr w:type="spellStart"/>
                            <w:r>
                              <w:rPr>
                                <w:rFonts w:ascii="Tahoma" w:hAnsi="Tahoma" w:cs="Tahoma"/>
                                <w:sz w:val="16"/>
                              </w:rPr>
                              <w:t>Malalag</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42" o:spid="_x0000_s1036" style="position:absolute;margin-left:147.2pt;margin-top:10.1pt;width:49.6pt;height:70.4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" fillcolor="gray [1616]" strokecolor="black [3040]">
                <v:fill color2="#d9d9d9 [496]" rotate="t" angle="180" colors="0 #bcbcbc;22938f #d0d0d0;1 #ededed" focus="100%" type="gradient"/>
                <v:shadow on="t" color="black" opacity="24903f" origin=",.5" offset="0,.55556mm"/>
                <v:textbox>
                  <w:txbxContent>
                    <w:p w:rsidR="005B0A09" w:rsidRPr="006947F3" w:rsidRDefault="005B0A09" w:rsidP="00E63E80">
                      <w:pPr>
                        <w:spacing w:after="0"/>
                        <w:rPr>
                          <w:rFonts w:ascii="Tahoma" w:hAnsi="Tahoma" w:cs="Tahoma"/>
                          <w:b/>
                          <w:sz w:val="18"/>
                        </w:rPr>
                      </w:pPr>
                    </w:p>
                    <w:p w:rsidR="005B0A09" w:rsidRPr="006947F3" w:rsidRDefault="005B0A09" w:rsidP="00E63E80">
                      <w:pPr>
                        <w:spacing w:after="0"/>
                        <w:jc w:val="center"/>
                        <w:rPr>
                          <w:rFonts w:ascii="Tahoma" w:hAnsi="Tahoma" w:cs="Tahoma"/>
                        </w:rPr>
                      </w:pPr>
                      <w:proofErr w:type="spellStart"/>
                      <w:r>
                        <w:rPr>
                          <w:rFonts w:ascii="Tahoma" w:hAnsi="Tahoma" w:cs="Tahoma"/>
                          <w:sz w:val="16"/>
                        </w:rPr>
                        <w:t>Bagumbayan</w:t>
                      </w:r>
                      <w:proofErr w:type="spellEnd"/>
                      <w:r>
                        <w:rPr>
                          <w:rFonts w:ascii="Tahoma" w:hAnsi="Tahoma" w:cs="Tahoma"/>
                          <w:sz w:val="16"/>
                        </w:rPr>
                        <w:t xml:space="preserve">, </w:t>
                      </w:r>
                      <w:proofErr w:type="spellStart"/>
                      <w:r>
                        <w:rPr>
                          <w:rFonts w:ascii="Tahoma" w:hAnsi="Tahoma" w:cs="Tahoma"/>
                          <w:sz w:val="16"/>
                        </w:rPr>
                        <w:t>Malalag</w:t>
                      </w:r>
                      <w:proofErr w:type="spellEnd"/>
                    </w:p>
                  </w:txbxContent>
                </v:textbox>
              </v:rect>
            </w:pict>
          </mc:Fallback>
        </mc:AlternateContent>
      </w:r>
      <w:r w:rsidRPr="00304C0C">
        <w:rPr>
          <w:rFonts w:ascii="Tahoma" w:hAnsi="Tahoma" w:cs="Tahoma"/>
          <w:b/>
          <w:noProof/>
          <w:lang w:eastAsia="en-SG"/>
        </w:rPr>
        <mc:AlternateContent>
          <mc:Choice Requires="wps">
            <w:drawing>
              <wp:anchor distT="0" distB="0" distL="114300" distR="114300" simplePos="0" relativeHeight="251675648" behindDoc="0" locked="0" layoutInCell="1" allowOverlap="1" wp14:anchorId="195728D4" wp14:editId="3FC608F5">
                <wp:simplePos x="0" y="0"/>
                <wp:positionH relativeFrom="column">
                  <wp:posOffset>1168400</wp:posOffset>
                </wp:positionH>
                <wp:positionV relativeFrom="paragraph">
                  <wp:posOffset>128270</wp:posOffset>
                </wp:positionV>
                <wp:extent cx="629920" cy="894080"/>
                <wp:effectExtent l="57150" t="38100" r="74930" b="96520"/>
                <wp:wrapNone/>
                <wp:docPr id="40" name="Rectangle 40"/>
                <wp:cNvGraphicFramePr/>
                <a:graphic xmlns:a="http://schemas.openxmlformats.org/drawingml/2006/main">
                  <a:graphicData uri="http://schemas.microsoft.com/office/word/2010/wordprocessingShape">
                    <wps:wsp>
                      <wps:cNvSpPr/>
                      <wps:spPr>
                        <a:xfrm>
                          <a:off x="0" y="0"/>
                          <a:ext cx="629920" cy="894080"/>
                        </a:xfrm>
                        <a:prstGeom prst="rect">
                          <a:avLst/>
                        </a:prstGeom>
                      </wps:spPr>
                      <wps:style>
                        <a:lnRef idx="1">
                          <a:schemeClr val="dk1"/>
                        </a:lnRef>
                        <a:fillRef idx="2">
                          <a:schemeClr val="dk1"/>
                        </a:fillRef>
                        <a:effectRef idx="1">
                          <a:schemeClr val="dk1"/>
                        </a:effectRef>
                        <a:fontRef idx="minor">
                          <a:schemeClr val="dk1"/>
                        </a:fontRef>
                      </wps:style>
                      <wps:txbx>
                        <w:txbxContent>
                          <w:p w:rsidR="005B0A09" w:rsidRPr="006947F3" w:rsidRDefault="005B0A09" w:rsidP="00E63E80">
                            <w:pPr>
                              <w:spacing w:after="0"/>
                              <w:rPr>
                                <w:rFonts w:ascii="Tahoma" w:hAnsi="Tahoma" w:cs="Tahoma"/>
                                <w:b/>
                                <w:sz w:val="18"/>
                              </w:rPr>
                            </w:pPr>
                          </w:p>
                          <w:p w:rsidR="005B0A09" w:rsidRPr="006947F3" w:rsidRDefault="005B0A09" w:rsidP="00E63E80">
                            <w:pPr>
                              <w:spacing w:after="0"/>
                              <w:jc w:val="center"/>
                              <w:rPr>
                                <w:rFonts w:ascii="Tahoma" w:hAnsi="Tahoma" w:cs="Tahoma"/>
                              </w:rPr>
                            </w:pPr>
                            <w:proofErr w:type="spellStart"/>
                            <w:proofErr w:type="gramStart"/>
                            <w:r>
                              <w:rPr>
                                <w:rFonts w:ascii="Tahoma" w:hAnsi="Tahoma" w:cs="Tahoma"/>
                                <w:sz w:val="16"/>
                              </w:rPr>
                              <w:t>Sto</w:t>
                            </w:r>
                            <w:proofErr w:type="spellEnd"/>
                            <w:r>
                              <w:rPr>
                                <w:rFonts w:ascii="Tahoma" w:hAnsi="Tahoma" w:cs="Tahoma"/>
                                <w:sz w:val="16"/>
                              </w:rPr>
                              <w:t>.</w:t>
                            </w:r>
                            <w:proofErr w:type="gramEnd"/>
                            <w:r>
                              <w:rPr>
                                <w:rFonts w:ascii="Tahoma" w:hAnsi="Tahoma" w:cs="Tahoma"/>
                                <w:sz w:val="16"/>
                              </w:rPr>
                              <w:t xml:space="preserve"> Rosario, Sta. Maria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40" o:spid="_x0000_s1037" style="position:absolute;margin-left:92pt;margin-top:10.1pt;width:49.6pt;height:70.4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" fillcolor="gray [1616]" strokecolor="black [3040]">
                <v:fill color2="#d9d9d9 [496]" rotate="t" angle="180" colors="0 #bcbcbc;22938f #d0d0d0;1 #ededed" focus="100%" type="gradient"/>
                <v:shadow on="t" color="black" opacity="24903f" origin=",.5" offset="0,.55556mm"/>
                <v:textbox>
                  <w:txbxContent>
                    <w:p w:rsidR="005B0A09" w:rsidRPr="006947F3" w:rsidRDefault="005B0A09" w:rsidP="00E63E80">
                      <w:pPr>
                        <w:spacing w:after="0"/>
                        <w:rPr>
                          <w:rFonts w:ascii="Tahoma" w:hAnsi="Tahoma" w:cs="Tahoma"/>
                          <w:b/>
                          <w:sz w:val="18"/>
                        </w:rPr>
                      </w:pPr>
                    </w:p>
                    <w:p w:rsidR="005B0A09" w:rsidRPr="006947F3" w:rsidRDefault="005B0A09" w:rsidP="00E63E80">
                      <w:pPr>
                        <w:spacing w:after="0"/>
                        <w:jc w:val="center"/>
                        <w:rPr>
                          <w:rFonts w:ascii="Tahoma" w:hAnsi="Tahoma" w:cs="Tahoma"/>
                        </w:rPr>
                      </w:pPr>
                      <w:proofErr w:type="spellStart"/>
                      <w:proofErr w:type="gramStart"/>
                      <w:r>
                        <w:rPr>
                          <w:rFonts w:ascii="Tahoma" w:hAnsi="Tahoma" w:cs="Tahoma"/>
                          <w:sz w:val="16"/>
                        </w:rPr>
                        <w:t>Sto</w:t>
                      </w:r>
                      <w:proofErr w:type="spellEnd"/>
                      <w:r>
                        <w:rPr>
                          <w:rFonts w:ascii="Tahoma" w:hAnsi="Tahoma" w:cs="Tahoma"/>
                          <w:sz w:val="16"/>
                        </w:rPr>
                        <w:t>.</w:t>
                      </w:r>
                      <w:proofErr w:type="gramEnd"/>
                      <w:r>
                        <w:rPr>
                          <w:rFonts w:ascii="Tahoma" w:hAnsi="Tahoma" w:cs="Tahoma"/>
                          <w:sz w:val="16"/>
                        </w:rPr>
                        <w:t xml:space="preserve"> Rosario, Sta. Maria</w:t>
                      </w:r>
                    </w:p>
                  </w:txbxContent>
                </v:textbox>
              </v:rect>
            </w:pict>
          </mc:Fallback>
        </mc:AlternateContent>
      </w:r>
      <w:r w:rsidRPr="00304C0C">
        <w:rPr>
          <w:rFonts w:ascii="Tahoma" w:hAnsi="Tahoma" w:cs="Tahoma"/>
          <w:b/>
          <w:noProof/>
          <w:lang w:eastAsia="en-SG"/>
        </w:rPr>
        <mc:AlternateContent>
          <mc:Choice Requires="wps">
            <w:drawing>
              <wp:anchor distT="0" distB="0" distL="114300" distR="114300" simplePos="0" relativeHeight="251674624" behindDoc="0" locked="0" layoutInCell="1" allowOverlap="1" wp14:anchorId="2B5284D5" wp14:editId="17BEB374">
                <wp:simplePos x="0" y="0"/>
                <wp:positionH relativeFrom="column">
                  <wp:posOffset>467360</wp:posOffset>
                </wp:positionH>
                <wp:positionV relativeFrom="paragraph">
                  <wp:posOffset>128270</wp:posOffset>
                </wp:positionV>
                <wp:extent cx="629920" cy="894080"/>
                <wp:effectExtent l="57150" t="38100" r="74930" b="96520"/>
                <wp:wrapNone/>
                <wp:docPr id="39" name="Rectangle 39"/>
                <wp:cNvGraphicFramePr/>
                <a:graphic xmlns:a="http://schemas.openxmlformats.org/drawingml/2006/main">
                  <a:graphicData uri="http://schemas.microsoft.com/office/word/2010/wordprocessingShape">
                    <wps:wsp>
                      <wps:cNvSpPr/>
                      <wps:spPr>
                        <a:xfrm>
                          <a:off x="0" y="0"/>
                          <a:ext cx="629920" cy="894080"/>
                        </a:xfrm>
                        <a:prstGeom prst="rect">
                          <a:avLst/>
                        </a:prstGeom>
                      </wps:spPr>
                      <wps:style>
                        <a:lnRef idx="1">
                          <a:schemeClr val="dk1"/>
                        </a:lnRef>
                        <a:fillRef idx="2">
                          <a:schemeClr val="dk1"/>
                        </a:fillRef>
                        <a:effectRef idx="1">
                          <a:schemeClr val="dk1"/>
                        </a:effectRef>
                        <a:fontRef idx="minor">
                          <a:schemeClr val="dk1"/>
                        </a:fontRef>
                      </wps:style>
                      <wps:txbx>
                        <w:txbxContent>
                          <w:p w:rsidR="005B0A09" w:rsidRPr="006947F3" w:rsidRDefault="005B0A09" w:rsidP="00E63E80">
                            <w:pPr>
                              <w:spacing w:after="0"/>
                              <w:rPr>
                                <w:rFonts w:ascii="Tahoma" w:hAnsi="Tahoma" w:cs="Tahoma"/>
                                <w:b/>
                                <w:sz w:val="18"/>
                              </w:rPr>
                            </w:pPr>
                          </w:p>
                          <w:p w:rsidR="005B0A09" w:rsidRPr="006947F3" w:rsidRDefault="005B0A09" w:rsidP="00E63E80">
                            <w:pPr>
                              <w:spacing w:after="0"/>
                              <w:jc w:val="center"/>
                              <w:rPr>
                                <w:rFonts w:ascii="Tahoma" w:hAnsi="Tahoma" w:cs="Tahoma"/>
                              </w:rPr>
                            </w:pPr>
                            <w:proofErr w:type="spellStart"/>
                            <w:r w:rsidRPr="006947F3">
                              <w:rPr>
                                <w:rFonts w:ascii="Tahoma" w:hAnsi="Tahoma" w:cs="Tahoma"/>
                                <w:sz w:val="16"/>
                              </w:rPr>
                              <w:t>Buhangi</w:t>
                            </w:r>
                            <w:r>
                              <w:rPr>
                                <w:rFonts w:ascii="Tahoma" w:hAnsi="Tahoma" w:cs="Tahoma"/>
                                <w:sz w:val="16"/>
                              </w:rPr>
                              <w:t>nMalita</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9" o:spid="_x0000_s1038" style="position:absolute;margin-left:36.8pt;margin-top:10.1pt;width:49.6pt;height:70.4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" fillcolor="gray [1616]" strokecolor="black [3040]">
                <v:fill color2="#d9d9d9 [496]" rotate="t" angle="180" colors="0 #bcbcbc;22938f #d0d0d0;1 #ededed" focus="100%" type="gradient"/>
                <v:shadow on="t" color="black" opacity="24903f" origin=",.5" offset="0,.55556mm"/>
                <v:textbox>
                  <w:txbxContent>
                    <w:p w:rsidR="005B0A09" w:rsidRPr="006947F3" w:rsidRDefault="005B0A09" w:rsidP="00E63E80">
                      <w:pPr>
                        <w:spacing w:after="0"/>
                        <w:rPr>
                          <w:rFonts w:ascii="Tahoma" w:hAnsi="Tahoma" w:cs="Tahoma"/>
                          <w:b/>
                          <w:sz w:val="18"/>
                        </w:rPr>
                      </w:pPr>
                    </w:p>
                    <w:p w:rsidR="005B0A09" w:rsidRPr="006947F3" w:rsidRDefault="005B0A09" w:rsidP="00E63E80">
                      <w:pPr>
                        <w:spacing w:after="0"/>
                        <w:jc w:val="center"/>
                        <w:rPr>
                          <w:rFonts w:ascii="Tahoma" w:hAnsi="Tahoma" w:cs="Tahoma"/>
                        </w:rPr>
                      </w:pPr>
                      <w:proofErr w:type="spellStart"/>
                      <w:r w:rsidRPr="006947F3">
                        <w:rPr>
                          <w:rFonts w:ascii="Tahoma" w:hAnsi="Tahoma" w:cs="Tahoma"/>
                          <w:sz w:val="16"/>
                        </w:rPr>
                        <w:t>Buhangi</w:t>
                      </w:r>
                      <w:r>
                        <w:rPr>
                          <w:rFonts w:ascii="Tahoma" w:hAnsi="Tahoma" w:cs="Tahoma"/>
                          <w:sz w:val="16"/>
                        </w:rPr>
                        <w:t>nMalita</w:t>
                      </w:r>
                      <w:proofErr w:type="spellEnd"/>
                    </w:p>
                  </w:txbxContent>
                </v:textbox>
              </v:rect>
            </w:pict>
          </mc:Fallback>
        </mc:AlternateContent>
      </w:r>
      <w:r w:rsidRPr="00304C0C">
        <w:rPr>
          <w:rFonts w:ascii="Tahoma" w:hAnsi="Tahoma" w:cs="Tahoma"/>
          <w:b/>
          <w:noProof/>
          <w:lang w:eastAsia="en-SG"/>
        </w:rPr>
        <mc:AlternateContent>
          <mc:Choice Requires="wps">
            <w:drawing>
              <wp:anchor distT="0" distB="0" distL="114300" distR="114300" simplePos="0" relativeHeight="251673600" behindDoc="0" locked="0" layoutInCell="1" allowOverlap="1" wp14:anchorId="09F714FA" wp14:editId="66EC7842">
                <wp:simplePos x="0" y="0"/>
                <wp:positionH relativeFrom="column">
                  <wp:posOffset>-223520</wp:posOffset>
                </wp:positionH>
                <wp:positionV relativeFrom="paragraph">
                  <wp:posOffset>128270</wp:posOffset>
                </wp:positionV>
                <wp:extent cx="629920" cy="894080"/>
                <wp:effectExtent l="57150" t="38100" r="74930" b="96520"/>
                <wp:wrapNone/>
                <wp:docPr id="38" name="Rectangle 38"/>
                <wp:cNvGraphicFramePr/>
                <a:graphic xmlns:a="http://schemas.openxmlformats.org/drawingml/2006/main">
                  <a:graphicData uri="http://schemas.microsoft.com/office/word/2010/wordprocessingShape">
                    <wps:wsp>
                      <wps:cNvSpPr/>
                      <wps:spPr>
                        <a:xfrm>
                          <a:off x="0" y="0"/>
                          <a:ext cx="629920" cy="894080"/>
                        </a:xfrm>
                        <a:prstGeom prst="rect">
                          <a:avLst/>
                        </a:prstGeom>
                      </wps:spPr>
                      <wps:style>
                        <a:lnRef idx="1">
                          <a:schemeClr val="dk1"/>
                        </a:lnRef>
                        <a:fillRef idx="2">
                          <a:schemeClr val="dk1"/>
                        </a:fillRef>
                        <a:effectRef idx="1">
                          <a:schemeClr val="dk1"/>
                        </a:effectRef>
                        <a:fontRef idx="minor">
                          <a:schemeClr val="dk1"/>
                        </a:fontRef>
                      </wps:style>
                      <wps:txbx>
                        <w:txbxContent>
                          <w:p w:rsidR="005B0A09" w:rsidRPr="006947F3" w:rsidRDefault="005B0A09" w:rsidP="00E63E80">
                            <w:pPr>
                              <w:spacing w:after="0"/>
                              <w:rPr>
                                <w:rFonts w:ascii="Tahoma" w:hAnsi="Tahoma" w:cs="Tahoma"/>
                                <w:b/>
                                <w:sz w:val="18"/>
                              </w:rPr>
                            </w:pPr>
                          </w:p>
                          <w:p w:rsidR="005B0A09" w:rsidRPr="006947F3" w:rsidRDefault="005B0A09" w:rsidP="00E63E80">
                            <w:pPr>
                              <w:spacing w:after="0"/>
                              <w:jc w:val="center"/>
                              <w:rPr>
                                <w:rFonts w:ascii="Tahoma" w:hAnsi="Tahoma" w:cs="Tahoma"/>
                                <w:sz w:val="18"/>
                              </w:rPr>
                            </w:pPr>
                            <w:proofErr w:type="spellStart"/>
                            <w:r w:rsidRPr="006947F3">
                              <w:rPr>
                                <w:rFonts w:ascii="Tahoma" w:hAnsi="Tahoma" w:cs="Tahoma"/>
                                <w:sz w:val="18"/>
                              </w:rPr>
                              <w:t>Lawa</w:t>
                            </w:r>
                            <w:proofErr w:type="spellEnd"/>
                            <w:r w:rsidRPr="006947F3">
                              <w:rPr>
                                <w:rFonts w:ascii="Tahoma" w:hAnsi="Tahoma" w:cs="Tahoma"/>
                                <w:sz w:val="18"/>
                              </w:rPr>
                              <w:t>,</w:t>
                            </w:r>
                          </w:p>
                          <w:p w:rsidR="005B0A09" w:rsidRPr="006947F3" w:rsidRDefault="005B0A09" w:rsidP="00E63E80">
                            <w:pPr>
                              <w:spacing w:after="0"/>
                              <w:jc w:val="center"/>
                              <w:rPr>
                                <w:rFonts w:ascii="Tahoma" w:hAnsi="Tahoma" w:cs="Tahoma"/>
                              </w:rPr>
                            </w:pPr>
                            <w:r w:rsidRPr="006947F3">
                              <w:rPr>
                                <w:rFonts w:ascii="Tahoma" w:hAnsi="Tahoma" w:cs="Tahoma"/>
                                <w:sz w:val="18"/>
                              </w:rPr>
                              <w:t>Don</w:t>
                            </w:r>
                            <w:r w:rsidRPr="006947F3">
                              <w:rPr>
                                <w:rFonts w:ascii="Tahoma" w:hAnsi="Tahoma" w:cs="Tahoma"/>
                              </w:rPr>
                              <w:t xml:space="preserve"> </w:t>
                            </w:r>
                            <w:proofErr w:type="spellStart"/>
                            <w:r w:rsidRPr="006947F3">
                              <w:rPr>
                                <w:rFonts w:ascii="Tahoma" w:hAnsi="Tahoma" w:cs="Tahoma"/>
                                <w:sz w:val="16"/>
                              </w:rPr>
                              <w:t>Marcelino</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8" o:spid="_x0000_s1039" style="position:absolute;margin-left:-17.6pt;margin-top:10.1pt;width:49.6pt;height:70.4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" fillcolor="gray [1616]" strokecolor="black [3040]">
                <v:fill color2="#d9d9d9 [496]" rotate="t" angle="180" colors="0 #bcbcbc;22938f #d0d0d0;1 #ededed" focus="100%" type="gradient"/>
                <v:shadow on="t" color="black" opacity="24903f" origin=",.5" offset="0,.55556mm"/>
                <v:textbox>
                  <w:txbxContent>
                    <w:p w:rsidR="005B0A09" w:rsidRPr="006947F3" w:rsidRDefault="005B0A09" w:rsidP="00E63E80">
                      <w:pPr>
                        <w:spacing w:after="0"/>
                        <w:rPr>
                          <w:rFonts w:ascii="Tahoma" w:hAnsi="Tahoma" w:cs="Tahoma"/>
                          <w:b/>
                          <w:sz w:val="18"/>
                        </w:rPr>
                      </w:pPr>
                    </w:p>
                    <w:p w:rsidR="005B0A09" w:rsidRPr="006947F3" w:rsidRDefault="005B0A09" w:rsidP="00E63E80">
                      <w:pPr>
                        <w:spacing w:after="0"/>
                        <w:jc w:val="center"/>
                        <w:rPr>
                          <w:rFonts w:ascii="Tahoma" w:hAnsi="Tahoma" w:cs="Tahoma"/>
                          <w:sz w:val="18"/>
                        </w:rPr>
                      </w:pPr>
                      <w:proofErr w:type="spellStart"/>
                      <w:r w:rsidRPr="006947F3">
                        <w:rPr>
                          <w:rFonts w:ascii="Tahoma" w:hAnsi="Tahoma" w:cs="Tahoma"/>
                          <w:sz w:val="18"/>
                        </w:rPr>
                        <w:t>Lawa</w:t>
                      </w:r>
                      <w:proofErr w:type="spellEnd"/>
                      <w:r w:rsidRPr="006947F3">
                        <w:rPr>
                          <w:rFonts w:ascii="Tahoma" w:hAnsi="Tahoma" w:cs="Tahoma"/>
                          <w:sz w:val="18"/>
                        </w:rPr>
                        <w:t>,</w:t>
                      </w:r>
                    </w:p>
                    <w:p w:rsidR="005B0A09" w:rsidRPr="006947F3" w:rsidRDefault="005B0A09" w:rsidP="00E63E80">
                      <w:pPr>
                        <w:spacing w:after="0"/>
                        <w:jc w:val="center"/>
                        <w:rPr>
                          <w:rFonts w:ascii="Tahoma" w:hAnsi="Tahoma" w:cs="Tahoma"/>
                        </w:rPr>
                      </w:pPr>
                      <w:r w:rsidRPr="006947F3">
                        <w:rPr>
                          <w:rFonts w:ascii="Tahoma" w:hAnsi="Tahoma" w:cs="Tahoma"/>
                          <w:sz w:val="18"/>
                        </w:rPr>
                        <w:t>Don</w:t>
                      </w:r>
                      <w:r w:rsidRPr="006947F3">
                        <w:rPr>
                          <w:rFonts w:ascii="Tahoma" w:hAnsi="Tahoma" w:cs="Tahoma"/>
                        </w:rPr>
                        <w:t xml:space="preserve"> </w:t>
                      </w:r>
                      <w:proofErr w:type="spellStart"/>
                      <w:r w:rsidRPr="006947F3">
                        <w:rPr>
                          <w:rFonts w:ascii="Tahoma" w:hAnsi="Tahoma" w:cs="Tahoma"/>
                          <w:sz w:val="16"/>
                        </w:rPr>
                        <w:t>Marcelino</w:t>
                      </w:r>
                      <w:proofErr w:type="spellEnd"/>
                    </w:p>
                  </w:txbxContent>
                </v:textbox>
              </v:rect>
            </w:pict>
          </mc:Fallback>
        </mc:AlternateContent>
      </w:r>
    </w:p>
    <w:p w:rsidR="00E63E80" w:rsidRPr="00304C0C" w:rsidRDefault="00E63E80" w:rsidP="00E63E80">
      <w:pPr>
        <w:spacing w:after="0"/>
        <w:rPr>
          <w:rFonts w:ascii="Tahoma" w:hAnsi="Tahoma" w:cs="Tahoma"/>
          <w:b/>
        </w:rPr>
      </w:pPr>
      <w:r w:rsidRPr="00304C0C">
        <w:rPr>
          <w:rFonts w:ascii="Tahoma" w:hAnsi="Tahoma" w:cs="Tahoma"/>
          <w:b/>
        </w:rPr>
        <w:t>T</w:t>
      </w:r>
    </w:p>
    <w:p w:rsidR="00E63E80" w:rsidRPr="00304C0C" w:rsidRDefault="00E63E80" w:rsidP="00E63E80">
      <w:pPr>
        <w:spacing w:after="0"/>
        <w:rPr>
          <w:rFonts w:ascii="Tahoma" w:hAnsi="Tahoma" w:cs="Tahoma"/>
          <w:b/>
        </w:rPr>
      </w:pPr>
      <w:r w:rsidRPr="00304C0C">
        <w:rPr>
          <w:rFonts w:ascii="Tahoma" w:hAnsi="Tahoma" w:cs="Tahoma"/>
          <w:b/>
        </w:rPr>
        <w:t>S</w:t>
      </w:r>
    </w:p>
    <w:p w:rsidR="00E63E80" w:rsidRPr="00304C0C" w:rsidRDefault="00E63E80" w:rsidP="00E63E80">
      <w:pPr>
        <w:spacing w:after="0"/>
        <w:rPr>
          <w:rFonts w:ascii="Tahoma" w:hAnsi="Tahoma" w:cs="Tahoma"/>
          <w:b/>
        </w:rPr>
      </w:pPr>
    </w:p>
    <w:p w:rsidR="00E63E80" w:rsidRPr="00304C0C" w:rsidRDefault="00E63E80" w:rsidP="00E63E80">
      <w:pPr>
        <w:spacing w:after="0"/>
        <w:rPr>
          <w:rFonts w:ascii="Tahoma" w:hAnsi="Tahoma" w:cs="Tahoma"/>
          <w:b/>
        </w:rPr>
      </w:pPr>
    </w:p>
    <w:p w:rsidR="00E63E80" w:rsidRPr="00304C0C" w:rsidRDefault="00E63E80" w:rsidP="00E63E80">
      <w:pPr>
        <w:spacing w:after="0"/>
        <w:rPr>
          <w:rFonts w:ascii="Tahoma" w:hAnsi="Tahoma" w:cs="Tahoma"/>
          <w:b/>
        </w:rPr>
      </w:pPr>
    </w:p>
    <w:p w:rsidR="00E63E80" w:rsidRPr="00304C0C" w:rsidRDefault="00E63E80" w:rsidP="00E63E80">
      <w:pPr>
        <w:spacing w:after="0"/>
        <w:rPr>
          <w:rFonts w:ascii="Tahoma" w:hAnsi="Tahoma" w:cs="Tahoma"/>
          <w:b/>
        </w:rPr>
      </w:pPr>
    </w:p>
    <w:p w:rsidR="00E63E80" w:rsidRPr="00304C0C" w:rsidRDefault="00E63E80" w:rsidP="00E63E80">
      <w:pPr>
        <w:spacing w:after="0"/>
        <w:rPr>
          <w:rFonts w:ascii="Tahoma" w:hAnsi="Tahoma" w:cs="Tahoma"/>
          <w:b/>
        </w:rPr>
      </w:pPr>
      <w:r w:rsidRPr="00304C0C">
        <w:rPr>
          <w:rFonts w:ascii="Tahoma" w:hAnsi="Tahoma" w:cs="Tahoma"/>
          <w:b/>
          <w:noProof/>
          <w:lang w:eastAsia="en-SG"/>
        </w:rPr>
        <mc:AlternateContent>
          <mc:Choice Requires="wps">
            <w:drawing>
              <wp:anchor distT="0" distB="0" distL="114300" distR="114300" simplePos="0" relativeHeight="251684864" behindDoc="0" locked="0" layoutInCell="1" allowOverlap="1" wp14:anchorId="18CE7A15" wp14:editId="442E4601">
                <wp:simplePos x="0" y="0"/>
                <wp:positionH relativeFrom="column">
                  <wp:posOffset>2533650</wp:posOffset>
                </wp:positionH>
                <wp:positionV relativeFrom="paragraph">
                  <wp:posOffset>90805</wp:posOffset>
                </wp:positionV>
                <wp:extent cx="345440" cy="345440"/>
                <wp:effectExtent l="57150" t="38100" r="0" b="111760"/>
                <wp:wrapNone/>
                <wp:docPr id="52" name="Down Arrow 52"/>
                <wp:cNvGraphicFramePr/>
                <a:graphic xmlns:a="http://schemas.openxmlformats.org/drawingml/2006/main">
                  <a:graphicData uri="http://schemas.microsoft.com/office/word/2010/wordprocessingShape">
                    <wps:wsp>
                      <wps:cNvSpPr/>
                      <wps:spPr>
                        <a:xfrm>
                          <a:off x="0" y="0"/>
                          <a:ext cx="345440" cy="345440"/>
                        </a:xfrm>
                        <a:prstGeom prst="downArrow">
                          <a:avLst/>
                        </a:prstGeom>
                      </wps:spPr>
                      <wps:style>
                        <a:lnRef idx="0">
                          <a:schemeClr val="accent5"/>
                        </a:lnRef>
                        <a:fillRef idx="3">
                          <a:schemeClr val="accent5"/>
                        </a:fillRef>
                        <a:effectRef idx="3">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Down Arrow 52" o:spid="_x0000_s1026" type="#_x0000_t67" style="position:absolute;margin-left:199.5pt;margin-top:7.15pt;width:27.2pt;height:27.2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" adj="10800" fillcolor="#215a69 [1640]" stroked="f">
                <v:fill color2="#3da5c1 [3016]" rotate="t" angle="180" colors="0 #2787a0;52429f #36b1d2;1 #34b3d6" focus="100%" type="gradient">
                  <o:fill v:ext="view" type="gradientUnscaled"/>
                </v:fill>
                <v:shadow on="t" color="black" opacity="22937f" origin=",.5" offset="0,.63889mm"/>
              </v:shape>
            </w:pict>
          </mc:Fallback>
        </mc:AlternateContent>
      </w:r>
      <w:r w:rsidRPr="00304C0C">
        <w:rPr>
          <w:rFonts w:ascii="Tahoma" w:hAnsi="Tahoma" w:cs="Tahoma"/>
          <w:b/>
          <w:noProof/>
          <w:lang w:eastAsia="en-SG"/>
        </w:rPr>
        <mc:AlternateContent>
          <mc:Choice Requires="wps">
            <w:drawing>
              <wp:anchor distT="0" distB="0" distL="114300" distR="114300" simplePos="0" relativeHeight="251683840" behindDoc="0" locked="0" layoutInCell="1" allowOverlap="1" wp14:anchorId="3E406E0E" wp14:editId="48CAD2D2">
                <wp:simplePos x="0" y="0"/>
                <wp:positionH relativeFrom="column">
                  <wp:posOffset>20320</wp:posOffset>
                </wp:positionH>
                <wp:positionV relativeFrom="paragraph">
                  <wp:posOffset>63500</wp:posOffset>
                </wp:positionV>
                <wp:extent cx="5445760" cy="0"/>
                <wp:effectExtent l="0" t="0" r="21590" b="19050"/>
                <wp:wrapNone/>
                <wp:docPr id="51" name="Straight Connector 51"/>
                <wp:cNvGraphicFramePr/>
                <a:graphic xmlns:a="http://schemas.openxmlformats.org/drawingml/2006/main">
                  <a:graphicData uri="http://schemas.microsoft.com/office/word/2010/wordprocessingShape">
                    <wps:wsp>
                      <wps:cNvCnPr/>
                      <wps:spPr>
                        <a:xfrm>
                          <a:off x="0" y="0"/>
                          <a:ext cx="54457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1"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1.6pt,5pt" to="430.4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" strokecolor="black [3040]"/>
            </w:pict>
          </mc:Fallback>
        </mc:AlternateContent>
      </w:r>
    </w:p>
    <w:p w:rsidR="00E63E80" w:rsidRPr="00304C0C" w:rsidRDefault="00E63E80" w:rsidP="00E63E80">
      <w:pPr>
        <w:spacing w:after="0"/>
        <w:rPr>
          <w:rFonts w:ascii="Tahoma" w:hAnsi="Tahoma" w:cs="Tahoma"/>
          <w:b/>
        </w:rPr>
      </w:pPr>
    </w:p>
    <w:p w:rsidR="00E63E80" w:rsidRPr="00304C0C" w:rsidRDefault="00E63E80" w:rsidP="00E63E80">
      <w:pPr>
        <w:spacing w:after="0"/>
        <w:rPr>
          <w:rFonts w:ascii="Tahoma" w:hAnsi="Tahoma" w:cs="Tahoma"/>
          <w:b/>
        </w:rPr>
      </w:pPr>
      <w:r w:rsidRPr="00304C0C">
        <w:rPr>
          <w:rFonts w:ascii="Tahoma" w:hAnsi="Tahoma" w:cs="Tahoma"/>
          <w:b/>
          <w:noProof/>
          <w:lang w:eastAsia="en-SG"/>
        </w:rPr>
        <mc:AlternateContent>
          <mc:Choice Requires="wps">
            <w:drawing>
              <wp:anchor distT="0" distB="0" distL="114300" distR="114300" simplePos="0" relativeHeight="251685888" behindDoc="0" locked="0" layoutInCell="1" allowOverlap="1" wp14:anchorId="2806A3EC" wp14:editId="21CB6236">
                <wp:simplePos x="0" y="0"/>
                <wp:positionH relativeFrom="column">
                  <wp:posOffset>1762125</wp:posOffset>
                </wp:positionH>
                <wp:positionV relativeFrom="paragraph">
                  <wp:posOffset>64770</wp:posOffset>
                </wp:positionV>
                <wp:extent cx="1859280" cy="266700"/>
                <wp:effectExtent l="57150" t="38100" r="83820" b="95250"/>
                <wp:wrapNone/>
                <wp:docPr id="53" name="Rectangle 53"/>
                <wp:cNvGraphicFramePr/>
                <a:graphic xmlns:a="http://schemas.openxmlformats.org/drawingml/2006/main">
                  <a:graphicData uri="http://schemas.microsoft.com/office/word/2010/wordprocessingShape">
                    <wps:wsp>
                      <wps:cNvSpPr/>
                      <wps:spPr>
                        <a:xfrm>
                          <a:off x="0" y="0"/>
                          <a:ext cx="1859280" cy="266700"/>
                        </a:xfrm>
                        <a:prstGeom prst="rect">
                          <a:avLst/>
                        </a:prstGeom>
                      </wps:spPr>
                      <wps:style>
                        <a:lnRef idx="1">
                          <a:schemeClr val="dk1"/>
                        </a:lnRef>
                        <a:fillRef idx="2">
                          <a:schemeClr val="dk1"/>
                        </a:fillRef>
                        <a:effectRef idx="1">
                          <a:schemeClr val="dk1"/>
                        </a:effectRef>
                        <a:fontRef idx="minor">
                          <a:schemeClr val="dk1"/>
                        </a:fontRef>
                      </wps:style>
                      <wps:txbx>
                        <w:txbxContent>
                          <w:p w:rsidR="005B0A09" w:rsidRPr="00F04070" w:rsidRDefault="005B0A09" w:rsidP="00E63E80">
                            <w:pPr>
                              <w:jc w:val="center"/>
                              <w:rPr>
                                <w:rFonts w:ascii="Tahoma" w:hAnsi="Tahoma" w:cs="Tahoma"/>
                                <w:sz w:val="24"/>
                              </w:rPr>
                            </w:pPr>
                            <w:r>
                              <w:rPr>
                                <w:rFonts w:ascii="Tahoma" w:hAnsi="Tahoma" w:cs="Tahoma"/>
                                <w:sz w:val="24"/>
                              </w:rPr>
                              <w:t>Data Analysis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53" o:spid="_x0000_s1040" style="position:absolute;margin-left:138.75pt;margin-top:5.1pt;width:146.4pt;height:21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" fillcolor="gray [1616]" strokecolor="black [3040]">
                <v:fill color2="#d9d9d9 [496]" rotate="t" angle="180" colors="0 #bcbcbc;22938f #d0d0d0;1 #ededed" focus="100%" type="gradient"/>
                <v:shadow on="t" color="black" opacity="24903f" origin=",.5" offset="0,.55556mm"/>
                <v:textbox>
                  <w:txbxContent>
                    <w:p w:rsidR="005B0A09" w:rsidRPr="00F04070" w:rsidRDefault="005B0A09" w:rsidP="00E63E80">
                      <w:pPr>
                        <w:jc w:val="center"/>
                        <w:rPr>
                          <w:rFonts w:ascii="Tahoma" w:hAnsi="Tahoma" w:cs="Tahoma"/>
                          <w:sz w:val="24"/>
                        </w:rPr>
                      </w:pPr>
                      <w:r>
                        <w:rPr>
                          <w:rFonts w:ascii="Tahoma" w:hAnsi="Tahoma" w:cs="Tahoma"/>
                          <w:sz w:val="24"/>
                        </w:rPr>
                        <w:t>Data Analysis</w:t>
                      </w:r>
                    </w:p>
                  </w:txbxContent>
                </v:textbox>
              </v:rect>
            </w:pict>
          </mc:Fallback>
        </mc:AlternateContent>
      </w:r>
    </w:p>
    <w:p w:rsidR="00B768E9" w:rsidRDefault="00B768E9" w:rsidP="00B768E9">
      <w:pPr>
        <w:spacing w:after="0"/>
        <w:rPr>
          <w:rFonts w:ascii="Tahoma" w:hAnsi="Tahoma" w:cs="Tahoma"/>
          <w:b/>
          <w:sz w:val="24"/>
          <w:szCs w:val="24"/>
        </w:rPr>
      </w:pPr>
    </w:p>
    <w:p w:rsidR="00E63E80" w:rsidRPr="00304C0C" w:rsidRDefault="00E63E80" w:rsidP="00B768E9">
      <w:pPr>
        <w:spacing w:after="0"/>
        <w:rPr>
          <w:rFonts w:ascii="Tahoma" w:hAnsi="Tahoma" w:cs="Tahoma"/>
          <w:sz w:val="24"/>
          <w:szCs w:val="24"/>
        </w:rPr>
      </w:pPr>
      <w:proofErr w:type="gramStart"/>
      <w:r w:rsidRPr="00304C0C">
        <w:rPr>
          <w:rFonts w:ascii="Tahoma" w:hAnsi="Tahoma" w:cs="Tahoma"/>
          <w:b/>
          <w:sz w:val="24"/>
          <w:szCs w:val="24"/>
        </w:rPr>
        <w:t>Fig. 4.</w:t>
      </w:r>
      <w:proofErr w:type="gramEnd"/>
      <w:r w:rsidRPr="00304C0C">
        <w:rPr>
          <w:rFonts w:ascii="Tahoma" w:hAnsi="Tahoma" w:cs="Tahoma"/>
          <w:b/>
          <w:sz w:val="24"/>
          <w:szCs w:val="24"/>
        </w:rPr>
        <w:t xml:space="preserve"> </w:t>
      </w:r>
      <w:r w:rsidRPr="00304C0C">
        <w:rPr>
          <w:rFonts w:ascii="Tahoma" w:hAnsi="Tahoma" w:cs="Tahoma"/>
          <w:sz w:val="24"/>
          <w:szCs w:val="24"/>
        </w:rPr>
        <w:t xml:space="preserve"> Flow chart of the study</w:t>
      </w:r>
    </w:p>
    <w:p w:rsidR="00E63E80" w:rsidRPr="00304C0C" w:rsidRDefault="00E63E80" w:rsidP="00E63E80">
      <w:pPr>
        <w:spacing w:after="0"/>
        <w:jc w:val="center"/>
        <w:rPr>
          <w:rFonts w:ascii="Tahoma" w:hAnsi="Tahoma" w:cs="Tahoma"/>
          <w:b/>
          <w:sz w:val="24"/>
        </w:rPr>
      </w:pPr>
    </w:p>
    <w:p w:rsidR="00E63E80" w:rsidRPr="00304C0C" w:rsidRDefault="00E63E80" w:rsidP="00E63E80">
      <w:pPr>
        <w:spacing w:after="0"/>
        <w:jc w:val="center"/>
        <w:rPr>
          <w:rFonts w:ascii="Tahoma" w:hAnsi="Tahoma" w:cs="Tahoma"/>
          <w:b/>
          <w:sz w:val="24"/>
        </w:rPr>
      </w:pPr>
      <w:r w:rsidRPr="00304C0C">
        <w:rPr>
          <w:rFonts w:ascii="Tahoma" w:hAnsi="Tahoma" w:cs="Tahoma"/>
          <w:b/>
          <w:sz w:val="24"/>
        </w:rPr>
        <w:lastRenderedPageBreak/>
        <w:t>Area Orientation</w:t>
      </w:r>
    </w:p>
    <w:p w:rsidR="00E63E80" w:rsidRPr="00304C0C" w:rsidRDefault="00E63E80" w:rsidP="00E63E80">
      <w:pPr>
        <w:pStyle w:val="NoSpacing"/>
        <w:spacing w:line="276" w:lineRule="auto"/>
      </w:pPr>
    </w:p>
    <w:p w:rsidR="00E63E80" w:rsidRPr="0015411B" w:rsidRDefault="00E63E80" w:rsidP="0015411B">
      <w:pPr>
        <w:tabs>
          <w:tab w:val="left" w:pos="3544"/>
        </w:tabs>
        <w:spacing w:after="0"/>
        <w:ind w:firstLine="720"/>
        <w:jc w:val="both"/>
        <w:rPr>
          <w:rFonts w:ascii="Tahoma" w:hAnsi="Tahoma" w:cs="Tahoma"/>
          <w:sz w:val="24"/>
          <w:szCs w:val="24"/>
        </w:rPr>
      </w:pPr>
      <w:r w:rsidRPr="00304C0C">
        <w:rPr>
          <w:rFonts w:ascii="Tahoma" w:hAnsi="Tahoma" w:cs="Tahoma"/>
          <w:sz w:val="24"/>
          <w:szCs w:val="24"/>
        </w:rPr>
        <w:t>Area orientation of the different study site was determined. These were into: tidal/mud flats and midland. Tidal/mud flats are shoreline area which was directly exposed to changing tidal levels and wave actions; whereas midland areas are areas exposed only during high tides and protected by heavy to modera</w:t>
      </w:r>
      <w:r w:rsidR="0015411B">
        <w:rPr>
          <w:rFonts w:ascii="Tahoma" w:hAnsi="Tahoma" w:cs="Tahoma"/>
          <w:sz w:val="24"/>
          <w:szCs w:val="24"/>
        </w:rPr>
        <w:t>te and sometimes no vegetation.</w:t>
      </w:r>
    </w:p>
    <w:p w:rsidR="00E63E80" w:rsidRPr="00B768E9" w:rsidRDefault="00E63E80" w:rsidP="00B768E9">
      <w:pPr>
        <w:spacing w:after="0"/>
        <w:jc w:val="center"/>
        <w:rPr>
          <w:rFonts w:ascii="Tahoma" w:hAnsi="Tahoma" w:cs="Tahoma"/>
          <w:b/>
          <w:sz w:val="24"/>
        </w:rPr>
      </w:pPr>
      <w:r w:rsidRPr="00304C0C">
        <w:rPr>
          <w:rFonts w:ascii="Tahoma" w:hAnsi="Tahoma" w:cs="Tahoma"/>
          <w:b/>
          <w:sz w:val="24"/>
        </w:rPr>
        <w:t>Soil Type Analysis</w:t>
      </w:r>
    </w:p>
    <w:p w:rsidR="00E63E80" w:rsidRPr="00304C0C" w:rsidRDefault="00E63E80" w:rsidP="00E63E80">
      <w:pPr>
        <w:spacing w:after="0"/>
        <w:rPr>
          <w:rFonts w:ascii="Tahoma" w:hAnsi="Tahoma" w:cs="Tahoma"/>
          <w:sz w:val="24"/>
          <w:szCs w:val="24"/>
        </w:rPr>
      </w:pPr>
    </w:p>
    <w:p w:rsidR="00E63E80" w:rsidRPr="00304C0C" w:rsidRDefault="00E63E80" w:rsidP="00E63E80">
      <w:pPr>
        <w:spacing w:after="0"/>
        <w:ind w:firstLine="720"/>
        <w:jc w:val="both"/>
        <w:rPr>
          <w:rFonts w:ascii="Tahoma" w:hAnsi="Tahoma" w:cs="Tahoma"/>
          <w:sz w:val="24"/>
          <w:szCs w:val="24"/>
        </w:rPr>
      </w:pPr>
      <w:r w:rsidRPr="00304C0C">
        <w:rPr>
          <w:rFonts w:ascii="Tahoma" w:hAnsi="Tahoma" w:cs="Tahoma"/>
          <w:sz w:val="24"/>
          <w:szCs w:val="24"/>
        </w:rPr>
        <w:t xml:space="preserve">The substrates type of the different study sites were analysed using touch/feel method. Soil sample was collected from five (5) sampling points from each study site. This was collected in a depth of twenty (20) </w:t>
      </w:r>
      <w:proofErr w:type="spellStart"/>
      <w:r w:rsidRPr="00304C0C">
        <w:rPr>
          <w:rFonts w:ascii="Tahoma" w:hAnsi="Tahoma" w:cs="Tahoma"/>
          <w:sz w:val="24"/>
          <w:szCs w:val="24"/>
        </w:rPr>
        <w:t>centimeters</w:t>
      </w:r>
      <w:proofErr w:type="spellEnd"/>
      <w:r w:rsidRPr="00304C0C">
        <w:rPr>
          <w:rFonts w:ascii="Tahoma" w:hAnsi="Tahoma" w:cs="Tahoma"/>
          <w:sz w:val="24"/>
          <w:szCs w:val="24"/>
        </w:rPr>
        <w:t>.</w:t>
      </w:r>
    </w:p>
    <w:p w:rsidR="00E63E80" w:rsidRPr="00304C0C" w:rsidRDefault="00E63E80" w:rsidP="00E63E80">
      <w:pPr>
        <w:spacing w:after="0"/>
        <w:jc w:val="center"/>
        <w:rPr>
          <w:rFonts w:ascii="Tahoma" w:hAnsi="Tahoma" w:cs="Tahoma"/>
          <w:b/>
          <w:sz w:val="24"/>
        </w:rPr>
      </w:pPr>
    </w:p>
    <w:p w:rsidR="00E63E80" w:rsidRPr="00304C0C" w:rsidRDefault="00E63E80" w:rsidP="00E63E80">
      <w:pPr>
        <w:spacing w:after="0"/>
        <w:jc w:val="center"/>
        <w:rPr>
          <w:rFonts w:ascii="Tahoma" w:hAnsi="Tahoma" w:cs="Tahoma"/>
          <w:b/>
          <w:sz w:val="24"/>
        </w:rPr>
      </w:pPr>
      <w:r w:rsidRPr="00304C0C">
        <w:rPr>
          <w:rFonts w:ascii="Tahoma" w:hAnsi="Tahoma" w:cs="Tahoma"/>
          <w:b/>
          <w:sz w:val="24"/>
        </w:rPr>
        <w:t>Statistical Analysis</w:t>
      </w:r>
    </w:p>
    <w:p w:rsidR="00E63E80" w:rsidRPr="00304C0C" w:rsidRDefault="00E63E80" w:rsidP="00E63E80">
      <w:pPr>
        <w:spacing w:after="0"/>
        <w:rPr>
          <w:rFonts w:ascii="Tahoma" w:hAnsi="Tahoma" w:cs="Tahoma"/>
          <w:b/>
          <w:sz w:val="20"/>
        </w:rPr>
      </w:pPr>
    </w:p>
    <w:p w:rsidR="00E63E80" w:rsidRPr="00304C0C" w:rsidRDefault="00E63E80" w:rsidP="00B768E9">
      <w:pPr>
        <w:spacing w:after="0"/>
        <w:ind w:firstLine="720"/>
        <w:jc w:val="both"/>
        <w:rPr>
          <w:rFonts w:ascii="Tahoma" w:hAnsi="Tahoma" w:cs="Tahoma"/>
          <w:sz w:val="24"/>
          <w:szCs w:val="24"/>
        </w:rPr>
      </w:pPr>
      <w:r w:rsidRPr="00304C0C">
        <w:rPr>
          <w:rFonts w:ascii="Tahoma" w:hAnsi="Tahoma" w:cs="Tahoma"/>
          <w:sz w:val="24"/>
          <w:szCs w:val="24"/>
        </w:rPr>
        <w:t xml:space="preserve">Analysis of Variance (ANOVA) was used in analysing data for growth using the </w:t>
      </w:r>
      <w:r w:rsidRPr="00304C0C">
        <w:rPr>
          <w:rStyle w:val="apple-style-span"/>
          <w:rFonts w:ascii="Tahoma" w:hAnsi="Tahoma" w:cs="Tahoma"/>
          <w:bCs/>
          <w:sz w:val="24"/>
          <w:szCs w:val="21"/>
        </w:rPr>
        <w:t>Statistical Package for the Social Sciences</w:t>
      </w:r>
      <w:r w:rsidRPr="00304C0C">
        <w:rPr>
          <w:rStyle w:val="apple-converted-space"/>
          <w:rFonts w:ascii="Tahoma" w:hAnsi="Tahoma" w:cs="Tahoma"/>
          <w:sz w:val="24"/>
          <w:szCs w:val="21"/>
        </w:rPr>
        <w:t> </w:t>
      </w:r>
      <w:r w:rsidRPr="00304C0C">
        <w:rPr>
          <w:rStyle w:val="apple-style-span"/>
          <w:rFonts w:ascii="Tahoma" w:hAnsi="Tahoma" w:cs="Tahoma"/>
          <w:sz w:val="24"/>
          <w:szCs w:val="21"/>
        </w:rPr>
        <w:t>(</w:t>
      </w:r>
      <w:r w:rsidRPr="00304C0C">
        <w:rPr>
          <w:rStyle w:val="apple-style-span"/>
          <w:rFonts w:ascii="Tahoma" w:hAnsi="Tahoma" w:cs="Tahoma"/>
          <w:bCs/>
          <w:sz w:val="24"/>
          <w:szCs w:val="21"/>
        </w:rPr>
        <w:t>SPSS</w:t>
      </w:r>
      <w:r w:rsidRPr="00304C0C">
        <w:rPr>
          <w:rStyle w:val="apple-style-span"/>
          <w:rFonts w:ascii="Tahoma" w:hAnsi="Tahoma" w:cs="Tahoma"/>
          <w:sz w:val="24"/>
          <w:szCs w:val="21"/>
        </w:rPr>
        <w:t>)</w:t>
      </w:r>
      <w:r w:rsidRPr="00304C0C">
        <w:rPr>
          <w:rFonts w:ascii="Tahoma" w:hAnsi="Tahoma" w:cs="Tahoma"/>
          <w:sz w:val="32"/>
          <w:szCs w:val="24"/>
        </w:rPr>
        <w:t xml:space="preserve">. </w:t>
      </w:r>
      <w:r w:rsidRPr="00304C0C">
        <w:rPr>
          <w:rFonts w:ascii="Tahoma" w:hAnsi="Tahoma" w:cs="Tahoma"/>
          <w:sz w:val="24"/>
          <w:szCs w:val="24"/>
        </w:rPr>
        <w:t xml:space="preserve">The results that were having significant differences were analysed further using </w:t>
      </w:r>
      <w:proofErr w:type="spellStart"/>
      <w:r w:rsidRPr="00304C0C">
        <w:rPr>
          <w:rFonts w:ascii="Tahoma" w:hAnsi="Tahoma" w:cs="Tahoma"/>
          <w:sz w:val="24"/>
          <w:szCs w:val="24"/>
        </w:rPr>
        <w:t>Tukeys</w:t>
      </w:r>
      <w:proofErr w:type="spellEnd"/>
      <w:r w:rsidRPr="00304C0C">
        <w:rPr>
          <w:rFonts w:ascii="Tahoma" w:hAnsi="Tahoma" w:cs="Tahoma"/>
          <w:sz w:val="24"/>
          <w:szCs w:val="24"/>
        </w:rPr>
        <w:t xml:space="preserve"> Test.</w:t>
      </w:r>
    </w:p>
    <w:p w:rsidR="00E63E80" w:rsidRPr="00304C0C" w:rsidRDefault="00E63E80" w:rsidP="00E63E80">
      <w:pPr>
        <w:spacing w:after="0"/>
        <w:ind w:firstLine="720"/>
        <w:jc w:val="both"/>
        <w:rPr>
          <w:rFonts w:ascii="Tahoma" w:hAnsi="Tahoma" w:cs="Tahoma"/>
          <w:sz w:val="24"/>
          <w:szCs w:val="24"/>
        </w:rPr>
      </w:pPr>
    </w:p>
    <w:p w:rsidR="00E63E80" w:rsidRPr="00304C0C" w:rsidRDefault="00E63E80" w:rsidP="00E63E80">
      <w:pPr>
        <w:spacing w:after="0"/>
        <w:jc w:val="both"/>
        <w:rPr>
          <w:rFonts w:ascii="Tahoma" w:hAnsi="Tahoma" w:cs="Tahoma"/>
          <w:b/>
          <w:sz w:val="24"/>
          <w:szCs w:val="24"/>
        </w:rPr>
      </w:pPr>
      <w:r w:rsidRPr="00304C0C">
        <w:rPr>
          <w:rFonts w:ascii="Tahoma" w:hAnsi="Tahoma" w:cs="Tahoma"/>
          <w:b/>
          <w:sz w:val="24"/>
          <w:szCs w:val="24"/>
        </w:rPr>
        <w:t>Percentage</w:t>
      </w:r>
    </w:p>
    <w:p w:rsidR="00E63E80" w:rsidRPr="00304C0C" w:rsidRDefault="00E63E80" w:rsidP="00E63E80">
      <w:pPr>
        <w:spacing w:after="0"/>
        <w:jc w:val="both"/>
        <w:rPr>
          <w:rFonts w:ascii="Tahoma" w:hAnsi="Tahoma" w:cs="Tahoma"/>
          <w:b/>
          <w:sz w:val="24"/>
          <w:szCs w:val="24"/>
        </w:rPr>
      </w:pPr>
    </w:p>
    <w:p w:rsidR="00E63E80" w:rsidRPr="00304C0C" w:rsidRDefault="00E63E80" w:rsidP="00E63E80">
      <w:pPr>
        <w:spacing w:after="0"/>
        <w:jc w:val="both"/>
        <w:rPr>
          <w:rFonts w:ascii="Tahoma" w:hAnsi="Tahoma" w:cs="Tahoma"/>
          <w:sz w:val="24"/>
          <w:szCs w:val="24"/>
        </w:rPr>
      </w:pPr>
      <w:r w:rsidRPr="00304C0C">
        <w:rPr>
          <w:rFonts w:ascii="Tahoma" w:hAnsi="Tahoma" w:cs="Tahoma"/>
          <w:b/>
          <w:sz w:val="24"/>
          <w:szCs w:val="24"/>
        </w:rPr>
        <w:tab/>
      </w:r>
      <w:r w:rsidRPr="00304C0C">
        <w:rPr>
          <w:rFonts w:ascii="Tahoma" w:hAnsi="Tahoma" w:cs="Tahoma"/>
          <w:sz w:val="24"/>
          <w:szCs w:val="24"/>
        </w:rPr>
        <w:t>This was used to determine the relative share of respondents to specific questions.</w:t>
      </w:r>
      <w:r w:rsidRPr="00304C0C">
        <w:rPr>
          <w:rFonts w:ascii="Tahoma" w:hAnsi="Tahoma" w:cs="Tahoma"/>
          <w:sz w:val="24"/>
          <w:szCs w:val="24"/>
        </w:rPr>
        <w:tab/>
      </w:r>
    </w:p>
    <w:p w:rsidR="00E63E80" w:rsidRPr="00304C0C" w:rsidRDefault="00E63E80" w:rsidP="00E63E80">
      <w:pPr>
        <w:spacing w:after="0"/>
        <w:jc w:val="both"/>
        <w:rPr>
          <w:rFonts w:ascii="Tahoma" w:hAnsi="Tahoma" w:cs="Tahoma"/>
          <w:sz w:val="24"/>
          <w:szCs w:val="24"/>
        </w:rPr>
      </w:pPr>
      <w:r w:rsidRPr="00304C0C">
        <w:rPr>
          <w:rFonts w:ascii="Tahoma" w:hAnsi="Tahoma" w:cs="Tahoma"/>
          <w:sz w:val="24"/>
          <w:szCs w:val="24"/>
        </w:rPr>
        <w:tab/>
      </w:r>
      <m:oMath>
        <m:r>
          <w:rPr>
            <w:rFonts w:ascii="Cambria Math" w:hAnsi="Cambria Math" w:cs="Tahoma"/>
            <w:sz w:val="24"/>
            <w:szCs w:val="24"/>
          </w:rPr>
          <m:t>%=</m:t>
        </m:r>
        <m:f>
          <m:fPr>
            <m:type m:val="skw"/>
            <m:ctrlPr>
              <w:rPr>
                <w:rFonts w:ascii="Cambria Math" w:hAnsi="Cambria Math" w:cs="Tahoma"/>
                <w:i/>
                <w:sz w:val="24"/>
                <w:szCs w:val="24"/>
              </w:rPr>
            </m:ctrlPr>
          </m:fPr>
          <m:num>
            <m:r>
              <w:rPr>
                <w:rFonts w:ascii="Cambria Math" w:hAnsi="Cambria Math" w:cs="Tahoma"/>
                <w:sz w:val="24"/>
                <w:szCs w:val="24"/>
              </w:rPr>
              <m:t>f</m:t>
            </m:r>
          </m:num>
          <m:den>
            <m:r>
              <w:rPr>
                <w:rFonts w:ascii="Cambria Math" w:hAnsi="Cambria Math" w:cs="Tahoma"/>
                <w:sz w:val="24"/>
                <w:szCs w:val="24"/>
              </w:rPr>
              <m:t>n x100</m:t>
            </m:r>
          </m:den>
        </m:f>
      </m:oMath>
      <w:r w:rsidRPr="00304C0C">
        <w:rPr>
          <w:rFonts w:ascii="Tahoma" w:hAnsi="Tahoma" w:cs="Tahoma"/>
          <w:sz w:val="24"/>
          <w:szCs w:val="24"/>
        </w:rPr>
        <w:t xml:space="preserve"> </w:t>
      </w:r>
    </w:p>
    <w:p w:rsidR="00E63E80" w:rsidRPr="00304C0C" w:rsidRDefault="00E63E80" w:rsidP="00E63E80">
      <w:pPr>
        <w:spacing w:after="0"/>
        <w:jc w:val="both"/>
        <w:rPr>
          <w:rFonts w:ascii="Tahoma" w:hAnsi="Tahoma" w:cs="Tahoma"/>
          <w:sz w:val="24"/>
          <w:szCs w:val="24"/>
        </w:rPr>
      </w:pPr>
      <w:r w:rsidRPr="00304C0C">
        <w:rPr>
          <w:rFonts w:ascii="Tahoma" w:hAnsi="Tahoma" w:cs="Tahoma"/>
          <w:sz w:val="24"/>
          <w:szCs w:val="24"/>
        </w:rPr>
        <w:tab/>
        <w:t xml:space="preserve">Where: </w:t>
      </w:r>
      <w:r w:rsidRPr="00304C0C">
        <w:rPr>
          <w:rFonts w:ascii="Tahoma" w:eastAsia="Microsoft JhengHei" w:hAnsi="Tahoma" w:cs="Tahoma"/>
          <w:sz w:val="24"/>
          <w:szCs w:val="24"/>
        </w:rPr>
        <w:t>%</w:t>
      </w:r>
      <w:r w:rsidRPr="00304C0C">
        <w:rPr>
          <w:rFonts w:ascii="Tahoma" w:hAnsi="Tahoma" w:cs="Tahoma"/>
          <w:sz w:val="24"/>
          <w:szCs w:val="24"/>
        </w:rPr>
        <w:t>= percentage</w:t>
      </w:r>
    </w:p>
    <w:p w:rsidR="00E63E80" w:rsidRPr="00304C0C" w:rsidRDefault="00E63E80" w:rsidP="00E63E80">
      <w:pPr>
        <w:spacing w:after="0"/>
        <w:jc w:val="both"/>
        <w:rPr>
          <w:rFonts w:ascii="Tahoma" w:hAnsi="Tahoma" w:cs="Tahoma"/>
          <w:sz w:val="24"/>
          <w:szCs w:val="24"/>
        </w:rPr>
      </w:pPr>
      <w:r w:rsidRPr="00304C0C">
        <w:rPr>
          <w:rFonts w:ascii="Tahoma" w:hAnsi="Tahoma" w:cs="Tahoma"/>
          <w:sz w:val="24"/>
          <w:szCs w:val="24"/>
        </w:rPr>
        <w:tab/>
      </w:r>
      <w:r w:rsidRPr="00304C0C">
        <w:rPr>
          <w:rFonts w:ascii="Tahoma" w:hAnsi="Tahoma" w:cs="Tahoma"/>
          <w:sz w:val="24"/>
          <w:szCs w:val="24"/>
        </w:rPr>
        <w:tab/>
        <w:t xml:space="preserve">   F = frequency</w:t>
      </w:r>
    </w:p>
    <w:p w:rsidR="00E63E80" w:rsidRPr="00B768E9" w:rsidRDefault="00E63E80" w:rsidP="00E63E80">
      <w:pPr>
        <w:spacing w:after="0"/>
        <w:jc w:val="both"/>
        <w:rPr>
          <w:rFonts w:ascii="Tahoma" w:hAnsi="Tahoma" w:cs="Tahoma"/>
          <w:sz w:val="24"/>
          <w:szCs w:val="24"/>
        </w:rPr>
      </w:pPr>
      <w:r w:rsidRPr="00304C0C">
        <w:rPr>
          <w:rFonts w:ascii="Tahoma" w:hAnsi="Tahoma" w:cs="Tahoma"/>
          <w:sz w:val="24"/>
          <w:szCs w:val="24"/>
        </w:rPr>
        <w:tab/>
      </w:r>
      <w:r w:rsidRPr="00304C0C">
        <w:rPr>
          <w:rFonts w:ascii="Tahoma" w:hAnsi="Tahoma" w:cs="Tahoma"/>
          <w:sz w:val="24"/>
          <w:szCs w:val="24"/>
        </w:rPr>
        <w:tab/>
        <w:t xml:space="preserve">   N = total no. of samples</w:t>
      </w:r>
    </w:p>
    <w:p w:rsidR="00E63E80" w:rsidRPr="00B768E9" w:rsidRDefault="00E63E80" w:rsidP="00B768E9">
      <w:pPr>
        <w:spacing w:after="0"/>
        <w:jc w:val="both"/>
        <w:rPr>
          <w:rFonts w:ascii="Tahoma" w:hAnsi="Tahoma" w:cs="Tahoma"/>
          <w:b/>
          <w:sz w:val="24"/>
          <w:szCs w:val="24"/>
        </w:rPr>
      </w:pPr>
      <w:r w:rsidRPr="00304C0C">
        <w:rPr>
          <w:rFonts w:ascii="Tahoma" w:hAnsi="Tahoma" w:cs="Tahoma"/>
          <w:b/>
          <w:sz w:val="24"/>
          <w:szCs w:val="24"/>
        </w:rPr>
        <w:t>Mean</w:t>
      </w:r>
    </w:p>
    <w:p w:rsidR="00E63E80" w:rsidRPr="00304C0C" w:rsidRDefault="00E63E80" w:rsidP="00E63E80">
      <w:pPr>
        <w:spacing w:after="0"/>
        <w:jc w:val="both"/>
        <w:rPr>
          <w:rFonts w:ascii="Tahoma" w:hAnsi="Tahoma" w:cs="Tahoma"/>
          <w:b/>
          <w:sz w:val="24"/>
          <w:szCs w:val="24"/>
        </w:rPr>
      </w:pPr>
    </w:p>
    <w:p w:rsidR="00E63E80" w:rsidRPr="00304C0C" w:rsidRDefault="00E63E80" w:rsidP="00E63E80">
      <w:pPr>
        <w:spacing w:after="0"/>
        <w:jc w:val="both"/>
        <w:rPr>
          <w:rFonts w:ascii="Tahoma" w:hAnsi="Tahoma" w:cs="Tahoma"/>
          <w:sz w:val="24"/>
          <w:szCs w:val="24"/>
        </w:rPr>
      </w:pPr>
      <w:r w:rsidRPr="00304C0C">
        <w:rPr>
          <w:rFonts w:ascii="Tahoma" w:hAnsi="Tahoma" w:cs="Tahoma"/>
          <w:b/>
          <w:sz w:val="24"/>
          <w:szCs w:val="24"/>
        </w:rPr>
        <w:tab/>
      </w:r>
      <w:r w:rsidRPr="00304C0C">
        <w:rPr>
          <w:rFonts w:ascii="Tahoma" w:hAnsi="Tahoma" w:cs="Tahoma"/>
          <w:sz w:val="24"/>
          <w:szCs w:val="24"/>
        </w:rPr>
        <w:t>This was used to determine the average scores of the respondents.</w:t>
      </w:r>
    </w:p>
    <w:p w:rsidR="00E63E80" w:rsidRPr="00304C0C" w:rsidRDefault="00E63E80" w:rsidP="00E63E80">
      <w:pPr>
        <w:spacing w:after="0"/>
        <w:jc w:val="both"/>
        <w:rPr>
          <w:rFonts w:ascii="Tahoma" w:eastAsiaTheme="minorEastAsia" w:hAnsi="Tahoma" w:cs="Tahoma"/>
          <w:sz w:val="24"/>
          <w:szCs w:val="24"/>
          <w:u w:val="single"/>
        </w:rPr>
      </w:pPr>
      <w:r w:rsidRPr="00304C0C">
        <w:rPr>
          <w:rFonts w:ascii="Tahoma" w:hAnsi="Tahoma" w:cs="Tahoma"/>
          <w:sz w:val="24"/>
          <w:szCs w:val="24"/>
        </w:rPr>
        <w:tab/>
      </w:r>
      <m:oMath>
        <m:r>
          <m:rPr>
            <m:sty m:val="p"/>
          </m:rPr>
          <w:rPr>
            <w:rFonts w:ascii="Cambria Math" w:hAnsi="Cambria Math" w:cs="Tahoma"/>
            <w:sz w:val="24"/>
            <w:szCs w:val="24"/>
          </w:rPr>
          <m:t>M</m:t>
        </m:r>
        <m:r>
          <w:rPr>
            <w:rFonts w:ascii="Cambria Math" w:hAnsi="Cambria Math" w:cs="Tahoma"/>
            <w:sz w:val="24"/>
            <w:szCs w:val="24"/>
          </w:rPr>
          <m:t>=</m:t>
        </m:r>
        <m:f>
          <m:fPr>
            <m:ctrlPr>
              <w:rPr>
                <w:rFonts w:ascii="Cambria Math" w:hAnsi="Cambria Math" w:cs="Tahoma"/>
                <w:sz w:val="24"/>
                <w:szCs w:val="24"/>
              </w:rPr>
            </m:ctrlPr>
          </m:fPr>
          <m:num>
            <m:r>
              <w:rPr>
                <w:rFonts w:ascii="Cambria Math" w:hAnsi="Cambria Math" w:cs="Tahoma"/>
                <w:sz w:val="24"/>
                <w:szCs w:val="24"/>
              </w:rPr>
              <m:t>Σx</m:t>
            </m:r>
          </m:num>
          <m:den>
            <m:r>
              <w:rPr>
                <w:rFonts w:ascii="Cambria Math" w:hAnsi="Cambria Math" w:cs="Tahoma"/>
                <w:sz w:val="24"/>
                <w:szCs w:val="24"/>
              </w:rPr>
              <m:t>N</m:t>
            </m:r>
          </m:den>
        </m:f>
      </m:oMath>
    </w:p>
    <w:p w:rsidR="00E63E80" w:rsidRPr="00304C0C" w:rsidRDefault="00E63E80" w:rsidP="00E63E80">
      <w:pPr>
        <w:spacing w:after="0"/>
        <w:ind w:firstLine="720"/>
        <w:jc w:val="both"/>
        <w:rPr>
          <w:rFonts w:ascii="Tahoma" w:hAnsi="Tahoma" w:cs="Tahoma"/>
          <w:sz w:val="24"/>
          <w:szCs w:val="24"/>
        </w:rPr>
      </w:pPr>
      <w:r w:rsidRPr="00304C0C">
        <w:rPr>
          <w:rFonts w:ascii="Tahoma" w:hAnsi="Tahoma" w:cs="Tahoma"/>
          <w:sz w:val="24"/>
          <w:szCs w:val="24"/>
        </w:rPr>
        <w:t>Where: M = mean</w:t>
      </w:r>
    </w:p>
    <w:p w:rsidR="00E63E80" w:rsidRPr="00304C0C" w:rsidRDefault="00E63E80" w:rsidP="00E63E80">
      <w:pPr>
        <w:spacing w:after="0"/>
        <w:ind w:firstLine="720"/>
        <w:jc w:val="both"/>
        <w:rPr>
          <w:rFonts w:ascii="Tahoma" w:hAnsi="Tahoma" w:cs="Tahoma"/>
          <w:sz w:val="24"/>
          <w:szCs w:val="24"/>
        </w:rPr>
      </w:pPr>
      <w:r w:rsidRPr="00304C0C">
        <w:rPr>
          <w:rFonts w:ascii="Tahoma" w:hAnsi="Tahoma" w:cs="Tahoma"/>
          <w:sz w:val="24"/>
          <w:szCs w:val="24"/>
        </w:rPr>
        <w:tab/>
        <w:t xml:space="preserve">  </w:t>
      </w:r>
      <m:oMath>
        <m:r>
          <w:rPr>
            <w:rFonts w:ascii="Cambria Math" w:hAnsi="Cambria Math" w:cs="Tahoma"/>
            <w:sz w:val="24"/>
            <w:szCs w:val="24"/>
          </w:rPr>
          <m:t>Σ</m:t>
        </m:r>
      </m:oMath>
      <w:r w:rsidRPr="00304C0C">
        <w:rPr>
          <w:rFonts w:ascii="Tahoma" w:hAnsi="Tahoma" w:cs="Tahoma"/>
          <w:sz w:val="24"/>
          <w:szCs w:val="24"/>
        </w:rPr>
        <w:t>=summation of scores</w:t>
      </w:r>
    </w:p>
    <w:p w:rsidR="009C4581" w:rsidRDefault="00E63E80" w:rsidP="00E63E80">
      <w:pPr>
        <w:spacing w:after="0"/>
        <w:ind w:left="851" w:hanging="851"/>
        <w:jc w:val="both"/>
        <w:rPr>
          <w:rFonts w:ascii="Tahoma" w:hAnsi="Tahoma" w:cs="Tahoma"/>
          <w:sz w:val="24"/>
          <w:szCs w:val="24"/>
        </w:rPr>
      </w:pPr>
      <w:r w:rsidRPr="00304C0C">
        <w:rPr>
          <w:rFonts w:ascii="Tahoma" w:hAnsi="Tahoma" w:cs="Tahoma"/>
          <w:sz w:val="24"/>
          <w:szCs w:val="24"/>
        </w:rPr>
        <w:tab/>
      </w:r>
      <w:r w:rsidR="005C7360">
        <w:rPr>
          <w:rFonts w:ascii="Tahoma" w:hAnsi="Tahoma" w:cs="Tahoma"/>
          <w:sz w:val="24"/>
          <w:szCs w:val="24"/>
        </w:rPr>
        <w:t xml:space="preserve">       </w:t>
      </w:r>
      <w:r w:rsidRPr="00304C0C">
        <w:rPr>
          <w:rFonts w:ascii="Tahoma" w:hAnsi="Tahoma" w:cs="Tahoma"/>
          <w:sz w:val="24"/>
          <w:szCs w:val="24"/>
        </w:rPr>
        <w:t xml:space="preserve">  N = total no. of scores</w:t>
      </w:r>
    </w:p>
    <w:p w:rsidR="00B768E9" w:rsidRDefault="00B768E9" w:rsidP="00E63E80">
      <w:pPr>
        <w:spacing w:after="0"/>
        <w:ind w:left="851" w:hanging="851"/>
        <w:jc w:val="both"/>
        <w:rPr>
          <w:rFonts w:ascii="Tahoma" w:hAnsi="Tahoma" w:cs="Tahoma"/>
          <w:sz w:val="24"/>
          <w:szCs w:val="24"/>
        </w:rPr>
      </w:pPr>
    </w:p>
    <w:p w:rsidR="005B0A09" w:rsidRDefault="005B0A09" w:rsidP="005B0A09">
      <w:pPr>
        <w:spacing w:after="0" w:line="480" w:lineRule="auto"/>
        <w:jc w:val="both"/>
        <w:rPr>
          <w:rFonts w:ascii="Tahoma" w:hAnsi="Tahoma" w:cs="Tahoma"/>
          <w:sz w:val="24"/>
          <w:szCs w:val="24"/>
        </w:rPr>
      </w:pPr>
    </w:p>
    <w:p w:rsidR="005B0A09" w:rsidRPr="005B0A09" w:rsidRDefault="005B0A09" w:rsidP="005B0A09">
      <w:pPr>
        <w:spacing w:after="100" w:afterAutospacing="1"/>
        <w:jc w:val="center"/>
        <w:rPr>
          <w:rFonts w:ascii="Tahoma" w:hAnsi="Tahoma" w:cs="Tahoma"/>
          <w:b/>
          <w:sz w:val="24"/>
          <w:szCs w:val="24"/>
        </w:rPr>
      </w:pPr>
      <w:r w:rsidRPr="00304C0C">
        <w:rPr>
          <w:rFonts w:ascii="Tahoma" w:hAnsi="Tahoma" w:cs="Tahoma"/>
          <w:b/>
          <w:sz w:val="24"/>
          <w:szCs w:val="24"/>
        </w:rPr>
        <w:lastRenderedPageBreak/>
        <w:t>RESULTS AND DISCUSSION</w:t>
      </w:r>
    </w:p>
    <w:p w:rsidR="005B0A09" w:rsidRDefault="005B0A09" w:rsidP="005B0A09">
      <w:pPr>
        <w:spacing w:after="0"/>
        <w:jc w:val="both"/>
        <w:rPr>
          <w:rFonts w:ascii="Tahoma" w:hAnsi="Tahoma" w:cs="Tahoma"/>
          <w:sz w:val="24"/>
          <w:szCs w:val="24"/>
        </w:rPr>
      </w:pPr>
    </w:p>
    <w:p w:rsidR="005B0A09" w:rsidRPr="00304C0C" w:rsidRDefault="005B0A09" w:rsidP="005B0A09">
      <w:pPr>
        <w:spacing w:after="0"/>
        <w:ind w:firstLine="720"/>
        <w:jc w:val="both"/>
        <w:rPr>
          <w:rFonts w:ascii="Tahoma" w:hAnsi="Tahoma" w:cs="Tahoma"/>
          <w:sz w:val="24"/>
          <w:szCs w:val="24"/>
        </w:rPr>
      </w:pPr>
      <w:r w:rsidRPr="00304C0C">
        <w:rPr>
          <w:rFonts w:ascii="Tahoma" w:hAnsi="Tahoma" w:cs="Tahoma"/>
          <w:sz w:val="24"/>
          <w:szCs w:val="24"/>
        </w:rPr>
        <w:t>The results on the evaluation of the Success Indic</w:t>
      </w:r>
      <w:r w:rsidRPr="00304C0C">
        <w:rPr>
          <w:rFonts w:ascii="Tahoma" w:hAnsi="Tahoma" w:cs="Tahoma"/>
          <w:sz w:val="24"/>
        </w:rPr>
        <w:t>ators of the Mangrove Rehabilitation Project under Philippine National Aquasilviculture Program (PNAP) in Davao del Sur are presented in this chapter.</w:t>
      </w:r>
      <w:r w:rsidRPr="00304C0C">
        <w:rPr>
          <w:rFonts w:ascii="Tahoma" w:hAnsi="Tahoma" w:cs="Tahoma"/>
          <w:sz w:val="24"/>
          <w:szCs w:val="24"/>
        </w:rPr>
        <w:t xml:space="preserve"> </w:t>
      </w:r>
    </w:p>
    <w:p w:rsidR="005B0A09" w:rsidRPr="005B0A09" w:rsidRDefault="005B0A09" w:rsidP="005B0A09">
      <w:pPr>
        <w:spacing w:after="0"/>
        <w:ind w:firstLine="720"/>
        <w:jc w:val="both"/>
        <w:rPr>
          <w:rFonts w:ascii="Tahoma" w:hAnsi="Tahoma" w:cs="Tahoma"/>
          <w:sz w:val="24"/>
        </w:rPr>
      </w:pPr>
      <w:r w:rsidRPr="00304C0C">
        <w:rPr>
          <w:rFonts w:ascii="Tahoma" w:hAnsi="Tahoma" w:cs="Tahoma"/>
          <w:sz w:val="24"/>
          <w:szCs w:val="24"/>
        </w:rPr>
        <w:t xml:space="preserve">Nine (9) Barangays were considered as study sites to provide representation of the different areas. A total of 183,000 </w:t>
      </w:r>
      <w:proofErr w:type="gramStart"/>
      <w:r w:rsidRPr="00304C0C">
        <w:rPr>
          <w:rFonts w:ascii="Tahoma" w:hAnsi="Tahoma" w:cs="Tahoma"/>
          <w:sz w:val="24"/>
          <w:szCs w:val="24"/>
        </w:rPr>
        <w:t>mangrove</w:t>
      </w:r>
      <w:proofErr w:type="gramEnd"/>
      <w:r w:rsidRPr="00304C0C">
        <w:rPr>
          <w:rFonts w:ascii="Tahoma" w:hAnsi="Tahoma" w:cs="Tahoma"/>
          <w:sz w:val="24"/>
          <w:szCs w:val="24"/>
        </w:rPr>
        <w:t xml:space="preserve"> were planted under mangrove rehabilitation project of the PNAP, but only 147,757 propagules planted in nine (9) coastal barangays of Davao del Sur were included in this study.</w:t>
      </w:r>
      <w:r w:rsidRPr="00304C0C">
        <w:rPr>
          <w:rFonts w:ascii="Tahoma" w:hAnsi="Tahoma" w:cs="Tahoma"/>
          <w:sz w:val="24"/>
        </w:rPr>
        <w:t xml:space="preserve"> </w:t>
      </w:r>
    </w:p>
    <w:p w:rsidR="005B0A09" w:rsidRPr="00304C0C" w:rsidRDefault="005B0A09" w:rsidP="005B0A09">
      <w:pPr>
        <w:spacing w:after="0"/>
        <w:rPr>
          <w:rFonts w:ascii="Tahoma" w:hAnsi="Tahoma" w:cs="Tahoma"/>
          <w:b/>
          <w:sz w:val="20"/>
        </w:rPr>
      </w:pPr>
    </w:p>
    <w:p w:rsidR="005B0A09" w:rsidRPr="00304C0C" w:rsidRDefault="005B0A09" w:rsidP="005B0A09">
      <w:pPr>
        <w:spacing w:after="0"/>
        <w:jc w:val="center"/>
        <w:rPr>
          <w:rFonts w:ascii="Tahoma" w:hAnsi="Tahoma" w:cs="Tahoma"/>
          <w:b/>
          <w:sz w:val="24"/>
        </w:rPr>
      </w:pPr>
      <w:r w:rsidRPr="00304C0C">
        <w:rPr>
          <w:rFonts w:ascii="Tahoma" w:hAnsi="Tahoma" w:cs="Tahoma"/>
          <w:b/>
          <w:sz w:val="24"/>
        </w:rPr>
        <w:t>Growth</w:t>
      </w:r>
    </w:p>
    <w:p w:rsidR="005B0A09" w:rsidRPr="00304C0C" w:rsidRDefault="005B0A09" w:rsidP="005B0A09">
      <w:pPr>
        <w:spacing w:after="0"/>
        <w:rPr>
          <w:rFonts w:ascii="Tahoma" w:hAnsi="Tahoma" w:cs="Tahoma"/>
          <w:b/>
          <w:sz w:val="24"/>
        </w:rPr>
      </w:pPr>
    </w:p>
    <w:p w:rsidR="005B0A09" w:rsidRPr="00304C0C" w:rsidRDefault="005B0A09" w:rsidP="005B0A09">
      <w:pPr>
        <w:spacing w:after="0"/>
        <w:ind w:firstLine="720"/>
        <w:jc w:val="both"/>
        <w:rPr>
          <w:rFonts w:ascii="Tahoma" w:hAnsi="Tahoma" w:cs="Tahoma"/>
          <w:sz w:val="24"/>
          <w:szCs w:val="24"/>
        </w:rPr>
      </w:pPr>
      <w:r w:rsidRPr="00304C0C">
        <w:rPr>
          <w:rFonts w:ascii="Tahoma" w:hAnsi="Tahoma" w:cs="Tahoma"/>
          <w:sz w:val="24"/>
          <w:szCs w:val="24"/>
        </w:rPr>
        <w:t xml:space="preserve">Result revealed that Punta Biao, </w:t>
      </w:r>
      <w:proofErr w:type="spellStart"/>
      <w:r w:rsidRPr="00304C0C">
        <w:rPr>
          <w:rFonts w:ascii="Tahoma" w:hAnsi="Tahoma" w:cs="Tahoma"/>
          <w:sz w:val="24"/>
          <w:szCs w:val="24"/>
        </w:rPr>
        <w:t>Digos</w:t>
      </w:r>
      <w:proofErr w:type="spellEnd"/>
      <w:r w:rsidRPr="00304C0C">
        <w:rPr>
          <w:rFonts w:ascii="Tahoma" w:hAnsi="Tahoma" w:cs="Tahoma"/>
          <w:sz w:val="24"/>
          <w:szCs w:val="24"/>
        </w:rPr>
        <w:t xml:space="preserve"> City </w:t>
      </w:r>
      <w:r>
        <w:rPr>
          <w:rFonts w:ascii="Tahoma" w:hAnsi="Tahoma" w:cs="Tahoma"/>
          <w:sz w:val="24"/>
          <w:szCs w:val="24"/>
        </w:rPr>
        <w:t xml:space="preserve">and </w:t>
      </w:r>
      <w:proofErr w:type="spellStart"/>
      <w:r>
        <w:rPr>
          <w:rFonts w:ascii="Tahoma" w:hAnsi="Tahoma" w:cs="Tahoma"/>
          <w:sz w:val="24"/>
          <w:szCs w:val="24"/>
        </w:rPr>
        <w:t>Bucana</w:t>
      </w:r>
      <w:proofErr w:type="spellEnd"/>
      <w:r>
        <w:rPr>
          <w:rFonts w:ascii="Tahoma" w:hAnsi="Tahoma" w:cs="Tahoma"/>
          <w:sz w:val="24"/>
          <w:szCs w:val="24"/>
        </w:rPr>
        <w:t xml:space="preserve">, </w:t>
      </w:r>
      <w:proofErr w:type="spellStart"/>
      <w:r>
        <w:rPr>
          <w:rFonts w:ascii="Tahoma" w:hAnsi="Tahoma" w:cs="Tahoma"/>
          <w:sz w:val="24"/>
          <w:szCs w:val="24"/>
        </w:rPr>
        <w:t>Hagonoy</w:t>
      </w:r>
      <w:proofErr w:type="spellEnd"/>
      <w:r>
        <w:rPr>
          <w:rFonts w:ascii="Tahoma" w:hAnsi="Tahoma" w:cs="Tahoma"/>
          <w:sz w:val="24"/>
          <w:szCs w:val="24"/>
        </w:rPr>
        <w:t xml:space="preserve"> were </w:t>
      </w:r>
      <w:r w:rsidRPr="00304C0C">
        <w:rPr>
          <w:rFonts w:ascii="Tahoma" w:hAnsi="Tahoma" w:cs="Tahoma"/>
          <w:sz w:val="24"/>
          <w:szCs w:val="24"/>
        </w:rPr>
        <w:t>significant</w:t>
      </w:r>
      <w:r>
        <w:rPr>
          <w:rFonts w:ascii="Tahoma" w:hAnsi="Tahoma" w:cs="Tahoma"/>
          <w:sz w:val="24"/>
          <w:szCs w:val="24"/>
        </w:rPr>
        <w:t>ly higher (p&gt;0.05) than</w:t>
      </w:r>
      <w:r w:rsidRPr="00304C0C">
        <w:rPr>
          <w:rFonts w:ascii="Tahoma" w:hAnsi="Tahoma" w:cs="Tahoma"/>
          <w:sz w:val="24"/>
          <w:szCs w:val="24"/>
        </w:rPr>
        <w:t xml:space="preserve"> the rest of the study sites with a growth increment of 0.0032 cm/day and 0.0031 cm/day res</w:t>
      </w:r>
      <w:r w:rsidR="005C7360">
        <w:rPr>
          <w:rFonts w:ascii="Tahoma" w:hAnsi="Tahoma" w:cs="Tahoma"/>
          <w:sz w:val="24"/>
          <w:szCs w:val="24"/>
        </w:rPr>
        <w:t>pectively (Fig. 3</w:t>
      </w:r>
      <w:r w:rsidRPr="00304C0C">
        <w:rPr>
          <w:rFonts w:ascii="Tahoma" w:hAnsi="Tahoma" w:cs="Tahoma"/>
          <w:sz w:val="24"/>
          <w:szCs w:val="24"/>
        </w:rPr>
        <w:t xml:space="preserve">). </w:t>
      </w:r>
      <w:proofErr w:type="gramStart"/>
      <w:r w:rsidRPr="00304C0C">
        <w:rPr>
          <w:rFonts w:ascii="Tahoma" w:hAnsi="Tahoma" w:cs="Tahoma"/>
          <w:sz w:val="24"/>
          <w:szCs w:val="24"/>
        </w:rPr>
        <w:t>Statistically, the growth rate of the seven (7) areas (</w:t>
      </w:r>
      <w:proofErr w:type="spellStart"/>
      <w:r w:rsidRPr="00304C0C">
        <w:rPr>
          <w:rFonts w:ascii="Tahoma" w:hAnsi="Tahoma" w:cs="Tahoma"/>
          <w:sz w:val="24"/>
          <w:szCs w:val="24"/>
        </w:rPr>
        <w:t>Lawa</w:t>
      </w:r>
      <w:proofErr w:type="spellEnd"/>
      <w:r w:rsidRPr="00304C0C">
        <w:rPr>
          <w:rFonts w:ascii="Tahoma" w:hAnsi="Tahoma" w:cs="Tahoma"/>
          <w:sz w:val="24"/>
          <w:szCs w:val="24"/>
        </w:rPr>
        <w:t xml:space="preserve">, </w:t>
      </w:r>
      <w:proofErr w:type="spellStart"/>
      <w:r w:rsidRPr="00304C0C">
        <w:rPr>
          <w:rFonts w:ascii="Tahoma" w:hAnsi="Tahoma" w:cs="Tahoma"/>
          <w:sz w:val="24"/>
          <w:szCs w:val="24"/>
        </w:rPr>
        <w:t>Buhangin</w:t>
      </w:r>
      <w:proofErr w:type="spellEnd"/>
      <w:r w:rsidRPr="00304C0C">
        <w:rPr>
          <w:rFonts w:ascii="Tahoma" w:hAnsi="Tahoma" w:cs="Tahoma"/>
          <w:sz w:val="24"/>
          <w:szCs w:val="24"/>
        </w:rPr>
        <w:t xml:space="preserve">, </w:t>
      </w:r>
      <w:proofErr w:type="spellStart"/>
      <w:r w:rsidRPr="00304C0C">
        <w:rPr>
          <w:rFonts w:ascii="Tahoma" w:hAnsi="Tahoma" w:cs="Tahoma"/>
          <w:sz w:val="24"/>
          <w:szCs w:val="24"/>
        </w:rPr>
        <w:t>Sto</w:t>
      </w:r>
      <w:proofErr w:type="spellEnd"/>
      <w:r w:rsidRPr="00304C0C">
        <w:rPr>
          <w:rFonts w:ascii="Tahoma" w:hAnsi="Tahoma" w:cs="Tahoma"/>
          <w:sz w:val="24"/>
          <w:szCs w:val="24"/>
        </w:rPr>
        <w:t>.</w:t>
      </w:r>
      <w:proofErr w:type="gramEnd"/>
      <w:r w:rsidRPr="00304C0C">
        <w:rPr>
          <w:rFonts w:ascii="Tahoma" w:hAnsi="Tahoma" w:cs="Tahoma"/>
          <w:sz w:val="24"/>
          <w:szCs w:val="24"/>
        </w:rPr>
        <w:t xml:space="preserve"> Rosario, </w:t>
      </w:r>
      <w:proofErr w:type="spellStart"/>
      <w:r w:rsidRPr="00304C0C">
        <w:rPr>
          <w:rFonts w:ascii="Tahoma" w:hAnsi="Tahoma" w:cs="Tahoma"/>
          <w:sz w:val="24"/>
          <w:szCs w:val="24"/>
        </w:rPr>
        <w:t>Bagumbayan</w:t>
      </w:r>
      <w:proofErr w:type="spellEnd"/>
      <w:r w:rsidRPr="00304C0C">
        <w:rPr>
          <w:rFonts w:ascii="Tahoma" w:hAnsi="Tahoma" w:cs="Tahoma"/>
          <w:sz w:val="24"/>
          <w:szCs w:val="24"/>
        </w:rPr>
        <w:t xml:space="preserve">, </w:t>
      </w:r>
      <w:proofErr w:type="spellStart"/>
      <w:r w:rsidRPr="00304C0C">
        <w:rPr>
          <w:rFonts w:ascii="Tahoma" w:hAnsi="Tahoma" w:cs="Tahoma"/>
          <w:sz w:val="24"/>
          <w:szCs w:val="24"/>
        </w:rPr>
        <w:t>Balasinon</w:t>
      </w:r>
      <w:proofErr w:type="spellEnd"/>
      <w:r w:rsidRPr="00304C0C">
        <w:rPr>
          <w:rFonts w:ascii="Tahoma" w:hAnsi="Tahoma" w:cs="Tahoma"/>
          <w:sz w:val="24"/>
          <w:szCs w:val="24"/>
        </w:rPr>
        <w:t xml:space="preserve">, San Isidro and </w:t>
      </w:r>
      <w:proofErr w:type="spellStart"/>
      <w:r w:rsidRPr="00304C0C">
        <w:rPr>
          <w:rFonts w:ascii="Tahoma" w:hAnsi="Tahoma" w:cs="Tahoma"/>
          <w:sz w:val="24"/>
          <w:szCs w:val="24"/>
        </w:rPr>
        <w:t>Tagabuli</w:t>
      </w:r>
      <w:proofErr w:type="spellEnd"/>
      <w:r w:rsidRPr="00304C0C">
        <w:rPr>
          <w:rFonts w:ascii="Tahoma" w:hAnsi="Tahoma" w:cs="Tahoma"/>
          <w:sz w:val="24"/>
          <w:szCs w:val="24"/>
        </w:rPr>
        <w:t xml:space="preserve">) were not significantly different to each other (P&gt;0.05) with </w:t>
      </w:r>
      <w:proofErr w:type="spellStart"/>
      <w:r w:rsidRPr="00304C0C">
        <w:rPr>
          <w:rFonts w:ascii="Tahoma" w:hAnsi="Tahoma" w:cs="Tahoma"/>
          <w:sz w:val="24"/>
          <w:szCs w:val="24"/>
        </w:rPr>
        <w:t>Sto</w:t>
      </w:r>
      <w:proofErr w:type="spellEnd"/>
      <w:r w:rsidRPr="00304C0C">
        <w:rPr>
          <w:rFonts w:ascii="Tahoma" w:hAnsi="Tahoma" w:cs="Tahoma"/>
          <w:sz w:val="24"/>
          <w:szCs w:val="24"/>
        </w:rPr>
        <w:t>. Rosario, Sta. Maria having the lowest growth</w:t>
      </w:r>
      <w:r>
        <w:rPr>
          <w:rFonts w:ascii="Tahoma" w:hAnsi="Tahoma" w:cs="Tahoma"/>
          <w:sz w:val="24"/>
          <w:szCs w:val="24"/>
        </w:rPr>
        <w:t xml:space="preserve"> rate of</w:t>
      </w:r>
      <w:r w:rsidRPr="00304C0C">
        <w:rPr>
          <w:rFonts w:ascii="Tahoma" w:hAnsi="Tahoma" w:cs="Tahoma"/>
          <w:sz w:val="24"/>
          <w:szCs w:val="24"/>
        </w:rPr>
        <w:t xml:space="preserve"> 0.0007 cm/day. Based on the different indicators evaluated (area orientation, species planted, soil type and salinity), Punta Biao a</w:t>
      </w:r>
      <w:r>
        <w:rPr>
          <w:rFonts w:ascii="Tahoma" w:hAnsi="Tahoma" w:cs="Tahoma"/>
          <w:sz w:val="24"/>
          <w:szCs w:val="24"/>
        </w:rPr>
        <w:t xml:space="preserve">nd </w:t>
      </w:r>
      <w:proofErr w:type="spellStart"/>
      <w:r>
        <w:rPr>
          <w:rFonts w:ascii="Tahoma" w:hAnsi="Tahoma" w:cs="Tahoma"/>
          <w:sz w:val="24"/>
          <w:szCs w:val="24"/>
        </w:rPr>
        <w:t>Bucana</w:t>
      </w:r>
      <w:proofErr w:type="spellEnd"/>
      <w:r>
        <w:rPr>
          <w:rFonts w:ascii="Tahoma" w:hAnsi="Tahoma" w:cs="Tahoma"/>
          <w:sz w:val="24"/>
          <w:szCs w:val="24"/>
        </w:rPr>
        <w:t xml:space="preserve"> were found to be </w:t>
      </w:r>
      <w:proofErr w:type="spellStart"/>
      <w:r>
        <w:rPr>
          <w:rFonts w:ascii="Tahoma" w:hAnsi="Tahoma" w:cs="Tahoma"/>
          <w:sz w:val="24"/>
          <w:szCs w:val="24"/>
        </w:rPr>
        <w:t>favorable</w:t>
      </w:r>
      <w:proofErr w:type="spellEnd"/>
      <w:r>
        <w:rPr>
          <w:rFonts w:ascii="Tahoma" w:hAnsi="Tahoma" w:cs="Tahoma"/>
          <w:sz w:val="24"/>
          <w:szCs w:val="24"/>
        </w:rPr>
        <w:t xml:space="preserve"> to these criteria. The</w:t>
      </w:r>
      <w:r w:rsidRPr="00304C0C">
        <w:rPr>
          <w:rFonts w:ascii="Tahoma" w:hAnsi="Tahoma" w:cs="Tahoma"/>
          <w:sz w:val="24"/>
          <w:szCs w:val="24"/>
        </w:rPr>
        <w:t xml:space="preserve"> two (2) study sites where situated in midland areas, </w:t>
      </w:r>
      <w:proofErr w:type="spellStart"/>
      <w:r w:rsidRPr="00304C0C">
        <w:rPr>
          <w:rFonts w:ascii="Tahoma" w:hAnsi="Tahoma" w:cs="Tahoma"/>
          <w:i/>
          <w:sz w:val="24"/>
          <w:szCs w:val="24"/>
        </w:rPr>
        <w:t>Rhizophora</w:t>
      </w:r>
      <w:proofErr w:type="spellEnd"/>
      <w:r w:rsidRPr="00304C0C">
        <w:rPr>
          <w:rFonts w:ascii="Tahoma" w:hAnsi="Tahoma" w:cs="Tahoma"/>
          <w:i/>
          <w:sz w:val="24"/>
          <w:szCs w:val="24"/>
        </w:rPr>
        <w:t xml:space="preserve"> </w:t>
      </w:r>
      <w:r w:rsidRPr="00304C0C">
        <w:rPr>
          <w:rFonts w:ascii="Tahoma" w:hAnsi="Tahoma" w:cs="Tahoma"/>
          <w:sz w:val="24"/>
          <w:szCs w:val="24"/>
        </w:rPr>
        <w:t>was the species planted and with clay loam type of soil. No bearing on best practices as it showed the same strategies and techniques exerted by the beneficiaries with regards to monitoring, maintenance and general supervision of their respective sites</w:t>
      </w:r>
      <w:r>
        <w:rPr>
          <w:rFonts w:ascii="Tahoma" w:hAnsi="Tahoma" w:cs="Tahoma"/>
          <w:sz w:val="24"/>
          <w:szCs w:val="24"/>
        </w:rPr>
        <w:t xml:space="preserve"> (</w:t>
      </w:r>
      <w:r w:rsidR="002A7974" w:rsidRPr="002A7974">
        <w:rPr>
          <w:rFonts w:ascii="Tahoma" w:hAnsi="Tahoma" w:cs="Tahoma"/>
          <w:sz w:val="24"/>
          <w:szCs w:val="24"/>
        </w:rPr>
        <w:t>Table 6</w:t>
      </w:r>
      <w:r w:rsidRPr="00304C0C">
        <w:rPr>
          <w:rFonts w:ascii="Tahoma" w:hAnsi="Tahoma" w:cs="Tahoma"/>
          <w:sz w:val="24"/>
          <w:szCs w:val="24"/>
        </w:rPr>
        <w:t>).</w:t>
      </w:r>
    </w:p>
    <w:p w:rsidR="005B0A09" w:rsidRPr="00304C0C" w:rsidRDefault="005B0A09" w:rsidP="005B0A09">
      <w:pPr>
        <w:spacing w:after="0"/>
        <w:ind w:firstLine="720"/>
        <w:jc w:val="both"/>
        <w:rPr>
          <w:rFonts w:ascii="Tahoma" w:hAnsi="Tahoma" w:cs="Tahoma"/>
          <w:sz w:val="24"/>
        </w:rPr>
      </w:pPr>
      <w:r w:rsidRPr="00304C0C">
        <w:rPr>
          <w:rFonts w:ascii="Tahoma" w:hAnsi="Tahoma" w:cs="Tahoma"/>
          <w:sz w:val="24"/>
        </w:rPr>
        <w:t xml:space="preserve">According to </w:t>
      </w:r>
      <w:proofErr w:type="spellStart"/>
      <w:r w:rsidRPr="00304C0C">
        <w:rPr>
          <w:rFonts w:ascii="Tahoma" w:hAnsi="Tahoma" w:cs="Tahoma"/>
          <w:sz w:val="24"/>
        </w:rPr>
        <w:t>Katherisan</w:t>
      </w:r>
      <w:proofErr w:type="spellEnd"/>
      <w:r w:rsidRPr="00304C0C">
        <w:rPr>
          <w:rFonts w:ascii="Tahoma" w:hAnsi="Tahoma" w:cs="Tahoma"/>
          <w:sz w:val="24"/>
        </w:rPr>
        <w:t xml:space="preserve"> and </w:t>
      </w:r>
      <w:proofErr w:type="spellStart"/>
      <w:r w:rsidRPr="00304C0C">
        <w:rPr>
          <w:rFonts w:ascii="Tahoma" w:hAnsi="Tahoma" w:cs="Tahoma"/>
          <w:sz w:val="24"/>
        </w:rPr>
        <w:t>Moorthy</w:t>
      </w:r>
      <w:proofErr w:type="spellEnd"/>
      <w:r w:rsidRPr="00304C0C">
        <w:rPr>
          <w:rFonts w:ascii="Tahoma" w:hAnsi="Tahoma" w:cs="Tahoma"/>
          <w:sz w:val="24"/>
        </w:rPr>
        <w:t xml:space="preserve"> 1993, shaded mangrove plants showed better growth performance compared to those plants directly exposed to sunlight. Punta Biao and </w:t>
      </w:r>
      <w:proofErr w:type="spellStart"/>
      <w:r w:rsidRPr="00304C0C">
        <w:rPr>
          <w:rFonts w:ascii="Tahoma" w:hAnsi="Tahoma" w:cs="Tahoma"/>
          <w:sz w:val="24"/>
        </w:rPr>
        <w:t>Bucana</w:t>
      </w:r>
      <w:proofErr w:type="spellEnd"/>
      <w:r w:rsidRPr="00304C0C">
        <w:rPr>
          <w:rFonts w:ascii="Tahoma" w:hAnsi="Tahoma" w:cs="Tahoma"/>
          <w:sz w:val="24"/>
        </w:rPr>
        <w:t xml:space="preserve"> mangrove plantation has an existing mangrove forest that serves as canopy of newly planted mangroves from sunlight. Intense light can damaged the mangrove and drop the photosynthetic rate (</w:t>
      </w:r>
      <w:proofErr w:type="spellStart"/>
      <w:r w:rsidRPr="00304C0C">
        <w:rPr>
          <w:rFonts w:ascii="Tahoma" w:hAnsi="Tahoma" w:cs="Tahoma"/>
          <w:sz w:val="24"/>
        </w:rPr>
        <w:t>Cheeseman</w:t>
      </w:r>
      <w:proofErr w:type="spellEnd"/>
      <w:r w:rsidRPr="00304C0C">
        <w:rPr>
          <w:rFonts w:ascii="Tahoma" w:hAnsi="Tahoma" w:cs="Tahoma"/>
          <w:sz w:val="24"/>
        </w:rPr>
        <w:t xml:space="preserve"> </w:t>
      </w:r>
      <w:r w:rsidRPr="00304C0C">
        <w:rPr>
          <w:rFonts w:ascii="Tahoma" w:hAnsi="Tahoma" w:cs="Tahoma"/>
          <w:i/>
          <w:sz w:val="24"/>
        </w:rPr>
        <w:t>et al.</w:t>
      </w:r>
      <w:r w:rsidRPr="00304C0C">
        <w:rPr>
          <w:rFonts w:ascii="Tahoma" w:hAnsi="Tahoma" w:cs="Tahoma"/>
          <w:sz w:val="24"/>
        </w:rPr>
        <w:t xml:space="preserve"> 1991), hence, growth is affected. </w:t>
      </w:r>
    </w:p>
    <w:p w:rsidR="005B0A09" w:rsidRPr="00304C0C" w:rsidRDefault="005B0A09" w:rsidP="0015411B">
      <w:pPr>
        <w:spacing w:after="0"/>
        <w:jc w:val="center"/>
        <w:rPr>
          <w:rFonts w:ascii="Tahoma" w:hAnsi="Tahoma" w:cs="Tahoma"/>
          <w:sz w:val="24"/>
          <w:szCs w:val="24"/>
        </w:rPr>
      </w:pPr>
      <w:r w:rsidRPr="00304C0C">
        <w:rPr>
          <w:rFonts w:ascii="Tahoma" w:hAnsi="Tahoma" w:cs="Tahoma"/>
          <w:noProof/>
          <w:sz w:val="24"/>
          <w:szCs w:val="24"/>
          <w:lang w:eastAsia="en-SG"/>
        </w:rPr>
        <w:lastRenderedPageBreak/>
        <w:drawing>
          <wp:inline distT="0" distB="0" distL="0" distR="0" wp14:anchorId="721D8F40" wp14:editId="730D8E92">
            <wp:extent cx="5095875" cy="2457450"/>
            <wp:effectExtent l="0" t="0" r="9525" b="19050"/>
            <wp:docPr id="93" name="Chart 9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15411B" w:rsidRDefault="0015411B" w:rsidP="005B0A09">
      <w:pPr>
        <w:spacing w:after="0"/>
        <w:ind w:left="1134" w:hanging="1134"/>
        <w:jc w:val="both"/>
        <w:rPr>
          <w:rFonts w:ascii="Tahoma" w:hAnsi="Tahoma" w:cs="Tahoma"/>
          <w:b/>
          <w:sz w:val="24"/>
        </w:rPr>
      </w:pPr>
    </w:p>
    <w:p w:rsidR="005B0A09" w:rsidRPr="00304C0C" w:rsidRDefault="005C7360" w:rsidP="005B0A09">
      <w:pPr>
        <w:spacing w:after="0"/>
        <w:ind w:left="1134" w:hanging="1134"/>
        <w:jc w:val="both"/>
        <w:rPr>
          <w:rFonts w:ascii="Tahoma" w:hAnsi="Tahoma" w:cs="Tahoma"/>
          <w:sz w:val="24"/>
        </w:rPr>
      </w:pPr>
      <w:proofErr w:type="gramStart"/>
      <w:r>
        <w:rPr>
          <w:rFonts w:ascii="Tahoma" w:hAnsi="Tahoma" w:cs="Tahoma"/>
          <w:b/>
          <w:sz w:val="24"/>
        </w:rPr>
        <w:t>Fig. 3</w:t>
      </w:r>
      <w:r w:rsidR="005B0A09" w:rsidRPr="00304C0C">
        <w:rPr>
          <w:rFonts w:ascii="Tahoma" w:hAnsi="Tahoma" w:cs="Tahoma"/>
          <w:sz w:val="24"/>
        </w:rPr>
        <w:t>.</w:t>
      </w:r>
      <w:proofErr w:type="gramEnd"/>
      <w:r w:rsidR="005B0A09" w:rsidRPr="00304C0C">
        <w:rPr>
          <w:rFonts w:ascii="Tahoma" w:hAnsi="Tahoma" w:cs="Tahoma"/>
          <w:sz w:val="24"/>
        </w:rPr>
        <w:t xml:space="preserve"> Mean growth</w:t>
      </w:r>
      <w:r w:rsidR="005B0A09">
        <w:rPr>
          <w:rFonts w:ascii="Tahoma" w:hAnsi="Tahoma" w:cs="Tahoma"/>
          <w:sz w:val="24"/>
        </w:rPr>
        <w:t xml:space="preserve"> rate</w:t>
      </w:r>
      <w:r w:rsidR="005B0A09" w:rsidRPr="00304C0C">
        <w:rPr>
          <w:rFonts w:ascii="Tahoma" w:hAnsi="Tahoma" w:cs="Tahoma"/>
          <w:sz w:val="24"/>
        </w:rPr>
        <w:t xml:space="preserve"> of mangrov</w:t>
      </w:r>
      <w:r>
        <w:rPr>
          <w:rFonts w:ascii="Tahoma" w:hAnsi="Tahoma" w:cs="Tahoma"/>
          <w:sz w:val="24"/>
        </w:rPr>
        <w:t>es planted under PNAP Mangrove R</w:t>
      </w:r>
      <w:r w:rsidR="005B0A09" w:rsidRPr="00304C0C">
        <w:rPr>
          <w:rFonts w:ascii="Tahoma" w:hAnsi="Tahoma" w:cs="Tahoma"/>
          <w:sz w:val="24"/>
        </w:rPr>
        <w:t xml:space="preserve">ehabilitation </w:t>
      </w:r>
      <w:r>
        <w:rPr>
          <w:rFonts w:ascii="Tahoma" w:hAnsi="Tahoma" w:cs="Tahoma"/>
          <w:sz w:val="24"/>
        </w:rPr>
        <w:t>P</w:t>
      </w:r>
      <w:r w:rsidR="005B0A09" w:rsidRPr="00304C0C">
        <w:rPr>
          <w:rFonts w:ascii="Tahoma" w:hAnsi="Tahoma" w:cs="Tahoma"/>
          <w:sz w:val="24"/>
        </w:rPr>
        <w:t>roject in Davao del Sur.</w:t>
      </w:r>
    </w:p>
    <w:p w:rsidR="005B0A09" w:rsidRPr="00304C0C" w:rsidRDefault="005B0A09" w:rsidP="005B0A09">
      <w:pPr>
        <w:spacing w:after="0"/>
        <w:ind w:left="1134" w:hanging="1134"/>
        <w:jc w:val="both"/>
        <w:rPr>
          <w:rFonts w:ascii="Tahoma" w:hAnsi="Tahoma" w:cs="Tahoma"/>
          <w:sz w:val="24"/>
        </w:rPr>
      </w:pPr>
    </w:p>
    <w:p w:rsidR="005B0A09" w:rsidRPr="00304C0C" w:rsidRDefault="005B0A09" w:rsidP="005B0A09">
      <w:pPr>
        <w:spacing w:after="0"/>
        <w:ind w:left="1134" w:hanging="1134"/>
        <w:jc w:val="both"/>
        <w:rPr>
          <w:rFonts w:ascii="Tahoma" w:hAnsi="Tahoma" w:cs="Tahoma"/>
          <w:sz w:val="24"/>
        </w:rPr>
      </w:pPr>
    </w:p>
    <w:p w:rsidR="005B0A09" w:rsidRPr="00304C0C" w:rsidRDefault="005B0A09" w:rsidP="005B0A09">
      <w:pPr>
        <w:spacing w:after="0"/>
        <w:jc w:val="center"/>
        <w:rPr>
          <w:rFonts w:ascii="Tahoma" w:hAnsi="Tahoma" w:cs="Tahoma"/>
          <w:b/>
          <w:sz w:val="24"/>
        </w:rPr>
      </w:pPr>
      <w:r w:rsidRPr="00304C0C">
        <w:rPr>
          <w:rFonts w:ascii="Tahoma" w:hAnsi="Tahoma" w:cs="Tahoma"/>
          <w:b/>
          <w:sz w:val="24"/>
        </w:rPr>
        <w:t>Survival Rate of Mangroves</w:t>
      </w:r>
    </w:p>
    <w:p w:rsidR="005B0A09" w:rsidRPr="00304C0C" w:rsidRDefault="005B0A09" w:rsidP="005B0A09">
      <w:pPr>
        <w:spacing w:after="0" w:line="240" w:lineRule="auto"/>
        <w:rPr>
          <w:rFonts w:ascii="Tahoma" w:hAnsi="Tahoma" w:cs="Tahoma"/>
          <w:b/>
          <w:sz w:val="20"/>
        </w:rPr>
      </w:pPr>
    </w:p>
    <w:p w:rsidR="005B0A09" w:rsidRPr="00304C0C" w:rsidRDefault="005B0A09" w:rsidP="005B0A09">
      <w:pPr>
        <w:spacing w:after="0"/>
        <w:rPr>
          <w:rFonts w:ascii="Tahoma" w:hAnsi="Tahoma" w:cs="Tahoma"/>
          <w:b/>
          <w:sz w:val="24"/>
        </w:rPr>
      </w:pPr>
    </w:p>
    <w:p w:rsidR="005B0A09" w:rsidRPr="00304C0C" w:rsidRDefault="005B0A09" w:rsidP="005B0A09">
      <w:pPr>
        <w:tabs>
          <w:tab w:val="left" w:pos="426"/>
          <w:tab w:val="left" w:pos="1134"/>
        </w:tabs>
        <w:spacing w:after="0"/>
        <w:contextualSpacing/>
        <w:jc w:val="both"/>
        <w:rPr>
          <w:rFonts w:ascii="Tahoma" w:hAnsi="Tahoma" w:cs="Tahoma"/>
          <w:sz w:val="24"/>
          <w:szCs w:val="24"/>
        </w:rPr>
      </w:pPr>
      <w:r w:rsidRPr="00304C0C">
        <w:rPr>
          <w:rFonts w:ascii="Tahoma" w:hAnsi="Tahoma" w:cs="Tahoma"/>
          <w:sz w:val="24"/>
          <w:szCs w:val="24"/>
        </w:rPr>
        <w:tab/>
        <w:t>Table 1 shows the survival rate of fully grown mangroves in the nine (9) study sites. The results showed an average survival of 52.99% which equivalent to an existing of 78,300 fully grown mangroves out of 147,757 planted propagules.</w:t>
      </w:r>
    </w:p>
    <w:p w:rsidR="005B0A09" w:rsidRPr="00304C0C" w:rsidRDefault="005B0A09" w:rsidP="005B0A09">
      <w:pPr>
        <w:tabs>
          <w:tab w:val="left" w:pos="426"/>
          <w:tab w:val="left" w:pos="1134"/>
        </w:tabs>
        <w:spacing w:after="0"/>
        <w:contextualSpacing/>
        <w:jc w:val="both"/>
        <w:rPr>
          <w:rFonts w:ascii="Tahoma" w:hAnsi="Tahoma" w:cs="Tahoma"/>
          <w:sz w:val="24"/>
          <w:szCs w:val="24"/>
        </w:rPr>
      </w:pPr>
      <w:r w:rsidRPr="00304C0C">
        <w:rPr>
          <w:rFonts w:ascii="Tahoma" w:hAnsi="Tahoma" w:cs="Tahoma"/>
          <w:sz w:val="24"/>
          <w:szCs w:val="24"/>
        </w:rPr>
        <w:tab/>
        <w:t xml:space="preserve">Results also showed that the major contributing factors to the survival of mangroves are: location of the area, species planted and soil type with other factors having minimal effect. </w:t>
      </w:r>
      <w:proofErr w:type="spellStart"/>
      <w:r w:rsidRPr="00304C0C">
        <w:rPr>
          <w:rFonts w:ascii="Tahoma" w:hAnsi="Tahoma" w:cs="Tahoma"/>
          <w:sz w:val="24"/>
          <w:szCs w:val="24"/>
        </w:rPr>
        <w:t>Bucana</w:t>
      </w:r>
      <w:proofErr w:type="spellEnd"/>
      <w:r w:rsidRPr="00304C0C">
        <w:rPr>
          <w:rFonts w:ascii="Tahoma" w:hAnsi="Tahoma" w:cs="Tahoma"/>
          <w:sz w:val="24"/>
          <w:szCs w:val="24"/>
        </w:rPr>
        <w:t xml:space="preserve">, Punta Biao and </w:t>
      </w:r>
      <w:proofErr w:type="spellStart"/>
      <w:r w:rsidRPr="00304C0C">
        <w:rPr>
          <w:rFonts w:ascii="Tahoma" w:hAnsi="Tahoma" w:cs="Tahoma"/>
          <w:sz w:val="24"/>
          <w:szCs w:val="24"/>
        </w:rPr>
        <w:t>Lawa</w:t>
      </w:r>
      <w:proofErr w:type="spellEnd"/>
      <w:r w:rsidRPr="00304C0C">
        <w:rPr>
          <w:rFonts w:ascii="Tahoma" w:hAnsi="Tahoma" w:cs="Tahoma"/>
          <w:sz w:val="24"/>
          <w:szCs w:val="24"/>
        </w:rPr>
        <w:t xml:space="preserve"> were the only study sites situated in midland. The first two (2) areas having the highest survival rate of 99.87% and 99.62% and </w:t>
      </w:r>
      <w:proofErr w:type="spellStart"/>
      <w:r w:rsidRPr="00304C0C">
        <w:rPr>
          <w:rFonts w:ascii="Tahoma" w:hAnsi="Tahoma" w:cs="Tahoma"/>
          <w:sz w:val="24"/>
          <w:szCs w:val="24"/>
        </w:rPr>
        <w:t>Lawa</w:t>
      </w:r>
      <w:proofErr w:type="spellEnd"/>
      <w:r w:rsidRPr="00304C0C">
        <w:rPr>
          <w:rFonts w:ascii="Tahoma" w:hAnsi="Tahoma" w:cs="Tahoma"/>
          <w:sz w:val="24"/>
          <w:szCs w:val="24"/>
        </w:rPr>
        <w:t xml:space="preserve"> with 68.95%.</w:t>
      </w:r>
      <w:r w:rsidRPr="00F2520C">
        <w:rPr>
          <w:rFonts w:ascii="Tahoma" w:hAnsi="Tahoma" w:cs="Tahoma"/>
          <w:sz w:val="24"/>
          <w:szCs w:val="24"/>
        </w:rPr>
        <w:t xml:space="preserve"> </w:t>
      </w:r>
      <w:r w:rsidRPr="00304C0C">
        <w:rPr>
          <w:rFonts w:ascii="Tahoma" w:hAnsi="Tahoma" w:cs="Tahoma"/>
          <w:sz w:val="24"/>
          <w:szCs w:val="24"/>
        </w:rPr>
        <w:t>The area orientation of Punta Biao is i</w:t>
      </w:r>
      <w:r>
        <w:rPr>
          <w:rFonts w:ascii="Tahoma" w:hAnsi="Tahoma" w:cs="Tahoma"/>
          <w:sz w:val="24"/>
          <w:szCs w:val="24"/>
        </w:rPr>
        <w:t xml:space="preserve">n midland </w:t>
      </w:r>
      <w:proofErr w:type="gramStart"/>
      <w:r>
        <w:rPr>
          <w:rFonts w:ascii="Tahoma" w:hAnsi="Tahoma" w:cs="Tahoma"/>
          <w:sz w:val="24"/>
          <w:szCs w:val="24"/>
        </w:rPr>
        <w:t>zone,</w:t>
      </w:r>
      <w:proofErr w:type="gramEnd"/>
      <w:r>
        <w:rPr>
          <w:rFonts w:ascii="Tahoma" w:hAnsi="Tahoma" w:cs="Tahoma"/>
          <w:sz w:val="24"/>
          <w:szCs w:val="24"/>
        </w:rPr>
        <w:t xml:space="preserve"> hence, this is</w:t>
      </w:r>
      <w:r w:rsidRPr="00304C0C">
        <w:rPr>
          <w:rFonts w:ascii="Tahoma" w:hAnsi="Tahoma" w:cs="Tahoma"/>
          <w:sz w:val="24"/>
          <w:szCs w:val="24"/>
        </w:rPr>
        <w:t xml:space="preserve"> not directly expo</w:t>
      </w:r>
      <w:r w:rsidR="00180153">
        <w:rPr>
          <w:rFonts w:ascii="Tahoma" w:hAnsi="Tahoma" w:cs="Tahoma"/>
          <w:sz w:val="24"/>
          <w:szCs w:val="24"/>
        </w:rPr>
        <w:t>sed to waves and surges (Table 3</w:t>
      </w:r>
      <w:r w:rsidRPr="00304C0C">
        <w:rPr>
          <w:rFonts w:ascii="Tahoma" w:hAnsi="Tahoma" w:cs="Tahoma"/>
          <w:sz w:val="24"/>
          <w:szCs w:val="24"/>
        </w:rPr>
        <w:t>).</w:t>
      </w:r>
    </w:p>
    <w:p w:rsidR="005B0A09" w:rsidRPr="00304C0C" w:rsidRDefault="005B0A09" w:rsidP="005B0A09">
      <w:pPr>
        <w:tabs>
          <w:tab w:val="left" w:pos="426"/>
          <w:tab w:val="left" w:pos="1134"/>
        </w:tabs>
        <w:spacing w:after="0"/>
        <w:contextualSpacing/>
        <w:jc w:val="both"/>
        <w:rPr>
          <w:rFonts w:ascii="Tahoma" w:hAnsi="Tahoma" w:cs="Tahoma"/>
          <w:sz w:val="24"/>
          <w:szCs w:val="24"/>
        </w:rPr>
      </w:pPr>
      <w:r w:rsidRPr="00304C0C">
        <w:rPr>
          <w:rFonts w:ascii="Tahoma" w:hAnsi="Tahoma" w:cs="Tahoma"/>
          <w:sz w:val="24"/>
          <w:szCs w:val="24"/>
        </w:rPr>
        <w:tab/>
        <w:t xml:space="preserve">The lowest survival was recorded in </w:t>
      </w:r>
      <w:proofErr w:type="spellStart"/>
      <w:r w:rsidRPr="00304C0C">
        <w:rPr>
          <w:rFonts w:ascii="Tahoma" w:hAnsi="Tahoma" w:cs="Tahoma"/>
          <w:sz w:val="24"/>
          <w:szCs w:val="24"/>
        </w:rPr>
        <w:t>Balasinon</w:t>
      </w:r>
      <w:proofErr w:type="spellEnd"/>
      <w:r w:rsidRPr="00304C0C">
        <w:rPr>
          <w:rFonts w:ascii="Tahoma" w:hAnsi="Tahoma" w:cs="Tahoma"/>
          <w:sz w:val="24"/>
          <w:szCs w:val="24"/>
        </w:rPr>
        <w:t xml:space="preserve">, </w:t>
      </w:r>
      <w:proofErr w:type="spellStart"/>
      <w:r w:rsidRPr="00304C0C">
        <w:rPr>
          <w:rFonts w:ascii="Tahoma" w:hAnsi="Tahoma" w:cs="Tahoma"/>
          <w:sz w:val="24"/>
          <w:szCs w:val="24"/>
        </w:rPr>
        <w:t>Sulop</w:t>
      </w:r>
      <w:proofErr w:type="spellEnd"/>
      <w:r w:rsidRPr="00304C0C">
        <w:rPr>
          <w:rFonts w:ascii="Tahoma" w:hAnsi="Tahoma" w:cs="Tahoma"/>
          <w:sz w:val="24"/>
          <w:szCs w:val="24"/>
        </w:rPr>
        <w:t xml:space="preserve"> with 13.71%. </w:t>
      </w:r>
      <w:r>
        <w:rPr>
          <w:rFonts w:ascii="Tahoma" w:hAnsi="Tahoma" w:cs="Tahoma"/>
          <w:sz w:val="24"/>
          <w:szCs w:val="24"/>
        </w:rPr>
        <w:t>This area</w:t>
      </w:r>
      <w:r w:rsidRPr="00304C0C">
        <w:rPr>
          <w:rFonts w:ascii="Tahoma" w:hAnsi="Tahoma" w:cs="Tahoma"/>
          <w:sz w:val="24"/>
          <w:szCs w:val="24"/>
        </w:rPr>
        <w:t xml:space="preserve"> is located in a seaward zone where plants are exposed directly to winds and waves.</w:t>
      </w:r>
    </w:p>
    <w:p w:rsidR="005B0A09" w:rsidRPr="00304C0C" w:rsidRDefault="005B0A09" w:rsidP="005B0A09">
      <w:pPr>
        <w:tabs>
          <w:tab w:val="left" w:pos="426"/>
          <w:tab w:val="left" w:pos="1134"/>
        </w:tabs>
        <w:spacing w:after="0" w:line="480" w:lineRule="auto"/>
        <w:contextualSpacing/>
        <w:jc w:val="both"/>
        <w:rPr>
          <w:rFonts w:ascii="Tahoma" w:hAnsi="Tahoma" w:cs="Tahoma"/>
          <w:sz w:val="24"/>
          <w:szCs w:val="24"/>
        </w:rPr>
        <w:sectPr w:rsidR="005B0A09" w:rsidRPr="00304C0C" w:rsidSect="0015411B">
          <w:headerReference w:type="default" r:id="rId14"/>
          <w:pgSz w:w="12240" w:h="15840" w:code="1"/>
          <w:pgMar w:top="1440" w:right="1440" w:bottom="1440" w:left="1440" w:header="993" w:footer="709" w:gutter="0"/>
          <w:cols w:space="708"/>
          <w:docGrid w:linePitch="360"/>
        </w:sectPr>
      </w:pPr>
    </w:p>
    <w:p w:rsidR="005B0A09" w:rsidRDefault="005B0A09" w:rsidP="005B0A09">
      <w:pPr>
        <w:spacing w:after="0" w:line="240" w:lineRule="auto"/>
        <w:ind w:left="1134" w:hanging="1134"/>
        <w:jc w:val="both"/>
        <w:rPr>
          <w:rFonts w:ascii="Tahoma" w:hAnsi="Tahoma" w:cs="Tahoma"/>
          <w:b/>
          <w:sz w:val="24"/>
          <w:szCs w:val="24"/>
        </w:rPr>
      </w:pPr>
    </w:p>
    <w:p w:rsidR="005B0A09" w:rsidRPr="00304C0C" w:rsidRDefault="005B0A09" w:rsidP="005B0A09">
      <w:pPr>
        <w:spacing w:after="0" w:line="240" w:lineRule="auto"/>
        <w:ind w:left="1134" w:hanging="1134"/>
        <w:jc w:val="both"/>
        <w:rPr>
          <w:rFonts w:ascii="Tahoma" w:hAnsi="Tahoma" w:cs="Tahoma"/>
          <w:sz w:val="24"/>
          <w:szCs w:val="24"/>
        </w:rPr>
      </w:pPr>
      <w:proofErr w:type="gramStart"/>
      <w:r w:rsidRPr="00304C0C">
        <w:rPr>
          <w:rFonts w:ascii="Tahoma" w:hAnsi="Tahoma" w:cs="Tahoma"/>
          <w:b/>
          <w:sz w:val="24"/>
          <w:szCs w:val="24"/>
        </w:rPr>
        <w:t>Table 1.</w:t>
      </w:r>
      <w:proofErr w:type="gramEnd"/>
      <w:r w:rsidRPr="00304C0C">
        <w:rPr>
          <w:rFonts w:ascii="Tahoma" w:hAnsi="Tahoma" w:cs="Tahoma"/>
          <w:sz w:val="24"/>
          <w:szCs w:val="24"/>
        </w:rPr>
        <w:t xml:space="preserve"> Summary of survival rates of mangroves planted under PNAP in selected sites in Davao del Sur.</w:t>
      </w:r>
    </w:p>
    <w:p w:rsidR="005B0A09" w:rsidRPr="00304C0C" w:rsidRDefault="005B0A09" w:rsidP="005B0A09">
      <w:pPr>
        <w:spacing w:after="0" w:line="240" w:lineRule="auto"/>
        <w:jc w:val="both"/>
        <w:rPr>
          <w:rFonts w:ascii="Tahoma" w:hAnsi="Tahoma" w:cs="Tahoma"/>
          <w:sz w:val="24"/>
          <w:szCs w:val="24"/>
        </w:rPr>
      </w:pPr>
    </w:p>
    <w:tbl>
      <w:tblPr>
        <w:tblW w:w="11931" w:type="dxa"/>
        <w:jc w:val="center"/>
        <w:tblInd w:w="-538" w:type="dxa"/>
        <w:tblLook w:val="04A0" w:firstRow="1" w:lastRow="0" w:firstColumn="1" w:lastColumn="0" w:noHBand="0" w:noVBand="1"/>
      </w:tblPr>
      <w:tblGrid>
        <w:gridCol w:w="3426"/>
        <w:gridCol w:w="1701"/>
        <w:gridCol w:w="1984"/>
        <w:gridCol w:w="1763"/>
        <w:gridCol w:w="1646"/>
        <w:gridCol w:w="1411"/>
      </w:tblGrid>
      <w:tr w:rsidR="005B0A09" w:rsidRPr="00304C0C" w:rsidTr="005B0A09">
        <w:trPr>
          <w:trHeight w:val="288"/>
          <w:jc w:val="center"/>
        </w:trPr>
        <w:tc>
          <w:tcPr>
            <w:tcW w:w="3426" w:type="dxa"/>
            <w:vMerge w:val="restart"/>
            <w:tcBorders>
              <w:top w:val="thinThickSmallGap" w:sz="24" w:space="0" w:color="auto"/>
            </w:tcBorders>
            <w:shd w:val="clear" w:color="auto" w:fill="auto"/>
            <w:noWrap/>
            <w:vAlign w:val="center"/>
            <w:hideMark/>
          </w:tcPr>
          <w:p w:rsidR="005B0A09" w:rsidRPr="00304C0C" w:rsidRDefault="005B0A09" w:rsidP="005B0A09">
            <w:pPr>
              <w:spacing w:after="0" w:line="240" w:lineRule="auto"/>
              <w:jc w:val="center"/>
              <w:rPr>
                <w:rFonts w:ascii="Tahoma" w:eastAsia="Times New Roman" w:hAnsi="Tahoma" w:cs="Tahoma"/>
                <w:b/>
                <w:bCs/>
                <w:szCs w:val="24"/>
                <w:lang w:eastAsia="en-SG"/>
              </w:rPr>
            </w:pPr>
            <w:r w:rsidRPr="00304C0C">
              <w:rPr>
                <w:rFonts w:ascii="Tahoma" w:eastAsia="Times New Roman" w:hAnsi="Tahoma" w:cs="Tahoma"/>
                <w:b/>
                <w:bCs/>
                <w:szCs w:val="24"/>
                <w:lang w:eastAsia="en-SG"/>
              </w:rPr>
              <w:t>PROJECT SITES</w:t>
            </w:r>
          </w:p>
        </w:tc>
        <w:tc>
          <w:tcPr>
            <w:tcW w:w="1701" w:type="dxa"/>
            <w:vMerge w:val="restart"/>
            <w:tcBorders>
              <w:top w:val="thinThickSmallGap" w:sz="24" w:space="0" w:color="auto"/>
            </w:tcBorders>
            <w:shd w:val="clear" w:color="auto" w:fill="C2D69B" w:themeFill="accent3" w:themeFillTint="99"/>
            <w:noWrap/>
            <w:vAlign w:val="center"/>
            <w:hideMark/>
          </w:tcPr>
          <w:p w:rsidR="005B0A09" w:rsidRPr="00304C0C" w:rsidRDefault="005B0A09" w:rsidP="005B0A09">
            <w:pPr>
              <w:spacing w:after="0" w:line="240" w:lineRule="auto"/>
              <w:jc w:val="center"/>
              <w:rPr>
                <w:rFonts w:ascii="Tahoma" w:eastAsia="Times New Roman" w:hAnsi="Tahoma" w:cs="Tahoma"/>
                <w:b/>
                <w:bCs/>
                <w:szCs w:val="24"/>
                <w:lang w:eastAsia="en-SG"/>
              </w:rPr>
            </w:pPr>
            <w:r w:rsidRPr="00304C0C">
              <w:rPr>
                <w:rFonts w:ascii="Tahoma" w:eastAsia="Times New Roman" w:hAnsi="Tahoma" w:cs="Tahoma"/>
                <w:b/>
                <w:bCs/>
                <w:szCs w:val="24"/>
                <w:lang w:eastAsia="en-SG"/>
              </w:rPr>
              <w:t>TOTAL PLANTED</w:t>
            </w:r>
          </w:p>
        </w:tc>
        <w:tc>
          <w:tcPr>
            <w:tcW w:w="1984" w:type="dxa"/>
            <w:tcBorders>
              <w:top w:val="thinThickSmallGap" w:sz="24" w:space="0" w:color="auto"/>
            </w:tcBorders>
            <w:shd w:val="clear" w:color="auto" w:fill="auto"/>
            <w:noWrap/>
            <w:vAlign w:val="center"/>
          </w:tcPr>
          <w:p w:rsidR="005B0A09" w:rsidRPr="00304C0C" w:rsidRDefault="005B0A09" w:rsidP="005B0A09">
            <w:pPr>
              <w:spacing w:after="0" w:line="240" w:lineRule="auto"/>
              <w:jc w:val="center"/>
              <w:rPr>
                <w:rFonts w:ascii="Tahoma" w:eastAsia="Times New Roman" w:hAnsi="Tahoma" w:cs="Tahoma"/>
                <w:b/>
                <w:bCs/>
                <w:sz w:val="24"/>
                <w:szCs w:val="24"/>
                <w:lang w:eastAsia="en-SG"/>
              </w:rPr>
            </w:pPr>
            <w:r w:rsidRPr="00304C0C">
              <w:rPr>
                <w:rFonts w:ascii="Tahoma" w:eastAsia="Times New Roman" w:hAnsi="Tahoma" w:cs="Tahoma"/>
                <w:b/>
                <w:bCs/>
                <w:szCs w:val="24"/>
                <w:lang w:eastAsia="en-SG"/>
              </w:rPr>
              <w:t>PNAP TOTAL SURVIVAL</w:t>
            </w:r>
          </w:p>
        </w:tc>
        <w:tc>
          <w:tcPr>
            <w:tcW w:w="1763" w:type="dxa"/>
            <w:tcBorders>
              <w:top w:val="thinThickSmallGap" w:sz="24" w:space="0" w:color="auto"/>
            </w:tcBorders>
            <w:shd w:val="clear" w:color="auto" w:fill="FBD4B4" w:themeFill="accent6" w:themeFillTint="66"/>
          </w:tcPr>
          <w:p w:rsidR="005B0A09" w:rsidRPr="00304C0C" w:rsidRDefault="005B0A09" w:rsidP="005B0A09">
            <w:pPr>
              <w:spacing w:after="0" w:line="240" w:lineRule="auto"/>
              <w:jc w:val="center"/>
              <w:rPr>
                <w:rFonts w:ascii="Tahoma" w:eastAsia="Times New Roman" w:hAnsi="Tahoma" w:cs="Tahoma"/>
                <w:b/>
                <w:bCs/>
                <w:sz w:val="24"/>
                <w:szCs w:val="24"/>
                <w:lang w:eastAsia="en-SG"/>
              </w:rPr>
            </w:pPr>
            <w:r w:rsidRPr="00304C0C">
              <w:rPr>
                <w:rFonts w:ascii="Tahoma" w:eastAsia="Times New Roman" w:hAnsi="Tahoma" w:cs="Tahoma"/>
                <w:b/>
                <w:bCs/>
                <w:szCs w:val="24"/>
                <w:lang w:eastAsia="en-SG"/>
              </w:rPr>
              <w:t>PERCENT SURVIVAL</w:t>
            </w:r>
          </w:p>
        </w:tc>
        <w:tc>
          <w:tcPr>
            <w:tcW w:w="1646" w:type="dxa"/>
            <w:tcBorders>
              <w:top w:val="thinThickSmallGap" w:sz="24" w:space="0" w:color="auto"/>
            </w:tcBorders>
            <w:vAlign w:val="center"/>
          </w:tcPr>
          <w:p w:rsidR="005B0A09" w:rsidRPr="00304C0C" w:rsidRDefault="005B0A09" w:rsidP="005B0A09">
            <w:pPr>
              <w:spacing w:after="0" w:line="240" w:lineRule="auto"/>
              <w:jc w:val="center"/>
              <w:rPr>
                <w:rFonts w:ascii="Tahoma" w:eastAsia="Times New Roman" w:hAnsi="Tahoma" w:cs="Tahoma"/>
                <w:b/>
                <w:bCs/>
                <w:sz w:val="24"/>
                <w:szCs w:val="24"/>
                <w:lang w:eastAsia="en-SG"/>
              </w:rPr>
            </w:pPr>
            <w:r w:rsidRPr="00304C0C">
              <w:rPr>
                <w:rFonts w:ascii="Tahoma" w:eastAsia="Times New Roman" w:hAnsi="Tahoma" w:cs="Tahoma"/>
                <w:b/>
                <w:bCs/>
                <w:szCs w:val="24"/>
                <w:lang w:eastAsia="en-SG"/>
              </w:rPr>
              <w:t>TOTAL SURVIVAL</w:t>
            </w:r>
          </w:p>
        </w:tc>
        <w:tc>
          <w:tcPr>
            <w:tcW w:w="1411" w:type="dxa"/>
            <w:tcBorders>
              <w:top w:val="thinThickSmallGap" w:sz="24" w:space="0" w:color="auto"/>
            </w:tcBorders>
            <w:shd w:val="clear" w:color="auto" w:fill="FBD4B4" w:themeFill="accent6" w:themeFillTint="66"/>
          </w:tcPr>
          <w:p w:rsidR="005B0A09" w:rsidRPr="00304C0C" w:rsidRDefault="005B0A09" w:rsidP="005B0A09">
            <w:pPr>
              <w:spacing w:after="0" w:line="240" w:lineRule="auto"/>
              <w:jc w:val="center"/>
              <w:rPr>
                <w:rFonts w:ascii="Tahoma" w:eastAsia="Times New Roman" w:hAnsi="Tahoma" w:cs="Tahoma"/>
                <w:b/>
                <w:bCs/>
                <w:sz w:val="24"/>
                <w:szCs w:val="24"/>
                <w:lang w:eastAsia="en-SG"/>
              </w:rPr>
            </w:pPr>
            <w:r w:rsidRPr="00304C0C">
              <w:rPr>
                <w:rFonts w:ascii="Tahoma" w:eastAsia="Times New Roman" w:hAnsi="Tahoma" w:cs="Tahoma"/>
                <w:b/>
                <w:bCs/>
                <w:szCs w:val="24"/>
                <w:lang w:eastAsia="en-SG"/>
              </w:rPr>
              <w:t>PERCENT SURVIVAL</w:t>
            </w:r>
          </w:p>
        </w:tc>
      </w:tr>
      <w:tr w:rsidR="005B0A09" w:rsidRPr="00304C0C" w:rsidTr="005B0A09">
        <w:trPr>
          <w:trHeight w:val="288"/>
          <w:jc w:val="center"/>
        </w:trPr>
        <w:tc>
          <w:tcPr>
            <w:tcW w:w="3426" w:type="dxa"/>
            <w:vMerge/>
            <w:tcBorders>
              <w:bottom w:val="thinThickSmallGap" w:sz="24" w:space="0" w:color="auto"/>
            </w:tcBorders>
            <w:vAlign w:val="center"/>
            <w:hideMark/>
          </w:tcPr>
          <w:p w:rsidR="005B0A09" w:rsidRPr="00304C0C" w:rsidRDefault="005B0A09" w:rsidP="005B0A09">
            <w:pPr>
              <w:spacing w:after="0" w:line="240" w:lineRule="auto"/>
              <w:rPr>
                <w:rFonts w:ascii="Tahoma" w:eastAsia="Times New Roman" w:hAnsi="Tahoma" w:cs="Tahoma"/>
                <w:b/>
                <w:bCs/>
                <w:sz w:val="24"/>
                <w:szCs w:val="24"/>
                <w:lang w:eastAsia="en-SG"/>
              </w:rPr>
            </w:pPr>
          </w:p>
        </w:tc>
        <w:tc>
          <w:tcPr>
            <w:tcW w:w="1701" w:type="dxa"/>
            <w:vMerge/>
            <w:tcBorders>
              <w:bottom w:val="thinThickSmallGap" w:sz="24" w:space="0" w:color="auto"/>
            </w:tcBorders>
            <w:shd w:val="clear" w:color="auto" w:fill="C2D69B" w:themeFill="accent3" w:themeFillTint="99"/>
            <w:vAlign w:val="center"/>
            <w:hideMark/>
          </w:tcPr>
          <w:p w:rsidR="005B0A09" w:rsidRPr="00304C0C" w:rsidRDefault="005B0A09" w:rsidP="005B0A09">
            <w:pPr>
              <w:spacing w:after="0" w:line="240" w:lineRule="auto"/>
              <w:rPr>
                <w:rFonts w:ascii="Tahoma" w:eastAsia="Times New Roman" w:hAnsi="Tahoma" w:cs="Tahoma"/>
                <w:b/>
                <w:bCs/>
                <w:sz w:val="24"/>
                <w:szCs w:val="24"/>
                <w:lang w:eastAsia="en-SG"/>
              </w:rPr>
            </w:pPr>
          </w:p>
        </w:tc>
        <w:tc>
          <w:tcPr>
            <w:tcW w:w="1984" w:type="dxa"/>
            <w:tcBorders>
              <w:bottom w:val="thinThickSmallGap" w:sz="24" w:space="0" w:color="auto"/>
            </w:tcBorders>
            <w:shd w:val="clear" w:color="auto" w:fill="auto"/>
            <w:noWrap/>
            <w:vAlign w:val="center"/>
          </w:tcPr>
          <w:p w:rsidR="005B0A09" w:rsidRPr="00304C0C" w:rsidRDefault="005B0A09" w:rsidP="005B0A09">
            <w:pPr>
              <w:spacing w:after="0" w:line="240" w:lineRule="auto"/>
              <w:jc w:val="center"/>
              <w:rPr>
                <w:rFonts w:ascii="Tahoma" w:eastAsia="Times New Roman" w:hAnsi="Tahoma" w:cs="Tahoma"/>
                <w:bCs/>
                <w:sz w:val="24"/>
                <w:szCs w:val="24"/>
                <w:lang w:eastAsia="en-SG"/>
              </w:rPr>
            </w:pPr>
            <w:r w:rsidRPr="00304C0C">
              <w:rPr>
                <w:rFonts w:ascii="Tahoma" w:eastAsia="Times New Roman" w:hAnsi="Tahoma" w:cs="Tahoma"/>
                <w:bCs/>
                <w:sz w:val="18"/>
                <w:szCs w:val="24"/>
                <w:lang w:eastAsia="en-SG"/>
              </w:rPr>
              <w:t>(As of October 2014)</w:t>
            </w:r>
          </w:p>
        </w:tc>
        <w:tc>
          <w:tcPr>
            <w:tcW w:w="1763" w:type="dxa"/>
            <w:tcBorders>
              <w:bottom w:val="thinThickSmallGap" w:sz="24" w:space="0" w:color="auto"/>
            </w:tcBorders>
            <w:shd w:val="clear" w:color="auto" w:fill="FBD4B4" w:themeFill="accent6" w:themeFillTint="66"/>
          </w:tcPr>
          <w:p w:rsidR="005B0A09" w:rsidRPr="00304C0C" w:rsidRDefault="005B0A09" w:rsidP="005B0A09">
            <w:pPr>
              <w:spacing w:after="0" w:line="240" w:lineRule="auto"/>
              <w:jc w:val="center"/>
              <w:rPr>
                <w:rFonts w:ascii="Tahoma" w:eastAsia="Times New Roman" w:hAnsi="Tahoma" w:cs="Tahoma"/>
                <w:bCs/>
                <w:sz w:val="24"/>
                <w:szCs w:val="24"/>
                <w:lang w:eastAsia="en-SG"/>
              </w:rPr>
            </w:pPr>
            <w:r w:rsidRPr="00304C0C">
              <w:rPr>
                <w:rFonts w:ascii="Tahoma" w:eastAsia="Times New Roman" w:hAnsi="Tahoma" w:cs="Tahoma"/>
                <w:bCs/>
                <w:sz w:val="24"/>
                <w:szCs w:val="24"/>
                <w:lang w:eastAsia="en-SG"/>
              </w:rPr>
              <w:t>(%)</w:t>
            </w:r>
          </w:p>
        </w:tc>
        <w:tc>
          <w:tcPr>
            <w:tcW w:w="1646" w:type="dxa"/>
            <w:tcBorders>
              <w:bottom w:val="thinThickSmallGap" w:sz="24" w:space="0" w:color="auto"/>
            </w:tcBorders>
            <w:vAlign w:val="center"/>
          </w:tcPr>
          <w:p w:rsidR="005B0A09" w:rsidRPr="00304C0C" w:rsidRDefault="005B0A09" w:rsidP="005B0A09">
            <w:pPr>
              <w:spacing w:after="0" w:line="240" w:lineRule="auto"/>
              <w:jc w:val="center"/>
              <w:rPr>
                <w:rFonts w:ascii="Tahoma" w:eastAsia="Times New Roman" w:hAnsi="Tahoma" w:cs="Tahoma"/>
                <w:bCs/>
                <w:sz w:val="24"/>
                <w:szCs w:val="24"/>
                <w:lang w:eastAsia="en-SG"/>
              </w:rPr>
            </w:pPr>
            <w:r w:rsidRPr="00304C0C">
              <w:rPr>
                <w:rFonts w:ascii="Tahoma" w:eastAsia="Times New Roman" w:hAnsi="Tahoma" w:cs="Tahoma"/>
                <w:bCs/>
                <w:sz w:val="18"/>
                <w:szCs w:val="24"/>
                <w:lang w:eastAsia="en-SG"/>
              </w:rPr>
              <w:t>(As of February 28, 2015)</w:t>
            </w:r>
          </w:p>
        </w:tc>
        <w:tc>
          <w:tcPr>
            <w:tcW w:w="1411" w:type="dxa"/>
            <w:tcBorders>
              <w:bottom w:val="thinThickSmallGap" w:sz="24" w:space="0" w:color="auto"/>
            </w:tcBorders>
            <w:shd w:val="clear" w:color="auto" w:fill="FBD4B4" w:themeFill="accent6" w:themeFillTint="66"/>
          </w:tcPr>
          <w:p w:rsidR="005B0A09" w:rsidRPr="00304C0C" w:rsidRDefault="005B0A09" w:rsidP="005B0A09">
            <w:pPr>
              <w:spacing w:after="0" w:line="240" w:lineRule="auto"/>
              <w:jc w:val="center"/>
              <w:rPr>
                <w:rFonts w:ascii="Tahoma" w:eastAsia="Times New Roman" w:hAnsi="Tahoma" w:cs="Tahoma"/>
                <w:bCs/>
                <w:sz w:val="24"/>
                <w:szCs w:val="24"/>
                <w:lang w:eastAsia="en-SG"/>
              </w:rPr>
            </w:pPr>
            <w:r w:rsidRPr="00304C0C">
              <w:rPr>
                <w:rFonts w:ascii="Tahoma" w:eastAsia="Times New Roman" w:hAnsi="Tahoma" w:cs="Tahoma"/>
                <w:bCs/>
                <w:sz w:val="24"/>
                <w:szCs w:val="24"/>
                <w:lang w:eastAsia="en-SG"/>
              </w:rPr>
              <w:t>(%)</w:t>
            </w:r>
          </w:p>
        </w:tc>
      </w:tr>
      <w:tr w:rsidR="005B0A09" w:rsidRPr="00304C0C" w:rsidTr="005B0A09">
        <w:trPr>
          <w:trHeight w:val="288"/>
          <w:jc w:val="center"/>
        </w:trPr>
        <w:tc>
          <w:tcPr>
            <w:tcW w:w="3426" w:type="dxa"/>
            <w:tcBorders>
              <w:top w:val="thinThickSmallGap" w:sz="24" w:space="0" w:color="auto"/>
            </w:tcBorders>
            <w:shd w:val="clear" w:color="auto" w:fill="auto"/>
            <w:noWrap/>
            <w:vAlign w:val="bottom"/>
            <w:hideMark/>
          </w:tcPr>
          <w:p w:rsidR="005B0A09" w:rsidRPr="00304C0C" w:rsidRDefault="005B0A09" w:rsidP="005B0A09">
            <w:pPr>
              <w:spacing w:after="0" w:line="240" w:lineRule="auto"/>
              <w:rPr>
                <w:rFonts w:ascii="Tahoma" w:eastAsia="Times New Roman" w:hAnsi="Tahoma" w:cs="Tahoma"/>
                <w:bCs/>
                <w:szCs w:val="24"/>
                <w:lang w:eastAsia="en-SG"/>
              </w:rPr>
            </w:pPr>
            <w:proofErr w:type="spellStart"/>
            <w:r w:rsidRPr="00304C0C">
              <w:rPr>
                <w:rFonts w:ascii="Tahoma" w:eastAsia="Times New Roman" w:hAnsi="Tahoma" w:cs="Tahoma"/>
                <w:bCs/>
                <w:szCs w:val="24"/>
                <w:lang w:eastAsia="en-SG"/>
              </w:rPr>
              <w:t>Lawa</w:t>
            </w:r>
            <w:proofErr w:type="spellEnd"/>
            <w:r w:rsidRPr="00304C0C">
              <w:rPr>
                <w:rFonts w:ascii="Tahoma" w:eastAsia="Times New Roman" w:hAnsi="Tahoma" w:cs="Tahoma"/>
                <w:bCs/>
                <w:szCs w:val="24"/>
                <w:lang w:eastAsia="en-SG"/>
              </w:rPr>
              <w:t xml:space="preserve">, Don </w:t>
            </w:r>
            <w:proofErr w:type="spellStart"/>
            <w:r w:rsidRPr="00304C0C">
              <w:rPr>
                <w:rFonts w:ascii="Tahoma" w:eastAsia="Times New Roman" w:hAnsi="Tahoma" w:cs="Tahoma"/>
                <w:bCs/>
                <w:szCs w:val="24"/>
                <w:lang w:eastAsia="en-SG"/>
              </w:rPr>
              <w:t>Marcelino</w:t>
            </w:r>
            <w:proofErr w:type="spellEnd"/>
          </w:p>
        </w:tc>
        <w:tc>
          <w:tcPr>
            <w:tcW w:w="1701" w:type="dxa"/>
            <w:tcBorders>
              <w:top w:val="thinThickSmallGap" w:sz="24" w:space="0" w:color="auto"/>
            </w:tcBorders>
            <w:shd w:val="clear" w:color="auto" w:fill="C2D69B" w:themeFill="accent3" w:themeFillTint="99"/>
            <w:noWrap/>
            <w:vAlign w:val="bottom"/>
            <w:hideMark/>
          </w:tcPr>
          <w:p w:rsidR="005B0A09" w:rsidRPr="00304C0C" w:rsidRDefault="005B0A09" w:rsidP="005B0A09">
            <w:pPr>
              <w:spacing w:after="0" w:line="240" w:lineRule="auto"/>
              <w:jc w:val="right"/>
              <w:rPr>
                <w:rFonts w:ascii="Tahoma" w:eastAsia="Times New Roman" w:hAnsi="Tahoma" w:cs="Tahoma"/>
                <w:szCs w:val="24"/>
                <w:lang w:eastAsia="en-SG"/>
              </w:rPr>
            </w:pPr>
            <w:r w:rsidRPr="00304C0C">
              <w:rPr>
                <w:rFonts w:ascii="Tahoma" w:eastAsia="Times New Roman" w:hAnsi="Tahoma" w:cs="Tahoma"/>
                <w:szCs w:val="24"/>
                <w:lang w:eastAsia="en-SG"/>
              </w:rPr>
              <w:t>16,257</w:t>
            </w:r>
          </w:p>
        </w:tc>
        <w:tc>
          <w:tcPr>
            <w:tcW w:w="1984" w:type="dxa"/>
            <w:tcBorders>
              <w:top w:val="thinThickSmallGap" w:sz="24" w:space="0" w:color="auto"/>
            </w:tcBorders>
            <w:shd w:val="clear" w:color="auto" w:fill="auto"/>
            <w:noWrap/>
            <w:vAlign w:val="bottom"/>
          </w:tcPr>
          <w:p w:rsidR="005B0A09" w:rsidRPr="00304C0C" w:rsidRDefault="005B0A09" w:rsidP="005B0A09">
            <w:pPr>
              <w:spacing w:after="0" w:line="240" w:lineRule="auto"/>
              <w:jc w:val="right"/>
              <w:rPr>
                <w:rFonts w:ascii="Tahoma" w:eastAsia="Times New Roman" w:hAnsi="Tahoma" w:cs="Tahoma"/>
                <w:szCs w:val="24"/>
                <w:lang w:eastAsia="en-SG"/>
              </w:rPr>
            </w:pPr>
            <w:r w:rsidRPr="00304C0C">
              <w:rPr>
                <w:rFonts w:ascii="Tahoma" w:hAnsi="Tahoma" w:cs="Tahoma"/>
                <w:szCs w:val="24"/>
              </w:rPr>
              <w:t>15,991</w:t>
            </w:r>
          </w:p>
        </w:tc>
        <w:tc>
          <w:tcPr>
            <w:tcW w:w="1763" w:type="dxa"/>
            <w:tcBorders>
              <w:top w:val="thinThickSmallGap" w:sz="24" w:space="0" w:color="auto"/>
            </w:tcBorders>
            <w:shd w:val="clear" w:color="auto" w:fill="FBD4B4" w:themeFill="accent6" w:themeFillTint="66"/>
          </w:tcPr>
          <w:p w:rsidR="005B0A09" w:rsidRPr="00304C0C" w:rsidRDefault="005B0A09" w:rsidP="005B0A09">
            <w:pPr>
              <w:spacing w:after="0" w:line="240" w:lineRule="auto"/>
              <w:jc w:val="right"/>
              <w:rPr>
                <w:rFonts w:ascii="Tahoma" w:eastAsia="Times New Roman" w:hAnsi="Tahoma" w:cs="Tahoma"/>
                <w:szCs w:val="24"/>
                <w:lang w:eastAsia="en-SG"/>
              </w:rPr>
            </w:pPr>
            <w:r w:rsidRPr="00304C0C">
              <w:rPr>
                <w:rFonts w:ascii="Tahoma" w:eastAsia="Times New Roman" w:hAnsi="Tahoma" w:cs="Tahoma"/>
                <w:szCs w:val="24"/>
                <w:lang w:eastAsia="en-SG"/>
              </w:rPr>
              <w:t>98.36%</w:t>
            </w:r>
          </w:p>
        </w:tc>
        <w:tc>
          <w:tcPr>
            <w:tcW w:w="1646" w:type="dxa"/>
            <w:tcBorders>
              <w:top w:val="thinThickSmallGap" w:sz="24" w:space="0" w:color="auto"/>
            </w:tcBorders>
            <w:vAlign w:val="bottom"/>
          </w:tcPr>
          <w:p w:rsidR="005B0A09" w:rsidRPr="00304C0C" w:rsidRDefault="005B0A09" w:rsidP="005B0A09">
            <w:pPr>
              <w:spacing w:after="0" w:line="240" w:lineRule="auto"/>
              <w:jc w:val="right"/>
              <w:rPr>
                <w:rFonts w:ascii="Tahoma" w:eastAsia="Times New Roman" w:hAnsi="Tahoma" w:cs="Tahoma"/>
                <w:szCs w:val="24"/>
                <w:lang w:eastAsia="en-SG"/>
              </w:rPr>
            </w:pPr>
            <w:r w:rsidRPr="00304C0C">
              <w:rPr>
                <w:rFonts w:ascii="Tahoma" w:eastAsia="Times New Roman" w:hAnsi="Tahoma" w:cs="Tahoma"/>
                <w:szCs w:val="24"/>
                <w:lang w:eastAsia="en-SG"/>
              </w:rPr>
              <w:t>11,210</w:t>
            </w:r>
          </w:p>
        </w:tc>
        <w:tc>
          <w:tcPr>
            <w:tcW w:w="1411" w:type="dxa"/>
            <w:tcBorders>
              <w:top w:val="thinThickSmallGap" w:sz="24" w:space="0" w:color="auto"/>
            </w:tcBorders>
            <w:shd w:val="clear" w:color="auto" w:fill="FBD4B4" w:themeFill="accent6" w:themeFillTint="66"/>
          </w:tcPr>
          <w:p w:rsidR="005B0A09" w:rsidRPr="00304C0C" w:rsidRDefault="005B0A09" w:rsidP="005B0A09">
            <w:pPr>
              <w:spacing w:after="0" w:line="240" w:lineRule="auto"/>
              <w:jc w:val="right"/>
              <w:rPr>
                <w:rFonts w:ascii="Tahoma" w:eastAsia="Times New Roman" w:hAnsi="Tahoma" w:cs="Tahoma"/>
                <w:szCs w:val="24"/>
                <w:lang w:eastAsia="en-SG"/>
              </w:rPr>
            </w:pPr>
            <w:r w:rsidRPr="00304C0C">
              <w:rPr>
                <w:rFonts w:ascii="Tahoma" w:eastAsia="Times New Roman" w:hAnsi="Tahoma" w:cs="Tahoma"/>
                <w:szCs w:val="24"/>
                <w:lang w:eastAsia="en-SG"/>
              </w:rPr>
              <w:t>68.95%</w:t>
            </w:r>
          </w:p>
        </w:tc>
      </w:tr>
      <w:tr w:rsidR="005B0A09" w:rsidRPr="00304C0C" w:rsidTr="005B0A09">
        <w:trPr>
          <w:trHeight w:val="288"/>
          <w:jc w:val="center"/>
        </w:trPr>
        <w:tc>
          <w:tcPr>
            <w:tcW w:w="3426" w:type="dxa"/>
            <w:shd w:val="clear" w:color="auto" w:fill="auto"/>
            <w:noWrap/>
            <w:vAlign w:val="bottom"/>
            <w:hideMark/>
          </w:tcPr>
          <w:p w:rsidR="005B0A09" w:rsidRPr="00304C0C" w:rsidRDefault="005B0A09" w:rsidP="005B0A09">
            <w:pPr>
              <w:spacing w:after="0" w:line="240" w:lineRule="auto"/>
              <w:rPr>
                <w:rFonts w:ascii="Tahoma" w:eastAsia="Times New Roman" w:hAnsi="Tahoma" w:cs="Tahoma"/>
                <w:bCs/>
                <w:szCs w:val="24"/>
                <w:lang w:eastAsia="en-SG"/>
              </w:rPr>
            </w:pPr>
            <w:proofErr w:type="spellStart"/>
            <w:r w:rsidRPr="00304C0C">
              <w:rPr>
                <w:rFonts w:ascii="Tahoma" w:eastAsia="Times New Roman" w:hAnsi="Tahoma" w:cs="Tahoma"/>
                <w:bCs/>
                <w:szCs w:val="24"/>
                <w:lang w:eastAsia="en-SG"/>
              </w:rPr>
              <w:t>Buhangin</w:t>
            </w:r>
            <w:proofErr w:type="spellEnd"/>
            <w:r w:rsidRPr="00304C0C">
              <w:rPr>
                <w:rFonts w:ascii="Tahoma" w:eastAsia="Times New Roman" w:hAnsi="Tahoma" w:cs="Tahoma"/>
                <w:bCs/>
                <w:szCs w:val="24"/>
                <w:lang w:eastAsia="en-SG"/>
              </w:rPr>
              <w:t>, Malita</w:t>
            </w:r>
          </w:p>
        </w:tc>
        <w:tc>
          <w:tcPr>
            <w:tcW w:w="1701" w:type="dxa"/>
            <w:shd w:val="clear" w:color="auto" w:fill="C2D69B" w:themeFill="accent3" w:themeFillTint="99"/>
            <w:noWrap/>
            <w:vAlign w:val="bottom"/>
            <w:hideMark/>
          </w:tcPr>
          <w:p w:rsidR="005B0A09" w:rsidRPr="00304C0C" w:rsidRDefault="005B0A09" w:rsidP="005B0A09">
            <w:pPr>
              <w:spacing w:after="0" w:line="240" w:lineRule="auto"/>
              <w:jc w:val="right"/>
              <w:rPr>
                <w:rFonts w:ascii="Tahoma" w:eastAsia="Times New Roman" w:hAnsi="Tahoma" w:cs="Tahoma"/>
                <w:szCs w:val="24"/>
                <w:lang w:eastAsia="en-SG"/>
              </w:rPr>
            </w:pPr>
            <w:r w:rsidRPr="00304C0C">
              <w:rPr>
                <w:rFonts w:ascii="Tahoma" w:eastAsia="Times New Roman" w:hAnsi="Tahoma" w:cs="Tahoma"/>
                <w:szCs w:val="24"/>
                <w:lang w:eastAsia="en-SG"/>
              </w:rPr>
              <w:t>21,000</w:t>
            </w:r>
          </w:p>
        </w:tc>
        <w:tc>
          <w:tcPr>
            <w:tcW w:w="1984" w:type="dxa"/>
            <w:shd w:val="clear" w:color="auto" w:fill="auto"/>
            <w:noWrap/>
            <w:vAlign w:val="bottom"/>
          </w:tcPr>
          <w:p w:rsidR="005B0A09" w:rsidRPr="00304C0C" w:rsidRDefault="005B0A09" w:rsidP="005B0A09">
            <w:pPr>
              <w:spacing w:after="0" w:line="240" w:lineRule="auto"/>
              <w:jc w:val="right"/>
              <w:rPr>
                <w:rFonts w:ascii="Tahoma" w:eastAsia="Times New Roman" w:hAnsi="Tahoma" w:cs="Tahoma"/>
                <w:szCs w:val="24"/>
                <w:lang w:eastAsia="en-SG"/>
              </w:rPr>
            </w:pPr>
            <w:r w:rsidRPr="00304C0C">
              <w:rPr>
                <w:rFonts w:ascii="Tahoma" w:eastAsia="Times New Roman" w:hAnsi="Tahoma" w:cs="Tahoma"/>
                <w:szCs w:val="24"/>
                <w:lang w:val="en-US"/>
              </w:rPr>
              <w:t>3,271</w:t>
            </w:r>
          </w:p>
        </w:tc>
        <w:tc>
          <w:tcPr>
            <w:tcW w:w="1763" w:type="dxa"/>
            <w:shd w:val="clear" w:color="auto" w:fill="FBD4B4" w:themeFill="accent6" w:themeFillTint="66"/>
          </w:tcPr>
          <w:p w:rsidR="005B0A09" w:rsidRPr="00304C0C" w:rsidRDefault="005B0A09" w:rsidP="005B0A09">
            <w:pPr>
              <w:spacing w:after="0" w:line="240" w:lineRule="auto"/>
              <w:jc w:val="right"/>
              <w:rPr>
                <w:rFonts w:ascii="Tahoma" w:eastAsia="Times New Roman" w:hAnsi="Tahoma" w:cs="Tahoma"/>
                <w:szCs w:val="24"/>
                <w:lang w:eastAsia="en-SG"/>
              </w:rPr>
            </w:pPr>
            <w:r w:rsidRPr="00304C0C">
              <w:rPr>
                <w:rFonts w:ascii="Tahoma" w:eastAsia="Times New Roman" w:hAnsi="Tahoma" w:cs="Tahoma"/>
                <w:szCs w:val="24"/>
                <w:lang w:eastAsia="en-SG"/>
              </w:rPr>
              <w:t>15.58%</w:t>
            </w:r>
          </w:p>
        </w:tc>
        <w:tc>
          <w:tcPr>
            <w:tcW w:w="1646" w:type="dxa"/>
            <w:vAlign w:val="bottom"/>
          </w:tcPr>
          <w:p w:rsidR="005B0A09" w:rsidRPr="00304C0C" w:rsidRDefault="005B0A09" w:rsidP="005B0A09">
            <w:pPr>
              <w:spacing w:after="0" w:line="240" w:lineRule="auto"/>
              <w:jc w:val="right"/>
              <w:rPr>
                <w:rFonts w:ascii="Tahoma" w:eastAsia="Times New Roman" w:hAnsi="Tahoma" w:cs="Tahoma"/>
                <w:szCs w:val="24"/>
                <w:lang w:eastAsia="en-SG"/>
              </w:rPr>
            </w:pPr>
            <w:r w:rsidRPr="00304C0C">
              <w:rPr>
                <w:rFonts w:ascii="Tahoma" w:eastAsia="Times New Roman" w:hAnsi="Tahoma" w:cs="Tahoma"/>
                <w:szCs w:val="24"/>
                <w:lang w:eastAsia="en-SG"/>
              </w:rPr>
              <w:t>3,159</w:t>
            </w:r>
          </w:p>
        </w:tc>
        <w:tc>
          <w:tcPr>
            <w:tcW w:w="1411" w:type="dxa"/>
            <w:shd w:val="clear" w:color="auto" w:fill="FBD4B4" w:themeFill="accent6" w:themeFillTint="66"/>
          </w:tcPr>
          <w:p w:rsidR="005B0A09" w:rsidRPr="00304C0C" w:rsidRDefault="005B0A09" w:rsidP="005B0A09">
            <w:pPr>
              <w:spacing w:after="0" w:line="240" w:lineRule="auto"/>
              <w:jc w:val="right"/>
              <w:rPr>
                <w:rFonts w:ascii="Tahoma" w:eastAsia="Times New Roman" w:hAnsi="Tahoma" w:cs="Tahoma"/>
                <w:szCs w:val="24"/>
                <w:lang w:eastAsia="en-SG"/>
              </w:rPr>
            </w:pPr>
            <w:r w:rsidRPr="00304C0C">
              <w:rPr>
                <w:rFonts w:ascii="Tahoma" w:eastAsia="Times New Roman" w:hAnsi="Tahoma" w:cs="Tahoma"/>
                <w:szCs w:val="24"/>
                <w:lang w:eastAsia="en-SG"/>
              </w:rPr>
              <w:t>15.04%</w:t>
            </w:r>
          </w:p>
        </w:tc>
      </w:tr>
      <w:tr w:rsidR="005B0A09" w:rsidRPr="00304C0C" w:rsidTr="005B0A09">
        <w:trPr>
          <w:trHeight w:val="288"/>
          <w:jc w:val="center"/>
        </w:trPr>
        <w:tc>
          <w:tcPr>
            <w:tcW w:w="3426" w:type="dxa"/>
            <w:shd w:val="clear" w:color="auto" w:fill="auto"/>
            <w:noWrap/>
            <w:vAlign w:val="bottom"/>
            <w:hideMark/>
          </w:tcPr>
          <w:p w:rsidR="005B0A09" w:rsidRPr="00304C0C" w:rsidRDefault="005B0A09" w:rsidP="005B0A09">
            <w:pPr>
              <w:spacing w:after="0" w:line="240" w:lineRule="auto"/>
              <w:rPr>
                <w:rFonts w:ascii="Tahoma" w:eastAsia="Times New Roman" w:hAnsi="Tahoma" w:cs="Tahoma"/>
                <w:bCs/>
                <w:szCs w:val="24"/>
                <w:lang w:eastAsia="en-SG"/>
              </w:rPr>
            </w:pPr>
            <w:proofErr w:type="spellStart"/>
            <w:r w:rsidRPr="00304C0C">
              <w:rPr>
                <w:rFonts w:ascii="Tahoma" w:eastAsia="Times New Roman" w:hAnsi="Tahoma" w:cs="Tahoma"/>
                <w:bCs/>
                <w:szCs w:val="24"/>
                <w:lang w:eastAsia="en-SG"/>
              </w:rPr>
              <w:t>Sto</w:t>
            </w:r>
            <w:proofErr w:type="spellEnd"/>
            <w:r w:rsidRPr="00304C0C">
              <w:rPr>
                <w:rFonts w:ascii="Tahoma" w:eastAsia="Times New Roman" w:hAnsi="Tahoma" w:cs="Tahoma"/>
                <w:bCs/>
                <w:szCs w:val="24"/>
                <w:lang w:eastAsia="en-SG"/>
              </w:rPr>
              <w:t>. Rosario, Sta. Maria</w:t>
            </w:r>
          </w:p>
        </w:tc>
        <w:tc>
          <w:tcPr>
            <w:tcW w:w="1701" w:type="dxa"/>
            <w:shd w:val="clear" w:color="auto" w:fill="C2D69B" w:themeFill="accent3" w:themeFillTint="99"/>
            <w:noWrap/>
            <w:vAlign w:val="bottom"/>
            <w:hideMark/>
          </w:tcPr>
          <w:p w:rsidR="005B0A09" w:rsidRPr="00304C0C" w:rsidRDefault="005B0A09" w:rsidP="005B0A09">
            <w:pPr>
              <w:spacing w:after="0" w:line="240" w:lineRule="auto"/>
              <w:jc w:val="right"/>
              <w:rPr>
                <w:rFonts w:ascii="Tahoma" w:eastAsia="Times New Roman" w:hAnsi="Tahoma" w:cs="Tahoma"/>
                <w:szCs w:val="24"/>
                <w:lang w:eastAsia="en-SG"/>
              </w:rPr>
            </w:pPr>
            <w:r w:rsidRPr="00304C0C">
              <w:rPr>
                <w:rFonts w:ascii="Tahoma" w:eastAsia="Times New Roman" w:hAnsi="Tahoma" w:cs="Tahoma"/>
                <w:szCs w:val="24"/>
                <w:lang w:eastAsia="en-SG"/>
              </w:rPr>
              <w:t>18,000</w:t>
            </w:r>
          </w:p>
        </w:tc>
        <w:tc>
          <w:tcPr>
            <w:tcW w:w="1984" w:type="dxa"/>
            <w:shd w:val="clear" w:color="auto" w:fill="auto"/>
            <w:noWrap/>
            <w:vAlign w:val="bottom"/>
          </w:tcPr>
          <w:p w:rsidR="005B0A09" w:rsidRPr="00304C0C" w:rsidRDefault="005B0A09" w:rsidP="005B0A09">
            <w:pPr>
              <w:spacing w:after="0" w:line="240" w:lineRule="auto"/>
              <w:jc w:val="right"/>
              <w:rPr>
                <w:rFonts w:ascii="Tahoma" w:eastAsia="Times New Roman" w:hAnsi="Tahoma" w:cs="Tahoma"/>
                <w:szCs w:val="24"/>
                <w:lang w:eastAsia="en-SG"/>
              </w:rPr>
            </w:pPr>
            <w:r w:rsidRPr="00304C0C">
              <w:rPr>
                <w:rFonts w:ascii="Tahoma" w:eastAsia="Times New Roman" w:hAnsi="Tahoma" w:cs="Tahoma"/>
                <w:szCs w:val="24"/>
                <w:lang w:val="en-US"/>
              </w:rPr>
              <w:t>13,004</w:t>
            </w:r>
          </w:p>
        </w:tc>
        <w:tc>
          <w:tcPr>
            <w:tcW w:w="1763" w:type="dxa"/>
            <w:shd w:val="clear" w:color="auto" w:fill="FBD4B4" w:themeFill="accent6" w:themeFillTint="66"/>
          </w:tcPr>
          <w:p w:rsidR="005B0A09" w:rsidRPr="00304C0C" w:rsidRDefault="005B0A09" w:rsidP="005B0A09">
            <w:pPr>
              <w:spacing w:after="0" w:line="240" w:lineRule="auto"/>
              <w:jc w:val="right"/>
              <w:rPr>
                <w:rFonts w:ascii="Tahoma" w:eastAsia="Times New Roman" w:hAnsi="Tahoma" w:cs="Tahoma"/>
                <w:szCs w:val="24"/>
                <w:lang w:eastAsia="en-SG"/>
              </w:rPr>
            </w:pPr>
            <w:r w:rsidRPr="00304C0C">
              <w:rPr>
                <w:rFonts w:ascii="Tahoma" w:eastAsia="Times New Roman" w:hAnsi="Tahoma" w:cs="Tahoma"/>
                <w:szCs w:val="24"/>
                <w:lang w:eastAsia="en-SG"/>
              </w:rPr>
              <w:t>72.24%</w:t>
            </w:r>
          </w:p>
        </w:tc>
        <w:tc>
          <w:tcPr>
            <w:tcW w:w="1646" w:type="dxa"/>
            <w:vAlign w:val="bottom"/>
          </w:tcPr>
          <w:p w:rsidR="005B0A09" w:rsidRPr="00304C0C" w:rsidRDefault="005B0A09" w:rsidP="005B0A09">
            <w:pPr>
              <w:spacing w:after="0" w:line="240" w:lineRule="auto"/>
              <w:jc w:val="right"/>
              <w:rPr>
                <w:rFonts w:ascii="Tahoma" w:eastAsia="Times New Roman" w:hAnsi="Tahoma" w:cs="Tahoma"/>
                <w:szCs w:val="24"/>
                <w:lang w:eastAsia="en-SG"/>
              </w:rPr>
            </w:pPr>
            <w:r w:rsidRPr="00304C0C">
              <w:rPr>
                <w:rFonts w:ascii="Tahoma" w:eastAsia="Times New Roman" w:hAnsi="Tahoma" w:cs="Tahoma"/>
                <w:szCs w:val="24"/>
                <w:lang w:eastAsia="en-SG"/>
              </w:rPr>
              <w:t>11,719</w:t>
            </w:r>
          </w:p>
        </w:tc>
        <w:tc>
          <w:tcPr>
            <w:tcW w:w="1411" w:type="dxa"/>
            <w:shd w:val="clear" w:color="auto" w:fill="FBD4B4" w:themeFill="accent6" w:themeFillTint="66"/>
          </w:tcPr>
          <w:p w:rsidR="005B0A09" w:rsidRPr="00304C0C" w:rsidRDefault="005B0A09" w:rsidP="005B0A09">
            <w:pPr>
              <w:spacing w:after="0" w:line="240" w:lineRule="auto"/>
              <w:jc w:val="right"/>
              <w:rPr>
                <w:rFonts w:ascii="Tahoma" w:eastAsia="Times New Roman" w:hAnsi="Tahoma" w:cs="Tahoma"/>
                <w:szCs w:val="24"/>
                <w:lang w:eastAsia="en-SG"/>
              </w:rPr>
            </w:pPr>
            <w:r w:rsidRPr="00304C0C">
              <w:rPr>
                <w:rFonts w:ascii="Tahoma" w:eastAsia="Times New Roman" w:hAnsi="Tahoma" w:cs="Tahoma"/>
                <w:szCs w:val="24"/>
                <w:lang w:eastAsia="en-SG"/>
              </w:rPr>
              <w:t>65.11%</w:t>
            </w:r>
          </w:p>
        </w:tc>
      </w:tr>
      <w:tr w:rsidR="005B0A09" w:rsidRPr="00304C0C" w:rsidTr="005B0A09">
        <w:trPr>
          <w:trHeight w:val="288"/>
          <w:jc w:val="center"/>
        </w:trPr>
        <w:tc>
          <w:tcPr>
            <w:tcW w:w="3426" w:type="dxa"/>
            <w:shd w:val="clear" w:color="auto" w:fill="auto"/>
            <w:noWrap/>
            <w:vAlign w:val="bottom"/>
            <w:hideMark/>
          </w:tcPr>
          <w:p w:rsidR="005B0A09" w:rsidRPr="00304C0C" w:rsidRDefault="005B0A09" w:rsidP="005B0A09">
            <w:pPr>
              <w:spacing w:after="0" w:line="240" w:lineRule="auto"/>
              <w:rPr>
                <w:rFonts w:ascii="Tahoma" w:eastAsia="Times New Roman" w:hAnsi="Tahoma" w:cs="Tahoma"/>
                <w:bCs/>
                <w:szCs w:val="24"/>
                <w:lang w:eastAsia="en-SG"/>
              </w:rPr>
            </w:pPr>
            <w:proofErr w:type="spellStart"/>
            <w:r w:rsidRPr="00304C0C">
              <w:rPr>
                <w:rFonts w:ascii="Tahoma" w:eastAsia="Times New Roman" w:hAnsi="Tahoma" w:cs="Tahoma"/>
                <w:bCs/>
                <w:szCs w:val="24"/>
                <w:lang w:eastAsia="en-SG"/>
              </w:rPr>
              <w:t>Bagumbayan</w:t>
            </w:r>
            <w:proofErr w:type="spellEnd"/>
            <w:r w:rsidRPr="00304C0C">
              <w:rPr>
                <w:rFonts w:ascii="Tahoma" w:eastAsia="Times New Roman" w:hAnsi="Tahoma" w:cs="Tahoma"/>
                <w:bCs/>
                <w:szCs w:val="24"/>
                <w:lang w:eastAsia="en-SG"/>
              </w:rPr>
              <w:t xml:space="preserve">, </w:t>
            </w:r>
            <w:proofErr w:type="spellStart"/>
            <w:r w:rsidRPr="00304C0C">
              <w:rPr>
                <w:rFonts w:ascii="Tahoma" w:eastAsia="Times New Roman" w:hAnsi="Tahoma" w:cs="Tahoma"/>
                <w:bCs/>
                <w:szCs w:val="24"/>
                <w:lang w:eastAsia="en-SG"/>
              </w:rPr>
              <w:t>Malalag</w:t>
            </w:r>
            <w:proofErr w:type="spellEnd"/>
          </w:p>
        </w:tc>
        <w:tc>
          <w:tcPr>
            <w:tcW w:w="1701" w:type="dxa"/>
            <w:shd w:val="clear" w:color="auto" w:fill="C2D69B" w:themeFill="accent3" w:themeFillTint="99"/>
            <w:noWrap/>
            <w:vAlign w:val="bottom"/>
            <w:hideMark/>
          </w:tcPr>
          <w:p w:rsidR="005B0A09" w:rsidRPr="00304C0C" w:rsidRDefault="005B0A09" w:rsidP="005B0A09">
            <w:pPr>
              <w:spacing w:after="0" w:line="240" w:lineRule="auto"/>
              <w:jc w:val="right"/>
              <w:rPr>
                <w:rFonts w:ascii="Tahoma" w:eastAsia="Times New Roman" w:hAnsi="Tahoma" w:cs="Tahoma"/>
                <w:szCs w:val="24"/>
                <w:lang w:eastAsia="en-SG"/>
              </w:rPr>
            </w:pPr>
            <w:r w:rsidRPr="00304C0C">
              <w:rPr>
                <w:rFonts w:ascii="Tahoma" w:eastAsia="Times New Roman" w:hAnsi="Tahoma" w:cs="Tahoma"/>
                <w:szCs w:val="24"/>
                <w:lang w:eastAsia="en-SG"/>
              </w:rPr>
              <w:t>9,000</w:t>
            </w:r>
          </w:p>
        </w:tc>
        <w:tc>
          <w:tcPr>
            <w:tcW w:w="1984" w:type="dxa"/>
            <w:shd w:val="clear" w:color="auto" w:fill="auto"/>
            <w:noWrap/>
            <w:vAlign w:val="bottom"/>
          </w:tcPr>
          <w:p w:rsidR="005B0A09" w:rsidRPr="00304C0C" w:rsidRDefault="005B0A09" w:rsidP="005B0A09">
            <w:pPr>
              <w:spacing w:after="0" w:line="240" w:lineRule="auto"/>
              <w:jc w:val="right"/>
              <w:rPr>
                <w:rFonts w:ascii="Tahoma" w:eastAsia="Times New Roman" w:hAnsi="Tahoma" w:cs="Tahoma"/>
                <w:szCs w:val="24"/>
                <w:lang w:eastAsia="en-SG"/>
              </w:rPr>
            </w:pPr>
            <w:r w:rsidRPr="00304C0C">
              <w:rPr>
                <w:rFonts w:ascii="Tahoma" w:eastAsia="Times New Roman" w:hAnsi="Tahoma" w:cs="Tahoma"/>
                <w:szCs w:val="24"/>
                <w:lang w:val="en-US"/>
              </w:rPr>
              <w:t>7,881</w:t>
            </w:r>
          </w:p>
        </w:tc>
        <w:tc>
          <w:tcPr>
            <w:tcW w:w="1763" w:type="dxa"/>
            <w:shd w:val="clear" w:color="auto" w:fill="FBD4B4" w:themeFill="accent6" w:themeFillTint="66"/>
          </w:tcPr>
          <w:p w:rsidR="005B0A09" w:rsidRPr="00304C0C" w:rsidRDefault="005B0A09" w:rsidP="005B0A09">
            <w:pPr>
              <w:spacing w:after="0" w:line="240" w:lineRule="auto"/>
              <w:jc w:val="right"/>
              <w:rPr>
                <w:rFonts w:ascii="Tahoma" w:eastAsia="Times New Roman" w:hAnsi="Tahoma" w:cs="Tahoma"/>
                <w:szCs w:val="24"/>
                <w:lang w:eastAsia="en-SG"/>
              </w:rPr>
            </w:pPr>
            <w:r w:rsidRPr="00304C0C">
              <w:rPr>
                <w:rFonts w:ascii="Tahoma" w:eastAsia="Times New Roman" w:hAnsi="Tahoma" w:cs="Tahoma"/>
                <w:szCs w:val="24"/>
                <w:lang w:eastAsia="en-SG"/>
              </w:rPr>
              <w:t>87.57%</w:t>
            </w:r>
          </w:p>
        </w:tc>
        <w:tc>
          <w:tcPr>
            <w:tcW w:w="1646" w:type="dxa"/>
            <w:vAlign w:val="bottom"/>
          </w:tcPr>
          <w:p w:rsidR="005B0A09" w:rsidRPr="00304C0C" w:rsidRDefault="005B0A09" w:rsidP="005B0A09">
            <w:pPr>
              <w:spacing w:after="0" w:line="240" w:lineRule="auto"/>
              <w:jc w:val="right"/>
              <w:rPr>
                <w:rFonts w:ascii="Tahoma" w:eastAsia="Times New Roman" w:hAnsi="Tahoma" w:cs="Tahoma"/>
                <w:szCs w:val="24"/>
                <w:lang w:eastAsia="en-SG"/>
              </w:rPr>
            </w:pPr>
            <w:r w:rsidRPr="00304C0C">
              <w:rPr>
                <w:rFonts w:ascii="Tahoma" w:eastAsia="Times New Roman" w:hAnsi="Tahoma" w:cs="Tahoma"/>
                <w:szCs w:val="24"/>
                <w:lang w:eastAsia="en-SG"/>
              </w:rPr>
              <w:t>7,617</w:t>
            </w:r>
          </w:p>
        </w:tc>
        <w:tc>
          <w:tcPr>
            <w:tcW w:w="1411" w:type="dxa"/>
            <w:shd w:val="clear" w:color="auto" w:fill="FBD4B4" w:themeFill="accent6" w:themeFillTint="66"/>
          </w:tcPr>
          <w:p w:rsidR="005B0A09" w:rsidRPr="00304C0C" w:rsidRDefault="005B0A09" w:rsidP="005B0A09">
            <w:pPr>
              <w:spacing w:after="0" w:line="240" w:lineRule="auto"/>
              <w:jc w:val="right"/>
              <w:rPr>
                <w:rFonts w:ascii="Tahoma" w:eastAsia="Times New Roman" w:hAnsi="Tahoma" w:cs="Tahoma"/>
                <w:szCs w:val="24"/>
                <w:lang w:eastAsia="en-SG"/>
              </w:rPr>
            </w:pPr>
            <w:r w:rsidRPr="00304C0C">
              <w:rPr>
                <w:rFonts w:ascii="Tahoma" w:eastAsia="Times New Roman" w:hAnsi="Tahoma" w:cs="Tahoma"/>
                <w:szCs w:val="24"/>
                <w:lang w:eastAsia="en-SG"/>
              </w:rPr>
              <w:t>84.63%</w:t>
            </w:r>
          </w:p>
        </w:tc>
      </w:tr>
      <w:tr w:rsidR="005B0A09" w:rsidRPr="00304C0C" w:rsidTr="005B0A09">
        <w:trPr>
          <w:trHeight w:val="288"/>
          <w:jc w:val="center"/>
        </w:trPr>
        <w:tc>
          <w:tcPr>
            <w:tcW w:w="3426" w:type="dxa"/>
            <w:shd w:val="clear" w:color="auto" w:fill="auto"/>
            <w:noWrap/>
            <w:vAlign w:val="bottom"/>
            <w:hideMark/>
          </w:tcPr>
          <w:p w:rsidR="005B0A09" w:rsidRPr="00304C0C" w:rsidRDefault="005B0A09" w:rsidP="005B0A09">
            <w:pPr>
              <w:spacing w:after="0" w:line="240" w:lineRule="auto"/>
              <w:rPr>
                <w:rFonts w:ascii="Tahoma" w:eastAsia="Times New Roman" w:hAnsi="Tahoma" w:cs="Tahoma"/>
                <w:bCs/>
                <w:szCs w:val="24"/>
                <w:lang w:eastAsia="en-SG"/>
              </w:rPr>
            </w:pPr>
            <w:proofErr w:type="spellStart"/>
            <w:r w:rsidRPr="00304C0C">
              <w:rPr>
                <w:rFonts w:ascii="Tahoma" w:eastAsia="Times New Roman" w:hAnsi="Tahoma" w:cs="Tahoma"/>
                <w:bCs/>
                <w:szCs w:val="24"/>
                <w:lang w:eastAsia="en-SG"/>
              </w:rPr>
              <w:t>Balasinon</w:t>
            </w:r>
            <w:proofErr w:type="spellEnd"/>
            <w:r w:rsidRPr="00304C0C">
              <w:rPr>
                <w:rFonts w:ascii="Tahoma" w:eastAsia="Times New Roman" w:hAnsi="Tahoma" w:cs="Tahoma"/>
                <w:bCs/>
                <w:szCs w:val="24"/>
                <w:lang w:eastAsia="en-SG"/>
              </w:rPr>
              <w:t xml:space="preserve">, </w:t>
            </w:r>
            <w:proofErr w:type="spellStart"/>
            <w:r w:rsidRPr="00304C0C">
              <w:rPr>
                <w:rFonts w:ascii="Tahoma" w:eastAsia="Times New Roman" w:hAnsi="Tahoma" w:cs="Tahoma"/>
                <w:bCs/>
                <w:szCs w:val="24"/>
                <w:lang w:eastAsia="en-SG"/>
              </w:rPr>
              <w:t>Sulop</w:t>
            </w:r>
            <w:proofErr w:type="spellEnd"/>
          </w:p>
        </w:tc>
        <w:tc>
          <w:tcPr>
            <w:tcW w:w="1701" w:type="dxa"/>
            <w:shd w:val="clear" w:color="auto" w:fill="C2D69B" w:themeFill="accent3" w:themeFillTint="99"/>
            <w:noWrap/>
            <w:vAlign w:val="bottom"/>
            <w:hideMark/>
          </w:tcPr>
          <w:p w:rsidR="005B0A09" w:rsidRPr="00304C0C" w:rsidRDefault="005B0A09" w:rsidP="005B0A09">
            <w:pPr>
              <w:spacing w:after="0" w:line="240" w:lineRule="auto"/>
              <w:jc w:val="right"/>
              <w:rPr>
                <w:rFonts w:ascii="Tahoma" w:eastAsia="Times New Roman" w:hAnsi="Tahoma" w:cs="Tahoma"/>
                <w:szCs w:val="24"/>
                <w:lang w:eastAsia="en-SG"/>
              </w:rPr>
            </w:pPr>
            <w:r w:rsidRPr="00304C0C">
              <w:rPr>
                <w:rFonts w:ascii="Tahoma" w:eastAsia="Times New Roman" w:hAnsi="Tahoma" w:cs="Tahoma"/>
                <w:szCs w:val="24"/>
                <w:lang w:eastAsia="en-SG"/>
              </w:rPr>
              <w:t>32,000</w:t>
            </w:r>
          </w:p>
        </w:tc>
        <w:tc>
          <w:tcPr>
            <w:tcW w:w="1984" w:type="dxa"/>
            <w:shd w:val="clear" w:color="auto" w:fill="auto"/>
            <w:noWrap/>
            <w:vAlign w:val="bottom"/>
          </w:tcPr>
          <w:p w:rsidR="005B0A09" w:rsidRPr="00304C0C" w:rsidRDefault="005B0A09" w:rsidP="005B0A09">
            <w:pPr>
              <w:spacing w:after="0" w:line="240" w:lineRule="auto"/>
              <w:jc w:val="right"/>
              <w:rPr>
                <w:rFonts w:ascii="Tahoma" w:eastAsia="Times New Roman" w:hAnsi="Tahoma" w:cs="Tahoma"/>
                <w:szCs w:val="24"/>
                <w:lang w:eastAsia="en-SG"/>
              </w:rPr>
            </w:pPr>
            <w:r w:rsidRPr="00304C0C">
              <w:rPr>
                <w:rFonts w:ascii="Tahoma" w:eastAsia="Times New Roman" w:hAnsi="Tahoma" w:cs="Tahoma"/>
                <w:szCs w:val="24"/>
                <w:lang w:val="en-US"/>
              </w:rPr>
              <w:t>14,184</w:t>
            </w:r>
          </w:p>
        </w:tc>
        <w:tc>
          <w:tcPr>
            <w:tcW w:w="1763" w:type="dxa"/>
            <w:shd w:val="clear" w:color="auto" w:fill="FBD4B4" w:themeFill="accent6" w:themeFillTint="66"/>
          </w:tcPr>
          <w:p w:rsidR="005B0A09" w:rsidRPr="00304C0C" w:rsidRDefault="005B0A09" w:rsidP="005B0A09">
            <w:pPr>
              <w:spacing w:after="0" w:line="240" w:lineRule="auto"/>
              <w:jc w:val="right"/>
              <w:rPr>
                <w:rFonts w:ascii="Tahoma" w:eastAsia="Times New Roman" w:hAnsi="Tahoma" w:cs="Tahoma"/>
                <w:szCs w:val="24"/>
                <w:lang w:eastAsia="en-SG"/>
              </w:rPr>
            </w:pPr>
            <w:r w:rsidRPr="00304C0C">
              <w:rPr>
                <w:rFonts w:ascii="Tahoma" w:eastAsia="Times New Roman" w:hAnsi="Tahoma" w:cs="Tahoma"/>
                <w:szCs w:val="24"/>
                <w:lang w:eastAsia="en-SG"/>
              </w:rPr>
              <w:t>44.33%</w:t>
            </w:r>
          </w:p>
        </w:tc>
        <w:tc>
          <w:tcPr>
            <w:tcW w:w="1646" w:type="dxa"/>
            <w:vAlign w:val="bottom"/>
          </w:tcPr>
          <w:p w:rsidR="005B0A09" w:rsidRPr="00304C0C" w:rsidRDefault="005B0A09" w:rsidP="005B0A09">
            <w:pPr>
              <w:spacing w:after="0" w:line="240" w:lineRule="auto"/>
              <w:jc w:val="right"/>
              <w:rPr>
                <w:rFonts w:ascii="Tahoma" w:eastAsia="Times New Roman" w:hAnsi="Tahoma" w:cs="Tahoma"/>
                <w:szCs w:val="24"/>
                <w:lang w:eastAsia="en-SG"/>
              </w:rPr>
            </w:pPr>
            <w:r w:rsidRPr="00304C0C">
              <w:rPr>
                <w:rFonts w:ascii="Tahoma" w:eastAsia="Times New Roman" w:hAnsi="Tahoma" w:cs="Tahoma"/>
                <w:szCs w:val="24"/>
                <w:lang w:eastAsia="en-SG"/>
              </w:rPr>
              <w:t>4,387</w:t>
            </w:r>
          </w:p>
        </w:tc>
        <w:tc>
          <w:tcPr>
            <w:tcW w:w="1411" w:type="dxa"/>
            <w:shd w:val="clear" w:color="auto" w:fill="FBD4B4" w:themeFill="accent6" w:themeFillTint="66"/>
          </w:tcPr>
          <w:p w:rsidR="005B0A09" w:rsidRPr="00304C0C" w:rsidRDefault="005B0A09" w:rsidP="005B0A09">
            <w:pPr>
              <w:spacing w:after="0" w:line="240" w:lineRule="auto"/>
              <w:jc w:val="right"/>
              <w:rPr>
                <w:rFonts w:ascii="Tahoma" w:eastAsia="Times New Roman" w:hAnsi="Tahoma" w:cs="Tahoma"/>
                <w:szCs w:val="24"/>
                <w:lang w:eastAsia="en-SG"/>
              </w:rPr>
            </w:pPr>
            <w:r w:rsidRPr="00304C0C">
              <w:rPr>
                <w:rFonts w:ascii="Tahoma" w:eastAsia="Times New Roman" w:hAnsi="Tahoma" w:cs="Tahoma"/>
                <w:szCs w:val="24"/>
                <w:lang w:eastAsia="en-SG"/>
              </w:rPr>
              <w:t>13.71%</w:t>
            </w:r>
          </w:p>
        </w:tc>
      </w:tr>
      <w:tr w:rsidR="005B0A09" w:rsidRPr="00304C0C" w:rsidTr="005B0A09">
        <w:trPr>
          <w:trHeight w:val="288"/>
          <w:jc w:val="center"/>
        </w:trPr>
        <w:tc>
          <w:tcPr>
            <w:tcW w:w="3426" w:type="dxa"/>
            <w:shd w:val="clear" w:color="auto" w:fill="auto"/>
            <w:noWrap/>
            <w:vAlign w:val="bottom"/>
            <w:hideMark/>
          </w:tcPr>
          <w:p w:rsidR="005B0A09" w:rsidRPr="00304C0C" w:rsidRDefault="005B0A09" w:rsidP="005B0A09">
            <w:pPr>
              <w:spacing w:after="0" w:line="240" w:lineRule="auto"/>
              <w:rPr>
                <w:rFonts w:ascii="Tahoma" w:eastAsia="Times New Roman" w:hAnsi="Tahoma" w:cs="Tahoma"/>
                <w:bCs/>
                <w:szCs w:val="24"/>
                <w:lang w:eastAsia="en-SG"/>
              </w:rPr>
            </w:pPr>
            <w:r w:rsidRPr="00304C0C">
              <w:rPr>
                <w:rFonts w:ascii="Tahoma" w:eastAsia="Times New Roman" w:hAnsi="Tahoma" w:cs="Tahoma"/>
                <w:bCs/>
                <w:szCs w:val="24"/>
                <w:lang w:eastAsia="en-SG"/>
              </w:rPr>
              <w:t xml:space="preserve">San Isidro, </w:t>
            </w:r>
            <w:proofErr w:type="spellStart"/>
            <w:r w:rsidRPr="00304C0C">
              <w:rPr>
                <w:rFonts w:ascii="Tahoma" w:eastAsia="Times New Roman" w:hAnsi="Tahoma" w:cs="Tahoma"/>
                <w:bCs/>
                <w:szCs w:val="24"/>
                <w:lang w:eastAsia="en-SG"/>
              </w:rPr>
              <w:t>Padada</w:t>
            </w:r>
            <w:proofErr w:type="spellEnd"/>
          </w:p>
        </w:tc>
        <w:tc>
          <w:tcPr>
            <w:tcW w:w="1701" w:type="dxa"/>
            <w:shd w:val="clear" w:color="auto" w:fill="C2D69B" w:themeFill="accent3" w:themeFillTint="99"/>
            <w:noWrap/>
            <w:vAlign w:val="bottom"/>
            <w:hideMark/>
          </w:tcPr>
          <w:p w:rsidR="005B0A09" w:rsidRPr="00304C0C" w:rsidRDefault="005B0A09" w:rsidP="005B0A09">
            <w:pPr>
              <w:spacing w:after="0" w:line="240" w:lineRule="auto"/>
              <w:jc w:val="right"/>
              <w:rPr>
                <w:rFonts w:ascii="Tahoma" w:eastAsia="Times New Roman" w:hAnsi="Tahoma" w:cs="Tahoma"/>
                <w:szCs w:val="24"/>
                <w:lang w:eastAsia="en-SG"/>
              </w:rPr>
            </w:pPr>
            <w:r w:rsidRPr="00304C0C">
              <w:rPr>
                <w:rFonts w:ascii="Tahoma" w:eastAsia="Times New Roman" w:hAnsi="Tahoma" w:cs="Tahoma"/>
                <w:szCs w:val="24"/>
                <w:lang w:eastAsia="en-SG"/>
              </w:rPr>
              <w:t>10,000</w:t>
            </w:r>
          </w:p>
        </w:tc>
        <w:tc>
          <w:tcPr>
            <w:tcW w:w="1984" w:type="dxa"/>
            <w:shd w:val="clear" w:color="auto" w:fill="auto"/>
            <w:noWrap/>
            <w:vAlign w:val="bottom"/>
          </w:tcPr>
          <w:p w:rsidR="005B0A09" w:rsidRPr="00304C0C" w:rsidRDefault="005B0A09" w:rsidP="005B0A09">
            <w:pPr>
              <w:spacing w:after="0" w:line="240" w:lineRule="auto"/>
              <w:jc w:val="right"/>
              <w:rPr>
                <w:rFonts w:ascii="Tahoma" w:eastAsia="Times New Roman" w:hAnsi="Tahoma" w:cs="Tahoma"/>
                <w:szCs w:val="24"/>
                <w:lang w:eastAsia="en-SG"/>
              </w:rPr>
            </w:pPr>
            <w:r w:rsidRPr="00304C0C">
              <w:rPr>
                <w:rFonts w:ascii="Tahoma" w:eastAsia="Times New Roman" w:hAnsi="Tahoma" w:cs="Tahoma"/>
                <w:szCs w:val="24"/>
                <w:lang w:val="en-US"/>
              </w:rPr>
              <w:t>3,360</w:t>
            </w:r>
          </w:p>
        </w:tc>
        <w:tc>
          <w:tcPr>
            <w:tcW w:w="1763" w:type="dxa"/>
            <w:shd w:val="clear" w:color="auto" w:fill="FBD4B4" w:themeFill="accent6" w:themeFillTint="66"/>
          </w:tcPr>
          <w:p w:rsidR="005B0A09" w:rsidRPr="00304C0C" w:rsidRDefault="005B0A09" w:rsidP="005B0A09">
            <w:pPr>
              <w:spacing w:after="0" w:line="240" w:lineRule="auto"/>
              <w:jc w:val="right"/>
              <w:rPr>
                <w:rFonts w:ascii="Tahoma" w:eastAsia="Times New Roman" w:hAnsi="Tahoma" w:cs="Tahoma"/>
                <w:szCs w:val="24"/>
                <w:lang w:eastAsia="en-SG"/>
              </w:rPr>
            </w:pPr>
            <w:r w:rsidRPr="00304C0C">
              <w:rPr>
                <w:rFonts w:ascii="Tahoma" w:eastAsia="Times New Roman" w:hAnsi="Tahoma" w:cs="Tahoma"/>
                <w:szCs w:val="24"/>
                <w:lang w:eastAsia="en-SG"/>
              </w:rPr>
              <w:t>33.60%</w:t>
            </w:r>
          </w:p>
        </w:tc>
        <w:tc>
          <w:tcPr>
            <w:tcW w:w="1646" w:type="dxa"/>
            <w:vAlign w:val="bottom"/>
          </w:tcPr>
          <w:p w:rsidR="005B0A09" w:rsidRPr="00304C0C" w:rsidRDefault="005B0A09" w:rsidP="005B0A09">
            <w:pPr>
              <w:spacing w:after="0" w:line="240" w:lineRule="auto"/>
              <w:jc w:val="right"/>
              <w:rPr>
                <w:rFonts w:ascii="Tahoma" w:eastAsia="Times New Roman" w:hAnsi="Tahoma" w:cs="Tahoma"/>
                <w:szCs w:val="24"/>
                <w:lang w:eastAsia="en-SG"/>
              </w:rPr>
            </w:pPr>
            <w:r w:rsidRPr="00304C0C">
              <w:rPr>
                <w:rFonts w:ascii="Tahoma" w:eastAsia="Times New Roman" w:hAnsi="Tahoma" w:cs="Tahoma"/>
                <w:szCs w:val="24"/>
                <w:lang w:eastAsia="en-SG"/>
              </w:rPr>
              <w:t>1,873</w:t>
            </w:r>
          </w:p>
        </w:tc>
        <w:tc>
          <w:tcPr>
            <w:tcW w:w="1411" w:type="dxa"/>
            <w:shd w:val="clear" w:color="auto" w:fill="FBD4B4" w:themeFill="accent6" w:themeFillTint="66"/>
          </w:tcPr>
          <w:p w:rsidR="005B0A09" w:rsidRPr="00304C0C" w:rsidRDefault="005B0A09" w:rsidP="005B0A09">
            <w:pPr>
              <w:spacing w:after="0" w:line="240" w:lineRule="auto"/>
              <w:jc w:val="right"/>
              <w:rPr>
                <w:rFonts w:ascii="Tahoma" w:eastAsia="Times New Roman" w:hAnsi="Tahoma" w:cs="Tahoma"/>
                <w:szCs w:val="24"/>
                <w:lang w:eastAsia="en-SG"/>
              </w:rPr>
            </w:pPr>
            <w:r w:rsidRPr="00304C0C">
              <w:rPr>
                <w:rFonts w:ascii="Tahoma" w:eastAsia="Times New Roman" w:hAnsi="Tahoma" w:cs="Tahoma"/>
                <w:szCs w:val="24"/>
                <w:lang w:eastAsia="en-SG"/>
              </w:rPr>
              <w:t>18.73%</w:t>
            </w:r>
          </w:p>
        </w:tc>
      </w:tr>
      <w:tr w:rsidR="005B0A09" w:rsidRPr="00304C0C" w:rsidTr="005B0A09">
        <w:trPr>
          <w:trHeight w:val="288"/>
          <w:jc w:val="center"/>
        </w:trPr>
        <w:tc>
          <w:tcPr>
            <w:tcW w:w="3426" w:type="dxa"/>
            <w:shd w:val="clear" w:color="auto" w:fill="auto"/>
            <w:noWrap/>
            <w:vAlign w:val="bottom"/>
            <w:hideMark/>
          </w:tcPr>
          <w:p w:rsidR="005B0A09" w:rsidRPr="00304C0C" w:rsidRDefault="005B0A09" w:rsidP="005B0A09">
            <w:pPr>
              <w:spacing w:after="0" w:line="240" w:lineRule="auto"/>
              <w:rPr>
                <w:rFonts w:ascii="Tahoma" w:eastAsia="Times New Roman" w:hAnsi="Tahoma" w:cs="Tahoma"/>
                <w:bCs/>
                <w:szCs w:val="24"/>
                <w:lang w:eastAsia="en-SG"/>
              </w:rPr>
            </w:pPr>
            <w:proofErr w:type="spellStart"/>
            <w:r w:rsidRPr="00304C0C">
              <w:rPr>
                <w:rFonts w:ascii="Tahoma" w:eastAsia="Times New Roman" w:hAnsi="Tahoma" w:cs="Tahoma"/>
                <w:bCs/>
                <w:szCs w:val="24"/>
                <w:lang w:eastAsia="en-SG"/>
              </w:rPr>
              <w:t>Bucana</w:t>
            </w:r>
            <w:proofErr w:type="spellEnd"/>
            <w:r w:rsidRPr="00304C0C">
              <w:rPr>
                <w:rFonts w:ascii="Tahoma" w:eastAsia="Times New Roman" w:hAnsi="Tahoma" w:cs="Tahoma"/>
                <w:bCs/>
                <w:szCs w:val="24"/>
                <w:lang w:eastAsia="en-SG"/>
              </w:rPr>
              <w:t xml:space="preserve">, </w:t>
            </w:r>
            <w:proofErr w:type="spellStart"/>
            <w:r w:rsidRPr="00304C0C">
              <w:rPr>
                <w:rFonts w:ascii="Tahoma" w:eastAsia="Times New Roman" w:hAnsi="Tahoma" w:cs="Tahoma"/>
                <w:bCs/>
                <w:szCs w:val="24"/>
                <w:lang w:eastAsia="en-SG"/>
              </w:rPr>
              <w:t>Guihing</w:t>
            </w:r>
            <w:proofErr w:type="spellEnd"/>
            <w:r w:rsidRPr="00304C0C">
              <w:rPr>
                <w:rFonts w:ascii="Tahoma" w:eastAsia="Times New Roman" w:hAnsi="Tahoma" w:cs="Tahoma"/>
                <w:bCs/>
                <w:szCs w:val="24"/>
                <w:lang w:eastAsia="en-SG"/>
              </w:rPr>
              <w:t xml:space="preserve">, </w:t>
            </w:r>
            <w:proofErr w:type="spellStart"/>
            <w:r w:rsidRPr="00304C0C">
              <w:rPr>
                <w:rFonts w:ascii="Tahoma" w:eastAsia="Times New Roman" w:hAnsi="Tahoma" w:cs="Tahoma"/>
                <w:bCs/>
                <w:szCs w:val="24"/>
                <w:lang w:eastAsia="en-SG"/>
              </w:rPr>
              <w:t>Hagonoy</w:t>
            </w:r>
            <w:proofErr w:type="spellEnd"/>
          </w:p>
        </w:tc>
        <w:tc>
          <w:tcPr>
            <w:tcW w:w="1701" w:type="dxa"/>
            <w:shd w:val="clear" w:color="auto" w:fill="C2D69B" w:themeFill="accent3" w:themeFillTint="99"/>
            <w:noWrap/>
            <w:vAlign w:val="bottom"/>
            <w:hideMark/>
          </w:tcPr>
          <w:p w:rsidR="005B0A09" w:rsidRPr="00304C0C" w:rsidRDefault="005B0A09" w:rsidP="005B0A09">
            <w:pPr>
              <w:spacing w:after="0" w:line="240" w:lineRule="auto"/>
              <w:jc w:val="right"/>
              <w:rPr>
                <w:rFonts w:ascii="Tahoma" w:eastAsia="Times New Roman" w:hAnsi="Tahoma" w:cs="Tahoma"/>
                <w:szCs w:val="24"/>
                <w:lang w:eastAsia="en-SG"/>
              </w:rPr>
            </w:pPr>
            <w:r w:rsidRPr="00304C0C">
              <w:rPr>
                <w:rFonts w:ascii="Tahoma" w:eastAsia="Times New Roman" w:hAnsi="Tahoma" w:cs="Tahoma"/>
                <w:szCs w:val="24"/>
                <w:lang w:eastAsia="en-SG"/>
              </w:rPr>
              <w:t>6,500</w:t>
            </w:r>
          </w:p>
        </w:tc>
        <w:tc>
          <w:tcPr>
            <w:tcW w:w="1984" w:type="dxa"/>
            <w:shd w:val="clear" w:color="auto" w:fill="auto"/>
            <w:noWrap/>
            <w:vAlign w:val="bottom"/>
          </w:tcPr>
          <w:p w:rsidR="005B0A09" w:rsidRPr="00304C0C" w:rsidRDefault="005B0A09" w:rsidP="005B0A09">
            <w:pPr>
              <w:spacing w:after="0" w:line="240" w:lineRule="auto"/>
              <w:jc w:val="right"/>
              <w:rPr>
                <w:rFonts w:ascii="Tahoma" w:eastAsia="Times New Roman" w:hAnsi="Tahoma" w:cs="Tahoma"/>
                <w:szCs w:val="24"/>
                <w:lang w:eastAsia="en-SG"/>
              </w:rPr>
            </w:pPr>
            <w:r w:rsidRPr="00304C0C">
              <w:rPr>
                <w:rFonts w:ascii="Tahoma" w:eastAsia="Times New Roman" w:hAnsi="Tahoma" w:cs="Tahoma"/>
                <w:szCs w:val="24"/>
                <w:lang w:val="en-US"/>
              </w:rPr>
              <w:t>6,500</w:t>
            </w:r>
          </w:p>
        </w:tc>
        <w:tc>
          <w:tcPr>
            <w:tcW w:w="1763" w:type="dxa"/>
            <w:shd w:val="clear" w:color="auto" w:fill="FBD4B4" w:themeFill="accent6" w:themeFillTint="66"/>
          </w:tcPr>
          <w:p w:rsidR="005B0A09" w:rsidRPr="00304C0C" w:rsidRDefault="005B0A09" w:rsidP="005B0A09">
            <w:pPr>
              <w:spacing w:after="0" w:line="240" w:lineRule="auto"/>
              <w:jc w:val="right"/>
              <w:rPr>
                <w:rFonts w:ascii="Tahoma" w:eastAsia="Times New Roman" w:hAnsi="Tahoma" w:cs="Tahoma"/>
                <w:szCs w:val="24"/>
                <w:lang w:eastAsia="en-SG"/>
              </w:rPr>
            </w:pPr>
            <w:r w:rsidRPr="00304C0C">
              <w:rPr>
                <w:rFonts w:ascii="Tahoma" w:eastAsia="Times New Roman" w:hAnsi="Tahoma" w:cs="Tahoma"/>
                <w:szCs w:val="24"/>
                <w:lang w:eastAsia="en-SG"/>
              </w:rPr>
              <w:t>100%</w:t>
            </w:r>
          </w:p>
        </w:tc>
        <w:tc>
          <w:tcPr>
            <w:tcW w:w="1646" w:type="dxa"/>
            <w:vAlign w:val="bottom"/>
          </w:tcPr>
          <w:p w:rsidR="005B0A09" w:rsidRPr="00304C0C" w:rsidRDefault="005B0A09" w:rsidP="005B0A09">
            <w:pPr>
              <w:spacing w:after="0" w:line="240" w:lineRule="auto"/>
              <w:jc w:val="right"/>
              <w:rPr>
                <w:rFonts w:ascii="Tahoma" w:eastAsia="Times New Roman" w:hAnsi="Tahoma" w:cs="Tahoma"/>
                <w:szCs w:val="24"/>
                <w:lang w:eastAsia="en-SG"/>
              </w:rPr>
            </w:pPr>
            <w:r w:rsidRPr="00304C0C">
              <w:rPr>
                <w:rFonts w:ascii="Tahoma" w:eastAsia="Times New Roman" w:hAnsi="Tahoma" w:cs="Tahoma"/>
                <w:szCs w:val="24"/>
                <w:lang w:eastAsia="en-SG"/>
              </w:rPr>
              <w:t>6,475</w:t>
            </w:r>
          </w:p>
        </w:tc>
        <w:tc>
          <w:tcPr>
            <w:tcW w:w="1411" w:type="dxa"/>
            <w:shd w:val="clear" w:color="auto" w:fill="FBD4B4" w:themeFill="accent6" w:themeFillTint="66"/>
          </w:tcPr>
          <w:p w:rsidR="005B0A09" w:rsidRPr="00304C0C" w:rsidRDefault="005B0A09" w:rsidP="005B0A09">
            <w:pPr>
              <w:spacing w:after="0" w:line="240" w:lineRule="auto"/>
              <w:jc w:val="right"/>
              <w:rPr>
                <w:rFonts w:ascii="Tahoma" w:eastAsia="Times New Roman" w:hAnsi="Tahoma" w:cs="Tahoma"/>
                <w:szCs w:val="24"/>
                <w:lang w:eastAsia="en-SG"/>
              </w:rPr>
            </w:pPr>
            <w:r w:rsidRPr="00304C0C">
              <w:rPr>
                <w:rFonts w:ascii="Tahoma" w:eastAsia="Times New Roman" w:hAnsi="Tahoma" w:cs="Tahoma"/>
                <w:szCs w:val="24"/>
                <w:lang w:eastAsia="en-SG"/>
              </w:rPr>
              <w:t>99.62%</w:t>
            </w:r>
          </w:p>
        </w:tc>
      </w:tr>
      <w:tr w:rsidR="005B0A09" w:rsidRPr="00304C0C" w:rsidTr="005B0A09">
        <w:trPr>
          <w:trHeight w:val="288"/>
          <w:jc w:val="center"/>
        </w:trPr>
        <w:tc>
          <w:tcPr>
            <w:tcW w:w="3426" w:type="dxa"/>
            <w:shd w:val="clear" w:color="auto" w:fill="auto"/>
            <w:noWrap/>
            <w:vAlign w:val="bottom"/>
            <w:hideMark/>
          </w:tcPr>
          <w:p w:rsidR="005B0A09" w:rsidRPr="00304C0C" w:rsidRDefault="005B0A09" w:rsidP="005B0A09">
            <w:pPr>
              <w:spacing w:after="0" w:line="240" w:lineRule="auto"/>
              <w:rPr>
                <w:rFonts w:ascii="Tahoma" w:eastAsia="Times New Roman" w:hAnsi="Tahoma" w:cs="Tahoma"/>
                <w:bCs/>
                <w:szCs w:val="24"/>
                <w:lang w:eastAsia="en-SG"/>
              </w:rPr>
            </w:pPr>
            <w:r w:rsidRPr="00304C0C">
              <w:rPr>
                <w:rFonts w:ascii="Tahoma" w:eastAsia="Times New Roman" w:hAnsi="Tahoma" w:cs="Tahoma"/>
                <w:bCs/>
                <w:szCs w:val="24"/>
                <w:lang w:eastAsia="en-SG"/>
              </w:rPr>
              <w:t xml:space="preserve">Punta Biao, </w:t>
            </w:r>
            <w:proofErr w:type="spellStart"/>
            <w:r w:rsidRPr="00304C0C">
              <w:rPr>
                <w:rFonts w:ascii="Tahoma" w:eastAsia="Times New Roman" w:hAnsi="Tahoma" w:cs="Tahoma"/>
                <w:bCs/>
                <w:szCs w:val="24"/>
                <w:lang w:eastAsia="en-SG"/>
              </w:rPr>
              <w:t>Digos</w:t>
            </w:r>
            <w:proofErr w:type="spellEnd"/>
            <w:r w:rsidRPr="00304C0C">
              <w:rPr>
                <w:rFonts w:ascii="Tahoma" w:eastAsia="Times New Roman" w:hAnsi="Tahoma" w:cs="Tahoma"/>
                <w:bCs/>
                <w:szCs w:val="24"/>
                <w:lang w:eastAsia="en-SG"/>
              </w:rPr>
              <w:t xml:space="preserve"> City</w:t>
            </w:r>
          </w:p>
        </w:tc>
        <w:tc>
          <w:tcPr>
            <w:tcW w:w="1701" w:type="dxa"/>
            <w:shd w:val="clear" w:color="auto" w:fill="C2D69B" w:themeFill="accent3" w:themeFillTint="99"/>
            <w:noWrap/>
            <w:vAlign w:val="bottom"/>
            <w:hideMark/>
          </w:tcPr>
          <w:p w:rsidR="005B0A09" w:rsidRPr="00304C0C" w:rsidRDefault="005B0A09" w:rsidP="005B0A09">
            <w:pPr>
              <w:spacing w:after="0" w:line="240" w:lineRule="auto"/>
              <w:jc w:val="right"/>
              <w:rPr>
                <w:rFonts w:ascii="Tahoma" w:eastAsia="Times New Roman" w:hAnsi="Tahoma" w:cs="Tahoma"/>
                <w:szCs w:val="24"/>
                <w:lang w:eastAsia="en-SG"/>
              </w:rPr>
            </w:pPr>
            <w:r w:rsidRPr="00304C0C">
              <w:rPr>
                <w:rFonts w:ascii="Tahoma" w:eastAsia="Times New Roman" w:hAnsi="Tahoma" w:cs="Tahoma"/>
                <w:szCs w:val="24"/>
                <w:lang w:eastAsia="en-SG"/>
              </w:rPr>
              <w:t>10,000</w:t>
            </w:r>
          </w:p>
        </w:tc>
        <w:tc>
          <w:tcPr>
            <w:tcW w:w="1984" w:type="dxa"/>
            <w:shd w:val="clear" w:color="auto" w:fill="auto"/>
            <w:noWrap/>
            <w:vAlign w:val="bottom"/>
          </w:tcPr>
          <w:p w:rsidR="005B0A09" w:rsidRPr="00304C0C" w:rsidRDefault="005B0A09" w:rsidP="005B0A09">
            <w:pPr>
              <w:spacing w:after="0" w:line="240" w:lineRule="auto"/>
              <w:jc w:val="right"/>
              <w:rPr>
                <w:rFonts w:ascii="Tahoma" w:eastAsia="Times New Roman" w:hAnsi="Tahoma" w:cs="Tahoma"/>
                <w:szCs w:val="24"/>
                <w:lang w:eastAsia="en-SG"/>
              </w:rPr>
            </w:pPr>
            <w:r w:rsidRPr="00304C0C">
              <w:rPr>
                <w:rFonts w:ascii="Tahoma" w:eastAsia="Times New Roman" w:hAnsi="Tahoma" w:cs="Tahoma"/>
                <w:szCs w:val="24"/>
                <w:lang w:val="en-US"/>
              </w:rPr>
              <w:t>10,000</w:t>
            </w:r>
          </w:p>
        </w:tc>
        <w:tc>
          <w:tcPr>
            <w:tcW w:w="1763" w:type="dxa"/>
            <w:shd w:val="clear" w:color="auto" w:fill="FBD4B4" w:themeFill="accent6" w:themeFillTint="66"/>
          </w:tcPr>
          <w:p w:rsidR="005B0A09" w:rsidRPr="00304C0C" w:rsidRDefault="005B0A09" w:rsidP="005B0A09">
            <w:pPr>
              <w:spacing w:after="0" w:line="240" w:lineRule="auto"/>
              <w:jc w:val="right"/>
              <w:rPr>
                <w:rFonts w:ascii="Tahoma" w:eastAsia="Times New Roman" w:hAnsi="Tahoma" w:cs="Tahoma"/>
                <w:szCs w:val="24"/>
                <w:lang w:eastAsia="en-SG"/>
              </w:rPr>
            </w:pPr>
            <w:r w:rsidRPr="00304C0C">
              <w:rPr>
                <w:rFonts w:ascii="Tahoma" w:eastAsia="Times New Roman" w:hAnsi="Tahoma" w:cs="Tahoma"/>
                <w:szCs w:val="24"/>
                <w:lang w:eastAsia="en-SG"/>
              </w:rPr>
              <w:t>100%</w:t>
            </w:r>
          </w:p>
        </w:tc>
        <w:tc>
          <w:tcPr>
            <w:tcW w:w="1646" w:type="dxa"/>
            <w:vAlign w:val="bottom"/>
          </w:tcPr>
          <w:p w:rsidR="005B0A09" w:rsidRPr="00304C0C" w:rsidRDefault="005B0A09" w:rsidP="005B0A09">
            <w:pPr>
              <w:spacing w:after="0" w:line="240" w:lineRule="auto"/>
              <w:jc w:val="right"/>
              <w:rPr>
                <w:rFonts w:ascii="Tahoma" w:eastAsia="Times New Roman" w:hAnsi="Tahoma" w:cs="Tahoma"/>
                <w:szCs w:val="24"/>
                <w:lang w:eastAsia="en-SG"/>
              </w:rPr>
            </w:pPr>
            <w:r w:rsidRPr="00304C0C">
              <w:rPr>
                <w:rFonts w:ascii="Tahoma" w:eastAsia="Times New Roman" w:hAnsi="Tahoma" w:cs="Tahoma"/>
                <w:szCs w:val="24"/>
                <w:lang w:eastAsia="en-SG"/>
              </w:rPr>
              <w:t>9,987</w:t>
            </w:r>
          </w:p>
        </w:tc>
        <w:tc>
          <w:tcPr>
            <w:tcW w:w="1411" w:type="dxa"/>
            <w:shd w:val="clear" w:color="auto" w:fill="FBD4B4" w:themeFill="accent6" w:themeFillTint="66"/>
          </w:tcPr>
          <w:p w:rsidR="005B0A09" w:rsidRPr="00304C0C" w:rsidRDefault="005B0A09" w:rsidP="005B0A09">
            <w:pPr>
              <w:spacing w:after="0" w:line="240" w:lineRule="auto"/>
              <w:jc w:val="right"/>
              <w:rPr>
                <w:rFonts w:ascii="Tahoma" w:eastAsia="Times New Roman" w:hAnsi="Tahoma" w:cs="Tahoma"/>
                <w:szCs w:val="24"/>
                <w:lang w:eastAsia="en-SG"/>
              </w:rPr>
            </w:pPr>
            <w:r w:rsidRPr="00304C0C">
              <w:rPr>
                <w:rFonts w:ascii="Tahoma" w:eastAsia="Times New Roman" w:hAnsi="Tahoma" w:cs="Tahoma"/>
                <w:szCs w:val="24"/>
                <w:lang w:eastAsia="en-SG"/>
              </w:rPr>
              <w:t>99.87%</w:t>
            </w:r>
          </w:p>
        </w:tc>
      </w:tr>
      <w:tr w:rsidR="005B0A09" w:rsidRPr="00304C0C" w:rsidTr="005B0A09">
        <w:trPr>
          <w:trHeight w:val="288"/>
          <w:jc w:val="center"/>
        </w:trPr>
        <w:tc>
          <w:tcPr>
            <w:tcW w:w="3426" w:type="dxa"/>
            <w:tcBorders>
              <w:bottom w:val="thinThickSmallGap" w:sz="24" w:space="0" w:color="auto"/>
            </w:tcBorders>
            <w:shd w:val="clear" w:color="auto" w:fill="auto"/>
            <w:noWrap/>
            <w:vAlign w:val="bottom"/>
            <w:hideMark/>
          </w:tcPr>
          <w:p w:rsidR="005B0A09" w:rsidRPr="00304C0C" w:rsidRDefault="005B0A09" w:rsidP="005B0A09">
            <w:pPr>
              <w:spacing w:after="0" w:line="240" w:lineRule="auto"/>
              <w:rPr>
                <w:rFonts w:ascii="Tahoma" w:eastAsia="Times New Roman" w:hAnsi="Tahoma" w:cs="Tahoma"/>
                <w:bCs/>
                <w:szCs w:val="24"/>
                <w:lang w:eastAsia="en-SG"/>
              </w:rPr>
            </w:pPr>
            <w:proofErr w:type="spellStart"/>
            <w:r w:rsidRPr="00304C0C">
              <w:rPr>
                <w:rFonts w:ascii="Tahoma" w:eastAsia="Times New Roman" w:hAnsi="Tahoma" w:cs="Tahoma"/>
                <w:bCs/>
                <w:szCs w:val="24"/>
                <w:lang w:eastAsia="en-SG"/>
              </w:rPr>
              <w:t>Tagabuli</w:t>
            </w:r>
            <w:proofErr w:type="spellEnd"/>
            <w:r w:rsidRPr="00304C0C">
              <w:rPr>
                <w:rFonts w:ascii="Tahoma" w:eastAsia="Times New Roman" w:hAnsi="Tahoma" w:cs="Tahoma"/>
                <w:bCs/>
                <w:szCs w:val="24"/>
                <w:lang w:eastAsia="en-SG"/>
              </w:rPr>
              <w:t>, Sta. Cruz</w:t>
            </w:r>
          </w:p>
        </w:tc>
        <w:tc>
          <w:tcPr>
            <w:tcW w:w="1701" w:type="dxa"/>
            <w:tcBorders>
              <w:bottom w:val="thinThickSmallGap" w:sz="24" w:space="0" w:color="auto"/>
            </w:tcBorders>
            <w:shd w:val="clear" w:color="auto" w:fill="C2D69B" w:themeFill="accent3" w:themeFillTint="99"/>
            <w:noWrap/>
            <w:vAlign w:val="bottom"/>
            <w:hideMark/>
          </w:tcPr>
          <w:p w:rsidR="005B0A09" w:rsidRPr="00304C0C" w:rsidRDefault="005B0A09" w:rsidP="005B0A09">
            <w:pPr>
              <w:spacing w:after="0" w:line="240" w:lineRule="auto"/>
              <w:jc w:val="right"/>
              <w:rPr>
                <w:rFonts w:ascii="Tahoma" w:eastAsia="Times New Roman" w:hAnsi="Tahoma" w:cs="Tahoma"/>
                <w:szCs w:val="24"/>
                <w:lang w:eastAsia="en-SG"/>
              </w:rPr>
            </w:pPr>
            <w:r w:rsidRPr="00304C0C">
              <w:rPr>
                <w:rFonts w:ascii="Tahoma" w:eastAsia="Times New Roman" w:hAnsi="Tahoma" w:cs="Tahoma"/>
                <w:szCs w:val="24"/>
                <w:lang w:eastAsia="en-SG"/>
              </w:rPr>
              <w:t>25,000</w:t>
            </w:r>
          </w:p>
        </w:tc>
        <w:tc>
          <w:tcPr>
            <w:tcW w:w="1984" w:type="dxa"/>
            <w:tcBorders>
              <w:bottom w:val="thinThickSmallGap" w:sz="24" w:space="0" w:color="auto"/>
            </w:tcBorders>
            <w:shd w:val="clear" w:color="auto" w:fill="auto"/>
            <w:noWrap/>
            <w:vAlign w:val="bottom"/>
          </w:tcPr>
          <w:p w:rsidR="005B0A09" w:rsidRPr="00304C0C" w:rsidRDefault="005B0A09" w:rsidP="005B0A09">
            <w:pPr>
              <w:spacing w:after="0" w:line="240" w:lineRule="auto"/>
              <w:jc w:val="right"/>
              <w:rPr>
                <w:rFonts w:ascii="Tahoma" w:eastAsia="Times New Roman" w:hAnsi="Tahoma" w:cs="Tahoma"/>
                <w:szCs w:val="24"/>
                <w:lang w:eastAsia="en-SG"/>
              </w:rPr>
            </w:pPr>
            <w:r w:rsidRPr="00304C0C">
              <w:rPr>
                <w:rFonts w:ascii="Tahoma" w:eastAsia="Times New Roman" w:hAnsi="Tahoma" w:cs="Tahoma"/>
                <w:szCs w:val="24"/>
                <w:lang w:val="en-US"/>
              </w:rPr>
              <w:t>22,000</w:t>
            </w:r>
          </w:p>
        </w:tc>
        <w:tc>
          <w:tcPr>
            <w:tcW w:w="1763" w:type="dxa"/>
            <w:tcBorders>
              <w:bottom w:val="thinThickSmallGap" w:sz="24" w:space="0" w:color="auto"/>
            </w:tcBorders>
            <w:shd w:val="clear" w:color="auto" w:fill="FBD4B4" w:themeFill="accent6" w:themeFillTint="66"/>
          </w:tcPr>
          <w:p w:rsidR="005B0A09" w:rsidRPr="00304C0C" w:rsidRDefault="005B0A09" w:rsidP="005B0A09">
            <w:pPr>
              <w:spacing w:after="0" w:line="240" w:lineRule="auto"/>
              <w:jc w:val="right"/>
              <w:rPr>
                <w:rFonts w:ascii="Tahoma" w:eastAsia="Times New Roman" w:hAnsi="Tahoma" w:cs="Tahoma"/>
                <w:szCs w:val="24"/>
                <w:lang w:eastAsia="en-SG"/>
              </w:rPr>
            </w:pPr>
            <w:r w:rsidRPr="00304C0C">
              <w:rPr>
                <w:rFonts w:ascii="Tahoma" w:eastAsia="Times New Roman" w:hAnsi="Tahoma" w:cs="Tahoma"/>
                <w:szCs w:val="24"/>
                <w:lang w:eastAsia="en-SG"/>
              </w:rPr>
              <w:t>88%</w:t>
            </w:r>
          </w:p>
        </w:tc>
        <w:tc>
          <w:tcPr>
            <w:tcW w:w="1646" w:type="dxa"/>
            <w:tcBorders>
              <w:bottom w:val="thinThickSmallGap" w:sz="24" w:space="0" w:color="auto"/>
            </w:tcBorders>
            <w:vAlign w:val="bottom"/>
          </w:tcPr>
          <w:p w:rsidR="005B0A09" w:rsidRPr="00304C0C" w:rsidRDefault="005B0A09" w:rsidP="005B0A09">
            <w:pPr>
              <w:spacing w:after="0" w:line="240" w:lineRule="auto"/>
              <w:jc w:val="right"/>
              <w:rPr>
                <w:rFonts w:ascii="Tahoma" w:eastAsia="Times New Roman" w:hAnsi="Tahoma" w:cs="Tahoma"/>
                <w:szCs w:val="24"/>
                <w:lang w:eastAsia="en-SG"/>
              </w:rPr>
            </w:pPr>
            <w:r w:rsidRPr="00304C0C">
              <w:rPr>
                <w:rFonts w:ascii="Tahoma" w:eastAsia="Times New Roman" w:hAnsi="Tahoma" w:cs="Tahoma"/>
                <w:szCs w:val="24"/>
                <w:lang w:eastAsia="en-SG"/>
              </w:rPr>
              <w:t>21,873</w:t>
            </w:r>
          </w:p>
        </w:tc>
        <w:tc>
          <w:tcPr>
            <w:tcW w:w="1411" w:type="dxa"/>
            <w:tcBorders>
              <w:bottom w:val="thinThickSmallGap" w:sz="24" w:space="0" w:color="auto"/>
            </w:tcBorders>
            <w:shd w:val="clear" w:color="auto" w:fill="FBD4B4" w:themeFill="accent6" w:themeFillTint="66"/>
          </w:tcPr>
          <w:p w:rsidR="005B0A09" w:rsidRPr="00304C0C" w:rsidRDefault="005B0A09" w:rsidP="005B0A09">
            <w:pPr>
              <w:spacing w:after="0" w:line="240" w:lineRule="auto"/>
              <w:jc w:val="right"/>
              <w:rPr>
                <w:rFonts w:ascii="Tahoma" w:eastAsia="Times New Roman" w:hAnsi="Tahoma" w:cs="Tahoma"/>
                <w:szCs w:val="24"/>
                <w:lang w:eastAsia="en-SG"/>
              </w:rPr>
            </w:pPr>
            <w:r w:rsidRPr="00304C0C">
              <w:rPr>
                <w:rFonts w:ascii="Tahoma" w:eastAsia="Times New Roman" w:hAnsi="Tahoma" w:cs="Tahoma"/>
                <w:szCs w:val="24"/>
                <w:lang w:eastAsia="en-SG"/>
              </w:rPr>
              <w:t>87.49%</w:t>
            </w:r>
          </w:p>
        </w:tc>
      </w:tr>
      <w:tr w:rsidR="005B0A09" w:rsidRPr="00304C0C" w:rsidTr="005B0A09">
        <w:trPr>
          <w:trHeight w:val="288"/>
          <w:jc w:val="center"/>
        </w:trPr>
        <w:tc>
          <w:tcPr>
            <w:tcW w:w="3426" w:type="dxa"/>
            <w:tcBorders>
              <w:bottom w:val="thinThickSmallGap" w:sz="24" w:space="0" w:color="auto"/>
            </w:tcBorders>
            <w:shd w:val="clear" w:color="auto" w:fill="auto"/>
            <w:noWrap/>
            <w:vAlign w:val="bottom"/>
            <w:hideMark/>
          </w:tcPr>
          <w:p w:rsidR="005B0A09" w:rsidRPr="00304C0C" w:rsidRDefault="005B0A09" w:rsidP="005B0A09">
            <w:pPr>
              <w:spacing w:after="0" w:line="240" w:lineRule="auto"/>
              <w:rPr>
                <w:rFonts w:ascii="Tahoma" w:eastAsia="Times New Roman" w:hAnsi="Tahoma" w:cs="Tahoma"/>
                <w:b/>
                <w:szCs w:val="24"/>
                <w:lang w:eastAsia="en-SG"/>
              </w:rPr>
            </w:pPr>
            <w:r w:rsidRPr="00304C0C">
              <w:rPr>
                <w:rFonts w:ascii="Tahoma" w:eastAsia="Times New Roman" w:hAnsi="Tahoma" w:cs="Tahoma"/>
                <w:b/>
                <w:szCs w:val="24"/>
                <w:lang w:eastAsia="en-SG"/>
              </w:rPr>
              <w:t>TOTAL</w:t>
            </w:r>
          </w:p>
        </w:tc>
        <w:tc>
          <w:tcPr>
            <w:tcW w:w="1701" w:type="dxa"/>
            <w:tcBorders>
              <w:bottom w:val="thinThickSmallGap" w:sz="24" w:space="0" w:color="auto"/>
            </w:tcBorders>
            <w:shd w:val="clear" w:color="auto" w:fill="C2D69B" w:themeFill="accent3" w:themeFillTint="99"/>
            <w:noWrap/>
            <w:vAlign w:val="bottom"/>
            <w:hideMark/>
          </w:tcPr>
          <w:p w:rsidR="005B0A09" w:rsidRPr="00304C0C" w:rsidRDefault="005B0A09" w:rsidP="005B0A09">
            <w:pPr>
              <w:spacing w:after="0" w:line="240" w:lineRule="auto"/>
              <w:jc w:val="right"/>
              <w:rPr>
                <w:rFonts w:ascii="Tahoma" w:eastAsia="Times New Roman" w:hAnsi="Tahoma" w:cs="Tahoma"/>
                <w:b/>
                <w:szCs w:val="24"/>
                <w:lang w:eastAsia="en-SG"/>
              </w:rPr>
            </w:pPr>
            <w:r w:rsidRPr="00304C0C">
              <w:rPr>
                <w:rFonts w:ascii="Tahoma" w:eastAsia="Times New Roman" w:hAnsi="Tahoma" w:cs="Tahoma"/>
                <w:b/>
                <w:szCs w:val="24"/>
                <w:lang w:eastAsia="en-SG"/>
              </w:rPr>
              <w:t>147,757</w:t>
            </w:r>
          </w:p>
        </w:tc>
        <w:tc>
          <w:tcPr>
            <w:tcW w:w="1984" w:type="dxa"/>
            <w:tcBorders>
              <w:bottom w:val="thinThickSmallGap" w:sz="24" w:space="0" w:color="auto"/>
            </w:tcBorders>
            <w:shd w:val="clear" w:color="auto" w:fill="auto"/>
            <w:noWrap/>
            <w:vAlign w:val="bottom"/>
          </w:tcPr>
          <w:p w:rsidR="005B0A09" w:rsidRPr="00304C0C" w:rsidRDefault="005B0A09" w:rsidP="005B0A09">
            <w:pPr>
              <w:spacing w:after="0" w:line="240" w:lineRule="auto"/>
              <w:jc w:val="right"/>
              <w:rPr>
                <w:rFonts w:ascii="Tahoma" w:eastAsia="Times New Roman" w:hAnsi="Tahoma" w:cs="Tahoma"/>
                <w:b/>
                <w:szCs w:val="24"/>
                <w:lang w:eastAsia="en-SG"/>
              </w:rPr>
            </w:pPr>
            <w:r w:rsidRPr="00304C0C">
              <w:rPr>
                <w:rFonts w:ascii="Tahoma" w:eastAsia="Times New Roman" w:hAnsi="Tahoma" w:cs="Tahoma"/>
                <w:b/>
                <w:szCs w:val="24"/>
                <w:lang w:eastAsia="en-SG"/>
              </w:rPr>
              <w:t>96,191</w:t>
            </w:r>
          </w:p>
        </w:tc>
        <w:tc>
          <w:tcPr>
            <w:tcW w:w="1763" w:type="dxa"/>
            <w:tcBorders>
              <w:bottom w:val="thinThickSmallGap" w:sz="24" w:space="0" w:color="auto"/>
            </w:tcBorders>
            <w:shd w:val="clear" w:color="auto" w:fill="FBD4B4" w:themeFill="accent6" w:themeFillTint="66"/>
          </w:tcPr>
          <w:p w:rsidR="005B0A09" w:rsidRPr="00304C0C" w:rsidRDefault="005B0A09" w:rsidP="005B0A09">
            <w:pPr>
              <w:spacing w:after="0" w:line="240" w:lineRule="auto"/>
              <w:jc w:val="right"/>
              <w:rPr>
                <w:rFonts w:ascii="Tahoma" w:eastAsia="Times New Roman" w:hAnsi="Tahoma" w:cs="Tahoma"/>
                <w:b/>
                <w:szCs w:val="24"/>
                <w:lang w:eastAsia="en-SG"/>
              </w:rPr>
            </w:pPr>
            <w:r w:rsidRPr="00304C0C">
              <w:rPr>
                <w:rFonts w:ascii="Tahoma" w:eastAsia="Times New Roman" w:hAnsi="Tahoma" w:cs="Tahoma"/>
                <w:b/>
                <w:szCs w:val="24"/>
                <w:lang w:eastAsia="en-SG"/>
              </w:rPr>
              <w:t>65.10%</w:t>
            </w:r>
          </w:p>
        </w:tc>
        <w:tc>
          <w:tcPr>
            <w:tcW w:w="1646" w:type="dxa"/>
            <w:tcBorders>
              <w:bottom w:val="thinThickSmallGap" w:sz="24" w:space="0" w:color="auto"/>
            </w:tcBorders>
            <w:vAlign w:val="bottom"/>
          </w:tcPr>
          <w:p w:rsidR="005B0A09" w:rsidRPr="00304C0C" w:rsidRDefault="005B0A09" w:rsidP="005B0A09">
            <w:pPr>
              <w:spacing w:after="0" w:line="240" w:lineRule="auto"/>
              <w:jc w:val="right"/>
              <w:rPr>
                <w:rFonts w:ascii="Tahoma" w:eastAsia="Times New Roman" w:hAnsi="Tahoma" w:cs="Tahoma"/>
                <w:b/>
                <w:szCs w:val="24"/>
                <w:lang w:eastAsia="en-SG"/>
              </w:rPr>
            </w:pPr>
            <w:r w:rsidRPr="00304C0C">
              <w:rPr>
                <w:rFonts w:ascii="Tahoma" w:eastAsia="Times New Roman" w:hAnsi="Tahoma" w:cs="Tahoma"/>
                <w:b/>
                <w:szCs w:val="24"/>
                <w:lang w:eastAsia="en-SG"/>
              </w:rPr>
              <w:t>78,300</w:t>
            </w:r>
          </w:p>
        </w:tc>
        <w:tc>
          <w:tcPr>
            <w:tcW w:w="1411" w:type="dxa"/>
            <w:tcBorders>
              <w:bottom w:val="thinThickSmallGap" w:sz="24" w:space="0" w:color="auto"/>
            </w:tcBorders>
            <w:shd w:val="clear" w:color="auto" w:fill="FBD4B4" w:themeFill="accent6" w:themeFillTint="66"/>
          </w:tcPr>
          <w:p w:rsidR="005B0A09" w:rsidRPr="00304C0C" w:rsidRDefault="005B0A09" w:rsidP="005B0A09">
            <w:pPr>
              <w:spacing w:after="0" w:line="240" w:lineRule="auto"/>
              <w:jc w:val="right"/>
              <w:rPr>
                <w:rFonts w:ascii="Tahoma" w:eastAsia="Times New Roman" w:hAnsi="Tahoma" w:cs="Tahoma"/>
                <w:b/>
                <w:szCs w:val="24"/>
                <w:lang w:eastAsia="en-SG"/>
              </w:rPr>
            </w:pPr>
            <w:r w:rsidRPr="00304C0C">
              <w:rPr>
                <w:rFonts w:ascii="Tahoma" w:eastAsia="Times New Roman" w:hAnsi="Tahoma" w:cs="Tahoma"/>
                <w:b/>
                <w:szCs w:val="24"/>
                <w:lang w:eastAsia="en-SG"/>
              </w:rPr>
              <w:t>52.99%</w:t>
            </w:r>
          </w:p>
        </w:tc>
      </w:tr>
    </w:tbl>
    <w:p w:rsidR="005B0A09" w:rsidRPr="00304C0C" w:rsidRDefault="005B0A09" w:rsidP="005B0A09">
      <w:pPr>
        <w:spacing w:after="0" w:line="240" w:lineRule="auto"/>
        <w:jc w:val="both"/>
        <w:rPr>
          <w:rFonts w:ascii="Tahoma" w:hAnsi="Tahoma" w:cs="Tahoma"/>
          <w:sz w:val="24"/>
          <w:szCs w:val="24"/>
        </w:rPr>
      </w:pPr>
    </w:p>
    <w:p w:rsidR="005B0A09" w:rsidRDefault="005B0A09" w:rsidP="005B0A09">
      <w:pPr>
        <w:spacing w:after="0" w:line="240" w:lineRule="auto"/>
        <w:jc w:val="both"/>
        <w:rPr>
          <w:rFonts w:ascii="Tahoma" w:hAnsi="Tahoma" w:cs="Tahoma"/>
          <w:sz w:val="24"/>
          <w:szCs w:val="24"/>
        </w:rPr>
      </w:pPr>
    </w:p>
    <w:p w:rsidR="005B0A09" w:rsidRDefault="005B0A09" w:rsidP="005B0A09">
      <w:pPr>
        <w:spacing w:after="0" w:line="240" w:lineRule="auto"/>
        <w:jc w:val="both"/>
        <w:rPr>
          <w:rFonts w:ascii="Tahoma" w:hAnsi="Tahoma" w:cs="Tahoma"/>
          <w:sz w:val="24"/>
          <w:szCs w:val="24"/>
        </w:rPr>
      </w:pPr>
    </w:p>
    <w:p w:rsidR="005B0A09" w:rsidRDefault="005B0A09" w:rsidP="005B0A09">
      <w:pPr>
        <w:spacing w:after="0" w:line="240" w:lineRule="auto"/>
        <w:jc w:val="both"/>
        <w:rPr>
          <w:rFonts w:ascii="Tahoma" w:hAnsi="Tahoma" w:cs="Tahoma"/>
          <w:sz w:val="24"/>
          <w:szCs w:val="24"/>
        </w:rPr>
      </w:pPr>
    </w:p>
    <w:p w:rsidR="005B0A09" w:rsidRDefault="005B0A09" w:rsidP="005B0A09">
      <w:pPr>
        <w:spacing w:after="0" w:line="240" w:lineRule="auto"/>
        <w:jc w:val="both"/>
        <w:rPr>
          <w:rFonts w:ascii="Tahoma" w:hAnsi="Tahoma" w:cs="Tahoma"/>
          <w:sz w:val="24"/>
          <w:szCs w:val="24"/>
        </w:rPr>
        <w:sectPr w:rsidR="005B0A09" w:rsidSect="005B0A09">
          <w:pgSz w:w="15840" w:h="12240" w:orient="landscape" w:code="1"/>
          <w:pgMar w:top="2160" w:right="1701" w:bottom="2160" w:left="1701" w:header="992" w:footer="709" w:gutter="0"/>
          <w:cols w:space="708"/>
          <w:docGrid w:linePitch="360"/>
        </w:sectPr>
      </w:pPr>
    </w:p>
    <w:p w:rsidR="005B0A09" w:rsidRDefault="005B0A09" w:rsidP="005B0A09">
      <w:pPr>
        <w:spacing w:after="0" w:line="240" w:lineRule="auto"/>
        <w:jc w:val="both"/>
        <w:rPr>
          <w:rFonts w:ascii="Tahoma" w:hAnsi="Tahoma" w:cs="Tahoma"/>
          <w:sz w:val="24"/>
          <w:szCs w:val="24"/>
        </w:rPr>
      </w:pPr>
    </w:p>
    <w:p w:rsidR="005B0A09" w:rsidRPr="00304C0C" w:rsidRDefault="005B0A09" w:rsidP="005B0A09">
      <w:pPr>
        <w:spacing w:after="0" w:line="240" w:lineRule="auto"/>
        <w:jc w:val="both"/>
        <w:rPr>
          <w:rFonts w:ascii="Tahoma" w:hAnsi="Tahoma" w:cs="Tahoma"/>
          <w:b/>
          <w:sz w:val="24"/>
          <w:szCs w:val="24"/>
        </w:rPr>
      </w:pPr>
      <w:r w:rsidRPr="00304C0C">
        <w:rPr>
          <w:rFonts w:ascii="Tahoma" w:hAnsi="Tahoma" w:cs="Tahoma"/>
          <w:b/>
          <w:noProof/>
          <w:sz w:val="24"/>
          <w:szCs w:val="24"/>
          <w:lang w:eastAsia="en-SG"/>
        </w:rPr>
        <w:drawing>
          <wp:inline distT="0" distB="0" distL="0" distR="0" wp14:anchorId="290329DE" wp14:editId="796A0548">
            <wp:extent cx="5029200" cy="3166534"/>
            <wp:effectExtent l="0" t="0" r="19050" b="15240"/>
            <wp:docPr id="95" name="Chart 9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5B0A09" w:rsidRPr="00304C0C" w:rsidRDefault="005B0A09" w:rsidP="005B0A09">
      <w:pPr>
        <w:spacing w:after="0" w:line="240" w:lineRule="auto"/>
        <w:ind w:left="1134" w:hanging="1134"/>
        <w:jc w:val="both"/>
        <w:rPr>
          <w:rFonts w:ascii="Tahoma" w:hAnsi="Tahoma" w:cs="Tahoma"/>
          <w:b/>
          <w:sz w:val="24"/>
          <w:szCs w:val="24"/>
        </w:rPr>
      </w:pPr>
    </w:p>
    <w:p w:rsidR="005B0A09" w:rsidRDefault="005C7360" w:rsidP="005B0A09">
      <w:pPr>
        <w:spacing w:after="0"/>
        <w:ind w:left="1134" w:hanging="1134"/>
        <w:jc w:val="both"/>
        <w:rPr>
          <w:rFonts w:ascii="Tahoma" w:hAnsi="Tahoma" w:cs="Tahoma"/>
          <w:sz w:val="24"/>
          <w:szCs w:val="24"/>
        </w:rPr>
      </w:pPr>
      <w:proofErr w:type="gramStart"/>
      <w:r>
        <w:rPr>
          <w:rFonts w:ascii="Tahoma" w:hAnsi="Tahoma" w:cs="Tahoma"/>
          <w:b/>
          <w:sz w:val="24"/>
          <w:szCs w:val="24"/>
        </w:rPr>
        <w:t>Fig. 4</w:t>
      </w:r>
      <w:r w:rsidR="005B0A09" w:rsidRPr="00304C0C">
        <w:rPr>
          <w:rFonts w:ascii="Tahoma" w:hAnsi="Tahoma" w:cs="Tahoma"/>
          <w:b/>
          <w:sz w:val="24"/>
          <w:szCs w:val="24"/>
        </w:rPr>
        <w:t>.</w:t>
      </w:r>
      <w:proofErr w:type="gramEnd"/>
      <w:r w:rsidR="005B0A09" w:rsidRPr="00304C0C">
        <w:rPr>
          <w:rFonts w:ascii="Tahoma" w:hAnsi="Tahoma" w:cs="Tahoma"/>
          <w:sz w:val="24"/>
          <w:szCs w:val="24"/>
        </w:rPr>
        <w:t xml:space="preserve"> The survival rate of mangroves </w:t>
      </w:r>
      <w:r w:rsidR="005B0A09">
        <w:rPr>
          <w:rFonts w:ascii="Tahoma" w:hAnsi="Tahoma" w:cs="Tahoma"/>
          <w:sz w:val="24"/>
          <w:szCs w:val="24"/>
        </w:rPr>
        <w:t>of PNAP</w:t>
      </w:r>
      <w:r w:rsidR="005B0A09" w:rsidRPr="00304C0C">
        <w:rPr>
          <w:rFonts w:ascii="Tahoma" w:hAnsi="Tahoma" w:cs="Tahoma"/>
          <w:sz w:val="24"/>
          <w:szCs w:val="24"/>
        </w:rPr>
        <w:t xml:space="preserve"> mangrove r</w:t>
      </w:r>
      <w:r w:rsidR="005B0A09">
        <w:rPr>
          <w:rFonts w:ascii="Tahoma" w:hAnsi="Tahoma" w:cs="Tahoma"/>
          <w:sz w:val="24"/>
          <w:szCs w:val="24"/>
        </w:rPr>
        <w:t xml:space="preserve">ehabilitation sites </w:t>
      </w:r>
      <w:r w:rsidR="005B0A09" w:rsidRPr="00304C0C">
        <w:rPr>
          <w:rFonts w:ascii="Tahoma" w:hAnsi="Tahoma" w:cs="Tahoma"/>
          <w:sz w:val="24"/>
          <w:szCs w:val="24"/>
        </w:rPr>
        <w:t>in Davao del Sur.</w:t>
      </w:r>
    </w:p>
    <w:p w:rsidR="005B0A09" w:rsidRPr="000A7B63" w:rsidRDefault="005B0A09" w:rsidP="005B0A09">
      <w:pPr>
        <w:spacing w:after="0"/>
        <w:ind w:left="1134" w:hanging="1134"/>
        <w:jc w:val="both"/>
        <w:rPr>
          <w:rFonts w:ascii="Tahoma" w:hAnsi="Tahoma" w:cs="Tahoma"/>
          <w:sz w:val="36"/>
          <w:szCs w:val="24"/>
        </w:rPr>
      </w:pPr>
    </w:p>
    <w:p w:rsidR="005B0A09" w:rsidRPr="00304C0C" w:rsidRDefault="005B0A09" w:rsidP="005B0A09">
      <w:pPr>
        <w:tabs>
          <w:tab w:val="left" w:pos="426"/>
          <w:tab w:val="left" w:pos="1134"/>
        </w:tabs>
        <w:spacing w:before="240" w:after="0"/>
        <w:contextualSpacing/>
        <w:jc w:val="both"/>
        <w:rPr>
          <w:rFonts w:ascii="Tahoma" w:hAnsi="Tahoma" w:cs="Tahoma"/>
          <w:sz w:val="24"/>
          <w:szCs w:val="24"/>
        </w:rPr>
      </w:pPr>
      <w:r w:rsidRPr="00304C0C">
        <w:rPr>
          <w:rFonts w:ascii="Tahoma" w:hAnsi="Tahoma" w:cs="Tahoma"/>
          <w:sz w:val="24"/>
          <w:szCs w:val="24"/>
        </w:rPr>
        <w:tab/>
        <w:t>Choice of species of mangroves to be planted affects survival rate (Primavera and Esteban, 2008). These confirm</w:t>
      </w:r>
      <w:r w:rsidR="00572199">
        <w:rPr>
          <w:rFonts w:ascii="Tahoma" w:hAnsi="Tahoma" w:cs="Tahoma"/>
          <w:sz w:val="24"/>
          <w:szCs w:val="24"/>
        </w:rPr>
        <w:t>ed</w:t>
      </w:r>
      <w:r w:rsidRPr="00304C0C">
        <w:rPr>
          <w:rFonts w:ascii="Tahoma" w:hAnsi="Tahoma" w:cs="Tahoma"/>
          <w:sz w:val="24"/>
          <w:szCs w:val="24"/>
        </w:rPr>
        <w:t xml:space="preserve"> with the result of the study that </w:t>
      </w:r>
      <w:proofErr w:type="spellStart"/>
      <w:r w:rsidRPr="00304C0C">
        <w:rPr>
          <w:rFonts w:ascii="Tahoma" w:hAnsi="Tahoma" w:cs="Tahoma"/>
          <w:i/>
          <w:sz w:val="24"/>
          <w:szCs w:val="24"/>
        </w:rPr>
        <w:t>Rhizophora</w:t>
      </w:r>
      <w:proofErr w:type="spellEnd"/>
      <w:r w:rsidRPr="00304C0C">
        <w:rPr>
          <w:rFonts w:ascii="Tahoma" w:hAnsi="Tahoma" w:cs="Tahoma"/>
          <w:sz w:val="24"/>
          <w:szCs w:val="24"/>
        </w:rPr>
        <w:t xml:space="preserve"> species favoured clay loam soil type in the case of Punta Biao, </w:t>
      </w:r>
      <w:proofErr w:type="spellStart"/>
      <w:r w:rsidRPr="00304C0C">
        <w:rPr>
          <w:rFonts w:ascii="Tahoma" w:hAnsi="Tahoma" w:cs="Tahoma"/>
          <w:sz w:val="24"/>
          <w:szCs w:val="24"/>
        </w:rPr>
        <w:t>Bucana</w:t>
      </w:r>
      <w:proofErr w:type="spellEnd"/>
      <w:r w:rsidRPr="00304C0C">
        <w:rPr>
          <w:rFonts w:ascii="Tahoma" w:hAnsi="Tahoma" w:cs="Tahoma"/>
          <w:sz w:val="24"/>
          <w:szCs w:val="24"/>
        </w:rPr>
        <w:t xml:space="preserve">, </w:t>
      </w:r>
      <w:proofErr w:type="spellStart"/>
      <w:r w:rsidRPr="00304C0C">
        <w:rPr>
          <w:rFonts w:ascii="Tahoma" w:hAnsi="Tahoma" w:cs="Tahoma"/>
          <w:sz w:val="24"/>
          <w:szCs w:val="24"/>
        </w:rPr>
        <w:t>Lawa</w:t>
      </w:r>
      <w:proofErr w:type="spellEnd"/>
      <w:r w:rsidRPr="00304C0C">
        <w:rPr>
          <w:rFonts w:ascii="Tahoma" w:hAnsi="Tahoma" w:cs="Tahoma"/>
          <w:sz w:val="24"/>
          <w:szCs w:val="24"/>
        </w:rPr>
        <w:t xml:space="preserve">, </w:t>
      </w:r>
      <w:proofErr w:type="spellStart"/>
      <w:r w:rsidRPr="00304C0C">
        <w:rPr>
          <w:rFonts w:ascii="Tahoma" w:hAnsi="Tahoma" w:cs="Tahoma"/>
          <w:sz w:val="24"/>
          <w:szCs w:val="24"/>
        </w:rPr>
        <w:t>Tagabuli</w:t>
      </w:r>
      <w:proofErr w:type="spellEnd"/>
      <w:r w:rsidRPr="00304C0C">
        <w:rPr>
          <w:rFonts w:ascii="Tahoma" w:hAnsi="Tahoma" w:cs="Tahoma"/>
          <w:sz w:val="24"/>
          <w:szCs w:val="24"/>
        </w:rPr>
        <w:t xml:space="preserve"> and </w:t>
      </w:r>
      <w:proofErr w:type="spellStart"/>
      <w:r w:rsidRPr="00304C0C">
        <w:rPr>
          <w:rFonts w:ascii="Tahoma" w:hAnsi="Tahoma" w:cs="Tahoma"/>
          <w:sz w:val="24"/>
          <w:szCs w:val="24"/>
        </w:rPr>
        <w:t>Sto</w:t>
      </w:r>
      <w:proofErr w:type="spellEnd"/>
      <w:r w:rsidRPr="00304C0C">
        <w:rPr>
          <w:rFonts w:ascii="Tahoma" w:hAnsi="Tahoma" w:cs="Tahoma"/>
          <w:sz w:val="24"/>
          <w:szCs w:val="24"/>
        </w:rPr>
        <w:t xml:space="preserve">. </w:t>
      </w:r>
      <w:proofErr w:type="gramStart"/>
      <w:r w:rsidRPr="00304C0C">
        <w:rPr>
          <w:rFonts w:ascii="Tahoma" w:hAnsi="Tahoma" w:cs="Tahoma"/>
          <w:sz w:val="24"/>
          <w:szCs w:val="24"/>
        </w:rPr>
        <w:t xml:space="preserve">Rosario while </w:t>
      </w:r>
      <w:proofErr w:type="spellStart"/>
      <w:r w:rsidRPr="00304C0C">
        <w:rPr>
          <w:rFonts w:ascii="Tahoma" w:hAnsi="Tahoma" w:cs="Tahoma"/>
          <w:sz w:val="24"/>
          <w:szCs w:val="24"/>
        </w:rPr>
        <w:t>Balasinon</w:t>
      </w:r>
      <w:proofErr w:type="spellEnd"/>
      <w:r w:rsidRPr="00304C0C">
        <w:rPr>
          <w:rFonts w:ascii="Tahoma" w:hAnsi="Tahoma" w:cs="Tahoma"/>
          <w:sz w:val="24"/>
          <w:szCs w:val="24"/>
        </w:rPr>
        <w:t xml:space="preserve">, </w:t>
      </w:r>
      <w:proofErr w:type="spellStart"/>
      <w:r w:rsidRPr="00304C0C">
        <w:rPr>
          <w:rFonts w:ascii="Tahoma" w:hAnsi="Tahoma" w:cs="Tahoma"/>
          <w:sz w:val="24"/>
          <w:szCs w:val="24"/>
        </w:rPr>
        <w:t>Bagumbayan</w:t>
      </w:r>
      <w:proofErr w:type="spellEnd"/>
      <w:r w:rsidRPr="00304C0C">
        <w:rPr>
          <w:rFonts w:ascii="Tahoma" w:hAnsi="Tahoma" w:cs="Tahoma"/>
          <w:sz w:val="24"/>
          <w:szCs w:val="24"/>
        </w:rPr>
        <w:t xml:space="preserve">, San Isidro and </w:t>
      </w:r>
      <w:proofErr w:type="spellStart"/>
      <w:r w:rsidRPr="00304C0C">
        <w:rPr>
          <w:rFonts w:ascii="Tahoma" w:hAnsi="Tahoma" w:cs="Tahoma"/>
          <w:sz w:val="24"/>
          <w:szCs w:val="24"/>
        </w:rPr>
        <w:t>Buhangin</w:t>
      </w:r>
      <w:proofErr w:type="spellEnd"/>
      <w:r w:rsidRPr="00304C0C">
        <w:rPr>
          <w:rFonts w:ascii="Tahoma" w:hAnsi="Tahoma" w:cs="Tahoma"/>
          <w:sz w:val="24"/>
          <w:szCs w:val="24"/>
        </w:rPr>
        <w:t xml:space="preserve"> showed high mortality and recommended for other species suitable.</w:t>
      </w:r>
      <w:proofErr w:type="gramEnd"/>
      <w:r w:rsidRPr="00304C0C">
        <w:rPr>
          <w:rFonts w:ascii="Tahoma" w:hAnsi="Tahoma" w:cs="Tahoma"/>
          <w:sz w:val="24"/>
          <w:szCs w:val="24"/>
        </w:rPr>
        <w:t xml:space="preserve"> </w:t>
      </w:r>
    </w:p>
    <w:p w:rsidR="005B0A09" w:rsidRPr="00304C0C" w:rsidRDefault="005B0A09" w:rsidP="005B0A09">
      <w:pPr>
        <w:tabs>
          <w:tab w:val="left" w:pos="426"/>
          <w:tab w:val="left" w:pos="1134"/>
        </w:tabs>
        <w:spacing w:after="0"/>
        <w:contextualSpacing/>
        <w:jc w:val="both"/>
        <w:rPr>
          <w:rFonts w:ascii="Tahoma" w:hAnsi="Tahoma" w:cs="Tahoma"/>
          <w:sz w:val="24"/>
          <w:szCs w:val="24"/>
        </w:rPr>
      </w:pPr>
      <w:r w:rsidRPr="00304C0C">
        <w:rPr>
          <w:rFonts w:ascii="Tahoma" w:hAnsi="Tahoma" w:cs="Tahoma"/>
          <w:sz w:val="24"/>
          <w:szCs w:val="24"/>
        </w:rPr>
        <w:tab/>
        <w:t xml:space="preserve">Best practices of the project beneficiaries showed that Punta Biao used mangroves that are matured and ripen and are ready for planting while in </w:t>
      </w:r>
      <w:proofErr w:type="spellStart"/>
      <w:r w:rsidRPr="00304C0C">
        <w:rPr>
          <w:rFonts w:ascii="Tahoma" w:hAnsi="Tahoma" w:cs="Tahoma"/>
          <w:sz w:val="24"/>
          <w:szCs w:val="24"/>
        </w:rPr>
        <w:t>Balasinon</w:t>
      </w:r>
      <w:proofErr w:type="spellEnd"/>
      <w:r w:rsidRPr="00304C0C">
        <w:rPr>
          <w:rFonts w:ascii="Tahoma" w:hAnsi="Tahoma" w:cs="Tahoma"/>
          <w:sz w:val="24"/>
          <w:szCs w:val="24"/>
        </w:rPr>
        <w:t xml:space="preserve">, </w:t>
      </w:r>
      <w:proofErr w:type="spellStart"/>
      <w:r w:rsidRPr="00304C0C">
        <w:rPr>
          <w:rFonts w:ascii="Tahoma" w:hAnsi="Tahoma" w:cs="Tahoma"/>
          <w:sz w:val="24"/>
          <w:szCs w:val="24"/>
        </w:rPr>
        <w:t>Sulop</w:t>
      </w:r>
      <w:proofErr w:type="spellEnd"/>
      <w:r w:rsidRPr="00304C0C">
        <w:rPr>
          <w:rFonts w:ascii="Tahoma" w:hAnsi="Tahoma" w:cs="Tahoma"/>
          <w:sz w:val="24"/>
          <w:szCs w:val="24"/>
        </w:rPr>
        <w:t xml:space="preserve"> used propagated mangroves that is being nurtured in mangrove nursery for a long time </w:t>
      </w:r>
      <w:r>
        <w:rPr>
          <w:rFonts w:ascii="Tahoma" w:hAnsi="Tahoma" w:cs="Tahoma"/>
          <w:sz w:val="24"/>
          <w:szCs w:val="24"/>
        </w:rPr>
        <w:t>(</w:t>
      </w:r>
      <w:r w:rsidR="002A7974" w:rsidRPr="002A7974">
        <w:rPr>
          <w:rFonts w:ascii="Tahoma" w:hAnsi="Tahoma" w:cs="Tahoma"/>
          <w:sz w:val="24"/>
          <w:szCs w:val="24"/>
        </w:rPr>
        <w:t>Table 6</w:t>
      </w:r>
      <w:r w:rsidRPr="00304C0C">
        <w:rPr>
          <w:rFonts w:ascii="Tahoma" w:hAnsi="Tahoma" w:cs="Tahoma"/>
          <w:sz w:val="24"/>
          <w:szCs w:val="24"/>
        </w:rPr>
        <w:t xml:space="preserve">). One hundred </w:t>
      </w:r>
      <w:proofErr w:type="spellStart"/>
      <w:r w:rsidRPr="00304C0C">
        <w:rPr>
          <w:rFonts w:ascii="Tahoma" w:hAnsi="Tahoma" w:cs="Tahoma"/>
          <w:sz w:val="24"/>
          <w:szCs w:val="24"/>
        </w:rPr>
        <w:t>percent</w:t>
      </w:r>
      <w:proofErr w:type="spellEnd"/>
      <w:r w:rsidRPr="00304C0C">
        <w:rPr>
          <w:rFonts w:ascii="Tahoma" w:hAnsi="Tahoma" w:cs="Tahoma"/>
          <w:sz w:val="24"/>
          <w:szCs w:val="24"/>
        </w:rPr>
        <w:t xml:space="preserve"> (100%) of Punta Biao PO-members attested that after collecting propagules, they </w:t>
      </w:r>
      <w:r w:rsidR="00572199">
        <w:rPr>
          <w:rFonts w:ascii="Tahoma" w:hAnsi="Tahoma" w:cs="Tahoma"/>
          <w:sz w:val="24"/>
          <w:szCs w:val="24"/>
        </w:rPr>
        <w:t xml:space="preserve">did direct </w:t>
      </w:r>
      <w:r w:rsidRPr="00304C0C">
        <w:rPr>
          <w:rFonts w:ascii="Tahoma" w:hAnsi="Tahoma" w:cs="Tahoma"/>
          <w:sz w:val="24"/>
          <w:szCs w:val="24"/>
        </w:rPr>
        <w:t>plant</w:t>
      </w:r>
      <w:r w:rsidR="00572199">
        <w:rPr>
          <w:rFonts w:ascii="Tahoma" w:hAnsi="Tahoma" w:cs="Tahoma"/>
          <w:sz w:val="24"/>
          <w:szCs w:val="24"/>
        </w:rPr>
        <w:t>ing. These was evidently attested</w:t>
      </w:r>
      <w:r w:rsidRPr="00304C0C">
        <w:rPr>
          <w:rFonts w:ascii="Tahoma" w:hAnsi="Tahoma" w:cs="Tahoma"/>
          <w:sz w:val="24"/>
          <w:szCs w:val="24"/>
        </w:rPr>
        <w:t xml:space="preserve"> why </w:t>
      </w:r>
      <w:proofErr w:type="spellStart"/>
      <w:r w:rsidRPr="00304C0C">
        <w:rPr>
          <w:rFonts w:ascii="Tahoma" w:hAnsi="Tahoma" w:cs="Tahoma"/>
          <w:sz w:val="24"/>
          <w:szCs w:val="24"/>
        </w:rPr>
        <w:t>Balasinon</w:t>
      </w:r>
      <w:proofErr w:type="spellEnd"/>
      <w:r w:rsidRPr="00304C0C">
        <w:rPr>
          <w:rFonts w:ascii="Tahoma" w:hAnsi="Tahoma" w:cs="Tahoma"/>
          <w:sz w:val="24"/>
          <w:szCs w:val="24"/>
        </w:rPr>
        <w:t xml:space="preserve"> and other seaward areas have low survival rate since bagged mangroves after planted to a specified area took time to adapt its new environment. Nonetheless, given the loss substrate of excavation and erosion caused by wave actions were possible. Direct planting may be recommended in this case. </w:t>
      </w:r>
    </w:p>
    <w:p w:rsidR="005B0A09" w:rsidRPr="00304C0C" w:rsidRDefault="005B0A09" w:rsidP="005B0A09">
      <w:pPr>
        <w:tabs>
          <w:tab w:val="left" w:pos="426"/>
          <w:tab w:val="left" w:pos="1134"/>
        </w:tabs>
        <w:spacing w:after="0"/>
        <w:contextualSpacing/>
        <w:jc w:val="both"/>
        <w:rPr>
          <w:rFonts w:ascii="Tahoma" w:hAnsi="Tahoma" w:cs="Tahoma"/>
          <w:sz w:val="24"/>
          <w:szCs w:val="24"/>
        </w:rPr>
      </w:pPr>
      <w:r w:rsidRPr="00304C0C">
        <w:rPr>
          <w:rFonts w:ascii="Tahoma" w:hAnsi="Tahoma" w:cs="Tahoma"/>
          <w:sz w:val="24"/>
          <w:szCs w:val="24"/>
        </w:rPr>
        <w:lastRenderedPageBreak/>
        <w:tab/>
        <w:t xml:space="preserve">Another finding is during the maintenance of mangroves collected. Majority of the project beneficiaries in </w:t>
      </w:r>
      <w:proofErr w:type="spellStart"/>
      <w:r w:rsidRPr="00304C0C">
        <w:rPr>
          <w:rFonts w:ascii="Tahoma" w:hAnsi="Tahoma" w:cs="Tahoma"/>
          <w:sz w:val="24"/>
          <w:szCs w:val="24"/>
        </w:rPr>
        <w:t>Balasinon</w:t>
      </w:r>
      <w:proofErr w:type="spellEnd"/>
      <w:r w:rsidRPr="00304C0C">
        <w:rPr>
          <w:rFonts w:ascii="Tahoma" w:hAnsi="Tahoma" w:cs="Tahoma"/>
          <w:sz w:val="24"/>
          <w:szCs w:val="24"/>
        </w:rPr>
        <w:t xml:space="preserve"> said that they conducted sorting of mangrove propagules and 14.29% of the total respondents confirmed that sorting activity took time up to 3 days. However, Punta Biao PO-members responded that 1 day was their maximum allotted time for stocking. </w:t>
      </w:r>
    </w:p>
    <w:p w:rsidR="005B0A09" w:rsidRPr="00304C0C" w:rsidRDefault="005B0A09" w:rsidP="005B0A09">
      <w:pPr>
        <w:tabs>
          <w:tab w:val="left" w:pos="426"/>
          <w:tab w:val="left" w:pos="1134"/>
        </w:tabs>
        <w:spacing w:after="0"/>
        <w:contextualSpacing/>
        <w:jc w:val="both"/>
        <w:rPr>
          <w:rFonts w:ascii="Tahoma" w:hAnsi="Tahoma" w:cs="Tahoma"/>
          <w:sz w:val="24"/>
          <w:szCs w:val="24"/>
        </w:rPr>
      </w:pPr>
      <w:r w:rsidRPr="00304C0C">
        <w:rPr>
          <w:rFonts w:ascii="Tahoma" w:hAnsi="Tahoma" w:cs="Tahoma"/>
          <w:sz w:val="24"/>
          <w:szCs w:val="24"/>
        </w:rPr>
        <w:tab/>
        <w:t xml:space="preserve">Jimenez and Lugo (1985) also mentioned that calamity like flooding is one of the causes of high mortality of planted mangroves. This could be the reason for low survival rate in </w:t>
      </w:r>
      <w:proofErr w:type="spellStart"/>
      <w:r w:rsidRPr="00304C0C">
        <w:rPr>
          <w:rFonts w:ascii="Tahoma" w:hAnsi="Tahoma" w:cs="Tahoma"/>
          <w:sz w:val="24"/>
          <w:szCs w:val="24"/>
        </w:rPr>
        <w:t>Balasinon</w:t>
      </w:r>
      <w:proofErr w:type="spellEnd"/>
      <w:r w:rsidRPr="00304C0C">
        <w:rPr>
          <w:rFonts w:ascii="Tahoma" w:hAnsi="Tahoma" w:cs="Tahoma"/>
          <w:sz w:val="24"/>
          <w:szCs w:val="24"/>
        </w:rPr>
        <w:t xml:space="preserve">, </w:t>
      </w:r>
      <w:proofErr w:type="spellStart"/>
      <w:r w:rsidRPr="00304C0C">
        <w:rPr>
          <w:rFonts w:ascii="Tahoma" w:hAnsi="Tahoma" w:cs="Tahoma"/>
          <w:sz w:val="24"/>
          <w:szCs w:val="24"/>
        </w:rPr>
        <w:t>Sulop</w:t>
      </w:r>
      <w:proofErr w:type="spellEnd"/>
      <w:r w:rsidRPr="00304C0C">
        <w:rPr>
          <w:rFonts w:ascii="Tahoma" w:hAnsi="Tahoma" w:cs="Tahoma"/>
          <w:sz w:val="24"/>
          <w:szCs w:val="24"/>
        </w:rPr>
        <w:t xml:space="preserve"> since the area experienced periodic flash flooding, given the area is near in a populated </w:t>
      </w:r>
      <w:proofErr w:type="spellStart"/>
      <w:r w:rsidRPr="00304C0C">
        <w:rPr>
          <w:rFonts w:ascii="Tahoma" w:hAnsi="Tahoma" w:cs="Tahoma"/>
          <w:sz w:val="24"/>
          <w:szCs w:val="24"/>
        </w:rPr>
        <w:t>centers</w:t>
      </w:r>
      <w:proofErr w:type="spellEnd"/>
      <w:r w:rsidRPr="00304C0C">
        <w:rPr>
          <w:rFonts w:ascii="Tahoma" w:hAnsi="Tahoma" w:cs="Tahoma"/>
          <w:sz w:val="24"/>
          <w:szCs w:val="24"/>
        </w:rPr>
        <w:t xml:space="preserve"> where domestic waste are evident clinging to the plants (Plate 1).</w:t>
      </w:r>
    </w:p>
    <w:p w:rsidR="005B0A09" w:rsidRPr="00304C0C" w:rsidRDefault="005B0A09" w:rsidP="005B0A09">
      <w:pPr>
        <w:tabs>
          <w:tab w:val="left" w:pos="426"/>
          <w:tab w:val="left" w:pos="1134"/>
        </w:tabs>
        <w:spacing w:after="0"/>
        <w:contextualSpacing/>
        <w:jc w:val="both"/>
        <w:rPr>
          <w:rFonts w:ascii="Tahoma" w:hAnsi="Tahoma" w:cs="Tahoma"/>
          <w:sz w:val="24"/>
          <w:szCs w:val="24"/>
        </w:rPr>
      </w:pPr>
      <w:r w:rsidRPr="00304C0C">
        <w:rPr>
          <w:rFonts w:ascii="Tahoma" w:hAnsi="Tahoma" w:cs="Tahoma"/>
          <w:sz w:val="24"/>
          <w:szCs w:val="24"/>
        </w:rPr>
        <w:tab/>
        <w:t xml:space="preserve">Majority of the project sites in Davao del Sur used </w:t>
      </w:r>
      <w:proofErr w:type="spellStart"/>
      <w:r w:rsidRPr="00304C0C">
        <w:rPr>
          <w:rFonts w:ascii="Tahoma" w:hAnsi="Tahoma" w:cs="Tahoma"/>
          <w:i/>
          <w:sz w:val="24"/>
          <w:szCs w:val="24"/>
        </w:rPr>
        <w:t>Rhizophora</w:t>
      </w:r>
      <w:proofErr w:type="spellEnd"/>
      <w:r w:rsidRPr="00304C0C">
        <w:rPr>
          <w:rFonts w:ascii="Tahoma" w:hAnsi="Tahoma" w:cs="Tahoma"/>
          <w:sz w:val="24"/>
          <w:szCs w:val="24"/>
        </w:rPr>
        <w:t xml:space="preserve"> species that are endemic in their respective rehabilitation areas. Unsuitable choice of mangrove species by planting only </w:t>
      </w:r>
      <w:proofErr w:type="spellStart"/>
      <w:r w:rsidRPr="00304C0C">
        <w:rPr>
          <w:rFonts w:ascii="Tahoma" w:hAnsi="Tahoma" w:cs="Tahoma"/>
          <w:i/>
          <w:sz w:val="24"/>
          <w:szCs w:val="24"/>
        </w:rPr>
        <w:t>Rhizophora</w:t>
      </w:r>
      <w:proofErr w:type="spellEnd"/>
      <w:r w:rsidRPr="00304C0C">
        <w:rPr>
          <w:rFonts w:ascii="Tahoma" w:hAnsi="Tahoma" w:cs="Tahoma"/>
          <w:i/>
          <w:sz w:val="24"/>
          <w:szCs w:val="24"/>
        </w:rPr>
        <w:t xml:space="preserve"> sp</w:t>
      </w:r>
      <w:r w:rsidRPr="00304C0C">
        <w:rPr>
          <w:rFonts w:ascii="Tahoma" w:hAnsi="Tahoma" w:cs="Tahoma"/>
          <w:sz w:val="24"/>
          <w:szCs w:val="24"/>
        </w:rPr>
        <w:t xml:space="preserve">. in all locations without regard to the specific-site natural mangrove </w:t>
      </w:r>
      <w:proofErr w:type="gramStart"/>
      <w:r w:rsidRPr="00304C0C">
        <w:rPr>
          <w:rFonts w:ascii="Tahoma" w:hAnsi="Tahoma" w:cs="Tahoma"/>
          <w:sz w:val="24"/>
          <w:szCs w:val="24"/>
        </w:rPr>
        <w:t>zonation,</w:t>
      </w:r>
      <w:proofErr w:type="gramEnd"/>
      <w:r w:rsidRPr="00304C0C">
        <w:rPr>
          <w:rFonts w:ascii="Tahoma" w:hAnsi="Tahoma" w:cs="Tahoma"/>
          <w:sz w:val="24"/>
          <w:szCs w:val="24"/>
        </w:rPr>
        <w:t xml:space="preserve"> is the factor most frequently reported causes of failure of mangrove rehabilitation projects in many Asia countries (</w:t>
      </w:r>
      <w:proofErr w:type="spellStart"/>
      <w:r w:rsidRPr="00304C0C">
        <w:rPr>
          <w:rFonts w:ascii="Tahoma" w:hAnsi="Tahoma" w:cs="Tahoma"/>
          <w:sz w:val="24"/>
          <w:szCs w:val="24"/>
        </w:rPr>
        <w:t>Salmo</w:t>
      </w:r>
      <w:proofErr w:type="spellEnd"/>
      <w:r w:rsidRPr="00304C0C">
        <w:rPr>
          <w:rFonts w:ascii="Tahoma" w:hAnsi="Tahoma" w:cs="Tahoma"/>
          <w:sz w:val="24"/>
          <w:szCs w:val="24"/>
        </w:rPr>
        <w:t xml:space="preserve"> </w:t>
      </w:r>
      <w:r w:rsidRPr="00304C0C">
        <w:rPr>
          <w:rFonts w:ascii="Tahoma" w:hAnsi="Tahoma" w:cs="Tahoma"/>
          <w:i/>
          <w:sz w:val="24"/>
          <w:szCs w:val="24"/>
        </w:rPr>
        <w:t>et al</w:t>
      </w:r>
      <w:r w:rsidRPr="00304C0C">
        <w:rPr>
          <w:rFonts w:ascii="Tahoma" w:hAnsi="Tahoma" w:cs="Tahoma"/>
          <w:sz w:val="24"/>
          <w:szCs w:val="24"/>
        </w:rPr>
        <w:t>., 2007). In species selection for mangrove rehabilitation, as much as possible, mangrove restoration should involve mixed species planting, or at least species other than</w:t>
      </w:r>
      <w:r w:rsidRPr="00304C0C">
        <w:rPr>
          <w:rFonts w:ascii="Tahoma" w:hAnsi="Tahoma" w:cs="Tahoma"/>
          <w:i/>
          <w:sz w:val="24"/>
          <w:szCs w:val="24"/>
        </w:rPr>
        <w:t xml:space="preserve"> </w:t>
      </w:r>
      <w:proofErr w:type="spellStart"/>
      <w:r w:rsidRPr="00304C0C">
        <w:rPr>
          <w:rFonts w:ascii="Tahoma" w:hAnsi="Tahoma" w:cs="Tahoma"/>
          <w:i/>
          <w:sz w:val="24"/>
          <w:szCs w:val="24"/>
        </w:rPr>
        <w:t>Rhizophora</w:t>
      </w:r>
      <w:proofErr w:type="spellEnd"/>
      <w:r w:rsidRPr="00304C0C">
        <w:rPr>
          <w:rFonts w:ascii="Tahoma" w:hAnsi="Tahoma" w:cs="Tahoma"/>
          <w:i/>
          <w:sz w:val="24"/>
          <w:szCs w:val="24"/>
        </w:rPr>
        <w:t xml:space="preserve"> </w:t>
      </w:r>
      <w:r w:rsidRPr="00304C0C">
        <w:rPr>
          <w:rFonts w:ascii="Tahoma" w:hAnsi="Tahoma" w:cs="Tahoma"/>
          <w:sz w:val="24"/>
          <w:szCs w:val="24"/>
        </w:rPr>
        <w:t xml:space="preserve">should be included (Macintosh and Ashton, 2002),those that are present in the area forming a stand or community. </w:t>
      </w:r>
    </w:p>
    <w:p w:rsidR="005B0A09" w:rsidRDefault="005B0A09" w:rsidP="005B0A09">
      <w:pPr>
        <w:spacing w:after="0"/>
        <w:ind w:left="1134" w:hanging="1134"/>
        <w:jc w:val="both"/>
        <w:rPr>
          <w:rFonts w:ascii="Tahoma" w:hAnsi="Tahoma" w:cs="Tahoma"/>
          <w:b/>
          <w:sz w:val="24"/>
          <w:szCs w:val="24"/>
        </w:rPr>
      </w:pPr>
    </w:p>
    <w:p w:rsidR="005B0A09" w:rsidRPr="00304C0C" w:rsidRDefault="005B0A09" w:rsidP="005B0A09">
      <w:pPr>
        <w:spacing w:after="0"/>
        <w:ind w:left="1134" w:hanging="1134"/>
        <w:jc w:val="both"/>
        <w:rPr>
          <w:rFonts w:ascii="Tahoma" w:hAnsi="Tahoma" w:cs="Tahoma"/>
          <w:sz w:val="24"/>
          <w:szCs w:val="24"/>
        </w:rPr>
      </w:pPr>
      <w:proofErr w:type="gramStart"/>
      <w:r w:rsidRPr="00304C0C">
        <w:rPr>
          <w:rFonts w:ascii="Tahoma" w:hAnsi="Tahoma" w:cs="Tahoma"/>
          <w:b/>
          <w:sz w:val="24"/>
          <w:szCs w:val="24"/>
        </w:rPr>
        <w:t>Table 2.</w:t>
      </w:r>
      <w:proofErr w:type="gramEnd"/>
      <w:r w:rsidRPr="00304C0C">
        <w:rPr>
          <w:rFonts w:ascii="Tahoma" w:hAnsi="Tahoma" w:cs="Tahoma"/>
          <w:sz w:val="24"/>
          <w:szCs w:val="24"/>
        </w:rPr>
        <w:t xml:space="preserve"> The mangrove species planted in the different project sites of PNAP in Davao del Sur</w:t>
      </w:r>
    </w:p>
    <w:p w:rsidR="005B0A09" w:rsidRPr="00304C0C" w:rsidRDefault="005B0A09" w:rsidP="005B0A09">
      <w:pPr>
        <w:spacing w:after="0"/>
        <w:jc w:val="both"/>
        <w:rPr>
          <w:rFonts w:ascii="Tahoma" w:hAnsi="Tahoma" w:cs="Tahoma"/>
          <w:sz w:val="24"/>
          <w:szCs w:val="24"/>
        </w:rPr>
      </w:pPr>
    </w:p>
    <w:tbl>
      <w:tblPr>
        <w:tblStyle w:val="TableGrid"/>
        <w:tblW w:w="7871" w:type="dxa"/>
        <w:jc w:val="center"/>
        <w:tblInd w:w="-645" w:type="dxa"/>
        <w:tblLook w:val="04A0" w:firstRow="1" w:lastRow="0" w:firstColumn="1" w:lastColumn="0" w:noHBand="0" w:noVBand="1"/>
      </w:tblPr>
      <w:tblGrid>
        <w:gridCol w:w="3730"/>
        <w:gridCol w:w="1843"/>
        <w:gridCol w:w="2298"/>
      </w:tblGrid>
      <w:tr w:rsidR="005B0A09" w:rsidRPr="00304C0C" w:rsidTr="005B0A09">
        <w:trPr>
          <w:trHeight w:val="222"/>
          <w:jc w:val="center"/>
        </w:trPr>
        <w:tc>
          <w:tcPr>
            <w:tcW w:w="3730" w:type="dxa"/>
            <w:tcBorders>
              <w:top w:val="thinThickSmallGap" w:sz="24" w:space="0" w:color="auto"/>
              <w:left w:val="nil"/>
              <w:bottom w:val="single" w:sz="4" w:space="0" w:color="auto"/>
              <w:right w:val="nil"/>
            </w:tcBorders>
            <w:shd w:val="clear" w:color="auto" w:fill="auto"/>
          </w:tcPr>
          <w:p w:rsidR="005B0A09" w:rsidRPr="00304C0C" w:rsidRDefault="005B0A09" w:rsidP="005B0A09">
            <w:pPr>
              <w:jc w:val="both"/>
              <w:rPr>
                <w:rFonts w:ascii="Tahoma" w:hAnsi="Tahoma" w:cs="Tahoma"/>
                <w:b/>
                <w:sz w:val="24"/>
                <w:szCs w:val="24"/>
              </w:rPr>
            </w:pPr>
            <w:r w:rsidRPr="00304C0C">
              <w:rPr>
                <w:rFonts w:ascii="Tahoma" w:hAnsi="Tahoma" w:cs="Tahoma"/>
                <w:b/>
                <w:sz w:val="24"/>
                <w:szCs w:val="24"/>
              </w:rPr>
              <w:t>PROJECT SITE</w:t>
            </w:r>
          </w:p>
        </w:tc>
        <w:tc>
          <w:tcPr>
            <w:tcW w:w="4141" w:type="dxa"/>
            <w:gridSpan w:val="2"/>
            <w:tcBorders>
              <w:top w:val="thinThickSmallGap" w:sz="24" w:space="0" w:color="auto"/>
              <w:left w:val="nil"/>
              <w:bottom w:val="single" w:sz="4" w:space="0" w:color="auto"/>
              <w:right w:val="nil"/>
            </w:tcBorders>
            <w:shd w:val="clear" w:color="auto" w:fill="auto"/>
          </w:tcPr>
          <w:p w:rsidR="005B0A09" w:rsidRPr="00304C0C" w:rsidRDefault="005B0A09" w:rsidP="005B0A09">
            <w:pPr>
              <w:jc w:val="center"/>
              <w:rPr>
                <w:rFonts w:ascii="Tahoma" w:hAnsi="Tahoma" w:cs="Tahoma"/>
                <w:b/>
                <w:sz w:val="24"/>
                <w:szCs w:val="24"/>
              </w:rPr>
            </w:pPr>
            <w:r w:rsidRPr="00304C0C">
              <w:rPr>
                <w:rFonts w:ascii="Tahoma" w:hAnsi="Tahoma" w:cs="Tahoma"/>
                <w:b/>
                <w:sz w:val="24"/>
                <w:szCs w:val="24"/>
              </w:rPr>
              <w:t>SPECIES</w:t>
            </w:r>
          </w:p>
        </w:tc>
      </w:tr>
      <w:tr w:rsidR="005B0A09" w:rsidRPr="00304C0C" w:rsidTr="005B0A09">
        <w:trPr>
          <w:trHeight w:val="222"/>
          <w:jc w:val="center"/>
        </w:trPr>
        <w:tc>
          <w:tcPr>
            <w:tcW w:w="3730" w:type="dxa"/>
            <w:tcBorders>
              <w:top w:val="single" w:sz="4" w:space="0" w:color="auto"/>
              <w:left w:val="nil"/>
              <w:bottom w:val="nil"/>
              <w:right w:val="nil"/>
            </w:tcBorders>
          </w:tcPr>
          <w:p w:rsidR="005B0A09" w:rsidRPr="00304C0C" w:rsidRDefault="005B0A09" w:rsidP="005B0A09">
            <w:pPr>
              <w:jc w:val="both"/>
              <w:rPr>
                <w:rFonts w:ascii="Tahoma" w:hAnsi="Tahoma" w:cs="Tahoma"/>
                <w:sz w:val="24"/>
                <w:szCs w:val="24"/>
              </w:rPr>
            </w:pPr>
            <w:proofErr w:type="spellStart"/>
            <w:r w:rsidRPr="00304C0C">
              <w:rPr>
                <w:rFonts w:ascii="Tahoma" w:hAnsi="Tahoma" w:cs="Tahoma"/>
                <w:sz w:val="24"/>
                <w:szCs w:val="24"/>
              </w:rPr>
              <w:t>Lawa</w:t>
            </w:r>
            <w:proofErr w:type="spellEnd"/>
            <w:r w:rsidRPr="00304C0C">
              <w:rPr>
                <w:rFonts w:ascii="Tahoma" w:hAnsi="Tahoma" w:cs="Tahoma"/>
                <w:sz w:val="24"/>
                <w:szCs w:val="24"/>
              </w:rPr>
              <w:t xml:space="preserve">, Don </w:t>
            </w:r>
            <w:proofErr w:type="spellStart"/>
            <w:r w:rsidRPr="00304C0C">
              <w:rPr>
                <w:rFonts w:ascii="Tahoma" w:hAnsi="Tahoma" w:cs="Tahoma"/>
                <w:sz w:val="24"/>
                <w:szCs w:val="24"/>
              </w:rPr>
              <w:t>Marcelino</w:t>
            </w:r>
            <w:proofErr w:type="spellEnd"/>
          </w:p>
        </w:tc>
        <w:tc>
          <w:tcPr>
            <w:tcW w:w="4141" w:type="dxa"/>
            <w:gridSpan w:val="2"/>
            <w:tcBorders>
              <w:top w:val="single" w:sz="4" w:space="0" w:color="auto"/>
              <w:left w:val="nil"/>
              <w:bottom w:val="nil"/>
              <w:right w:val="nil"/>
            </w:tcBorders>
          </w:tcPr>
          <w:p w:rsidR="005B0A09" w:rsidRPr="00304C0C" w:rsidRDefault="005B0A09" w:rsidP="005B0A09">
            <w:pPr>
              <w:jc w:val="both"/>
              <w:rPr>
                <w:rFonts w:ascii="Tahoma" w:hAnsi="Tahoma" w:cs="Tahoma"/>
                <w:i/>
                <w:sz w:val="24"/>
                <w:szCs w:val="24"/>
              </w:rPr>
            </w:pPr>
            <w:proofErr w:type="spellStart"/>
            <w:r w:rsidRPr="00304C0C">
              <w:rPr>
                <w:rFonts w:ascii="Tahoma" w:hAnsi="Tahoma" w:cs="Tahoma"/>
                <w:i/>
                <w:sz w:val="24"/>
                <w:szCs w:val="24"/>
              </w:rPr>
              <w:t>Rhizophora</w:t>
            </w:r>
            <w:proofErr w:type="spellEnd"/>
            <w:r w:rsidRPr="00304C0C">
              <w:rPr>
                <w:rFonts w:ascii="Tahoma" w:hAnsi="Tahoma" w:cs="Tahoma"/>
                <w:i/>
                <w:sz w:val="24"/>
                <w:szCs w:val="24"/>
              </w:rPr>
              <w:t xml:space="preserve"> sp.</w:t>
            </w:r>
          </w:p>
        </w:tc>
      </w:tr>
      <w:tr w:rsidR="005B0A09" w:rsidRPr="00304C0C" w:rsidTr="005B0A09">
        <w:trPr>
          <w:trHeight w:val="222"/>
          <w:jc w:val="center"/>
        </w:trPr>
        <w:tc>
          <w:tcPr>
            <w:tcW w:w="3730" w:type="dxa"/>
            <w:tcBorders>
              <w:top w:val="nil"/>
              <w:left w:val="nil"/>
              <w:bottom w:val="nil"/>
              <w:right w:val="nil"/>
            </w:tcBorders>
          </w:tcPr>
          <w:p w:rsidR="005B0A09" w:rsidRPr="00304C0C" w:rsidRDefault="005B0A09" w:rsidP="005B0A09">
            <w:pPr>
              <w:jc w:val="both"/>
              <w:rPr>
                <w:rFonts w:ascii="Tahoma" w:hAnsi="Tahoma" w:cs="Tahoma"/>
                <w:sz w:val="24"/>
                <w:szCs w:val="24"/>
              </w:rPr>
            </w:pPr>
            <w:proofErr w:type="spellStart"/>
            <w:r w:rsidRPr="00304C0C">
              <w:rPr>
                <w:rFonts w:ascii="Tahoma" w:hAnsi="Tahoma" w:cs="Tahoma"/>
                <w:sz w:val="24"/>
                <w:szCs w:val="24"/>
              </w:rPr>
              <w:t>Buhangin</w:t>
            </w:r>
            <w:proofErr w:type="spellEnd"/>
            <w:r w:rsidRPr="00304C0C">
              <w:rPr>
                <w:rFonts w:ascii="Tahoma" w:hAnsi="Tahoma" w:cs="Tahoma"/>
                <w:sz w:val="24"/>
                <w:szCs w:val="24"/>
              </w:rPr>
              <w:t>, Malita</w:t>
            </w:r>
          </w:p>
        </w:tc>
        <w:tc>
          <w:tcPr>
            <w:tcW w:w="4141" w:type="dxa"/>
            <w:gridSpan w:val="2"/>
            <w:tcBorders>
              <w:top w:val="nil"/>
              <w:left w:val="nil"/>
              <w:bottom w:val="nil"/>
              <w:right w:val="nil"/>
            </w:tcBorders>
          </w:tcPr>
          <w:p w:rsidR="005B0A09" w:rsidRPr="00304C0C" w:rsidRDefault="005B0A09" w:rsidP="005B0A09">
            <w:pPr>
              <w:jc w:val="both"/>
              <w:rPr>
                <w:rFonts w:ascii="Tahoma" w:hAnsi="Tahoma" w:cs="Tahoma"/>
                <w:sz w:val="24"/>
                <w:szCs w:val="24"/>
              </w:rPr>
            </w:pPr>
            <w:proofErr w:type="spellStart"/>
            <w:r w:rsidRPr="00304C0C">
              <w:rPr>
                <w:rFonts w:ascii="Tahoma" w:hAnsi="Tahoma" w:cs="Tahoma"/>
                <w:i/>
                <w:sz w:val="24"/>
                <w:szCs w:val="24"/>
              </w:rPr>
              <w:t>Rhizophora</w:t>
            </w:r>
            <w:proofErr w:type="spellEnd"/>
            <w:r w:rsidRPr="00304C0C">
              <w:rPr>
                <w:rFonts w:ascii="Tahoma" w:hAnsi="Tahoma" w:cs="Tahoma"/>
                <w:i/>
                <w:sz w:val="24"/>
                <w:szCs w:val="24"/>
              </w:rPr>
              <w:t xml:space="preserve"> sp.</w:t>
            </w:r>
          </w:p>
        </w:tc>
      </w:tr>
      <w:tr w:rsidR="005B0A09" w:rsidRPr="00304C0C" w:rsidTr="005B0A09">
        <w:trPr>
          <w:trHeight w:val="222"/>
          <w:jc w:val="center"/>
        </w:trPr>
        <w:tc>
          <w:tcPr>
            <w:tcW w:w="3730" w:type="dxa"/>
            <w:tcBorders>
              <w:top w:val="nil"/>
              <w:left w:val="nil"/>
              <w:bottom w:val="nil"/>
              <w:right w:val="nil"/>
            </w:tcBorders>
          </w:tcPr>
          <w:p w:rsidR="005B0A09" w:rsidRPr="00304C0C" w:rsidRDefault="005B0A09" w:rsidP="005B0A09">
            <w:pPr>
              <w:ind w:left="720" w:hanging="720"/>
              <w:jc w:val="both"/>
              <w:rPr>
                <w:rFonts w:ascii="Tahoma" w:hAnsi="Tahoma" w:cs="Tahoma"/>
                <w:sz w:val="24"/>
                <w:szCs w:val="24"/>
              </w:rPr>
            </w:pPr>
            <w:proofErr w:type="spellStart"/>
            <w:r w:rsidRPr="00304C0C">
              <w:rPr>
                <w:rFonts w:ascii="Tahoma" w:hAnsi="Tahoma" w:cs="Tahoma"/>
                <w:sz w:val="24"/>
                <w:szCs w:val="24"/>
              </w:rPr>
              <w:t>Sto</w:t>
            </w:r>
            <w:proofErr w:type="spellEnd"/>
            <w:r w:rsidRPr="00304C0C">
              <w:rPr>
                <w:rFonts w:ascii="Tahoma" w:hAnsi="Tahoma" w:cs="Tahoma"/>
                <w:sz w:val="24"/>
                <w:szCs w:val="24"/>
              </w:rPr>
              <w:t>. Rosario, Sta. Maria</w:t>
            </w:r>
          </w:p>
        </w:tc>
        <w:tc>
          <w:tcPr>
            <w:tcW w:w="4141" w:type="dxa"/>
            <w:gridSpan w:val="2"/>
            <w:tcBorders>
              <w:top w:val="nil"/>
              <w:left w:val="nil"/>
              <w:bottom w:val="nil"/>
              <w:right w:val="nil"/>
            </w:tcBorders>
          </w:tcPr>
          <w:p w:rsidR="005B0A09" w:rsidRPr="00304C0C" w:rsidRDefault="005B0A09" w:rsidP="005B0A09">
            <w:pPr>
              <w:jc w:val="both"/>
              <w:rPr>
                <w:rFonts w:ascii="Tahoma" w:hAnsi="Tahoma" w:cs="Tahoma"/>
                <w:i/>
                <w:sz w:val="24"/>
                <w:szCs w:val="24"/>
              </w:rPr>
            </w:pPr>
            <w:proofErr w:type="spellStart"/>
            <w:r w:rsidRPr="00304C0C">
              <w:rPr>
                <w:rFonts w:ascii="Tahoma" w:hAnsi="Tahoma" w:cs="Tahoma"/>
                <w:i/>
                <w:sz w:val="24"/>
                <w:szCs w:val="24"/>
              </w:rPr>
              <w:t>Rhizophora</w:t>
            </w:r>
            <w:proofErr w:type="spellEnd"/>
            <w:r w:rsidRPr="00304C0C">
              <w:rPr>
                <w:rFonts w:ascii="Tahoma" w:hAnsi="Tahoma" w:cs="Tahoma"/>
                <w:i/>
                <w:sz w:val="24"/>
                <w:szCs w:val="24"/>
              </w:rPr>
              <w:t xml:space="preserve"> sp.</w:t>
            </w:r>
          </w:p>
        </w:tc>
      </w:tr>
      <w:tr w:rsidR="005B0A09" w:rsidRPr="00304C0C" w:rsidTr="005B0A09">
        <w:trPr>
          <w:trHeight w:val="222"/>
          <w:jc w:val="center"/>
        </w:trPr>
        <w:tc>
          <w:tcPr>
            <w:tcW w:w="3730" w:type="dxa"/>
            <w:tcBorders>
              <w:top w:val="nil"/>
              <w:left w:val="nil"/>
              <w:bottom w:val="nil"/>
              <w:right w:val="nil"/>
            </w:tcBorders>
          </w:tcPr>
          <w:p w:rsidR="005B0A09" w:rsidRPr="00304C0C" w:rsidRDefault="005B0A09" w:rsidP="005B0A09">
            <w:pPr>
              <w:jc w:val="both"/>
              <w:rPr>
                <w:rFonts w:ascii="Tahoma" w:hAnsi="Tahoma" w:cs="Tahoma"/>
                <w:sz w:val="24"/>
                <w:szCs w:val="24"/>
              </w:rPr>
            </w:pPr>
            <w:proofErr w:type="spellStart"/>
            <w:r w:rsidRPr="00304C0C">
              <w:rPr>
                <w:rFonts w:ascii="Tahoma" w:hAnsi="Tahoma" w:cs="Tahoma"/>
                <w:sz w:val="24"/>
                <w:szCs w:val="24"/>
              </w:rPr>
              <w:t>Bagumbayan</w:t>
            </w:r>
            <w:proofErr w:type="spellEnd"/>
            <w:r w:rsidRPr="00304C0C">
              <w:rPr>
                <w:rFonts w:ascii="Tahoma" w:hAnsi="Tahoma" w:cs="Tahoma"/>
                <w:sz w:val="24"/>
                <w:szCs w:val="24"/>
              </w:rPr>
              <w:t xml:space="preserve">, </w:t>
            </w:r>
            <w:proofErr w:type="spellStart"/>
            <w:r w:rsidRPr="00304C0C">
              <w:rPr>
                <w:rFonts w:ascii="Tahoma" w:hAnsi="Tahoma" w:cs="Tahoma"/>
                <w:sz w:val="24"/>
                <w:szCs w:val="24"/>
              </w:rPr>
              <w:t>Malalag</w:t>
            </w:r>
            <w:proofErr w:type="spellEnd"/>
          </w:p>
        </w:tc>
        <w:tc>
          <w:tcPr>
            <w:tcW w:w="1843" w:type="dxa"/>
            <w:tcBorders>
              <w:top w:val="nil"/>
              <w:left w:val="nil"/>
              <w:bottom w:val="nil"/>
              <w:right w:val="nil"/>
            </w:tcBorders>
          </w:tcPr>
          <w:p w:rsidR="005B0A09" w:rsidRPr="00304C0C" w:rsidRDefault="005B0A09" w:rsidP="005B0A09">
            <w:pPr>
              <w:jc w:val="both"/>
              <w:rPr>
                <w:rFonts w:ascii="Tahoma" w:hAnsi="Tahoma" w:cs="Tahoma"/>
                <w:i/>
                <w:sz w:val="24"/>
                <w:szCs w:val="24"/>
              </w:rPr>
            </w:pPr>
            <w:proofErr w:type="spellStart"/>
            <w:r w:rsidRPr="00304C0C">
              <w:rPr>
                <w:rFonts w:ascii="Tahoma" w:hAnsi="Tahoma" w:cs="Tahoma"/>
                <w:i/>
                <w:sz w:val="24"/>
                <w:szCs w:val="24"/>
              </w:rPr>
              <w:t>Rhizophora</w:t>
            </w:r>
            <w:proofErr w:type="spellEnd"/>
            <w:r w:rsidRPr="00304C0C">
              <w:rPr>
                <w:rFonts w:ascii="Tahoma" w:hAnsi="Tahoma" w:cs="Tahoma"/>
                <w:i/>
                <w:sz w:val="24"/>
                <w:szCs w:val="24"/>
              </w:rPr>
              <w:t xml:space="preserve"> sp.</w:t>
            </w:r>
          </w:p>
        </w:tc>
        <w:tc>
          <w:tcPr>
            <w:tcW w:w="2298" w:type="dxa"/>
            <w:tcBorders>
              <w:top w:val="nil"/>
              <w:left w:val="nil"/>
              <w:bottom w:val="nil"/>
              <w:right w:val="nil"/>
            </w:tcBorders>
          </w:tcPr>
          <w:p w:rsidR="005B0A09" w:rsidRPr="00304C0C" w:rsidRDefault="005B0A09" w:rsidP="005B0A09">
            <w:pPr>
              <w:jc w:val="both"/>
              <w:rPr>
                <w:rFonts w:ascii="Tahoma" w:hAnsi="Tahoma" w:cs="Tahoma"/>
                <w:i/>
                <w:sz w:val="24"/>
                <w:szCs w:val="24"/>
              </w:rPr>
            </w:pPr>
            <w:proofErr w:type="spellStart"/>
            <w:r w:rsidRPr="00304C0C">
              <w:rPr>
                <w:rFonts w:ascii="Tahoma" w:hAnsi="Tahoma" w:cs="Tahoma"/>
                <w:i/>
                <w:sz w:val="24"/>
                <w:szCs w:val="24"/>
              </w:rPr>
              <w:t>Avicennia</w:t>
            </w:r>
            <w:proofErr w:type="spellEnd"/>
            <w:r w:rsidRPr="00304C0C">
              <w:rPr>
                <w:rFonts w:ascii="Tahoma" w:hAnsi="Tahoma" w:cs="Tahoma"/>
                <w:i/>
                <w:sz w:val="24"/>
                <w:szCs w:val="24"/>
              </w:rPr>
              <w:t xml:space="preserve"> sp.</w:t>
            </w:r>
          </w:p>
        </w:tc>
      </w:tr>
      <w:tr w:rsidR="005B0A09" w:rsidRPr="00304C0C" w:rsidTr="005B0A09">
        <w:trPr>
          <w:trHeight w:val="222"/>
          <w:jc w:val="center"/>
        </w:trPr>
        <w:tc>
          <w:tcPr>
            <w:tcW w:w="3730" w:type="dxa"/>
            <w:tcBorders>
              <w:top w:val="nil"/>
              <w:left w:val="nil"/>
              <w:bottom w:val="nil"/>
              <w:right w:val="nil"/>
            </w:tcBorders>
          </w:tcPr>
          <w:p w:rsidR="005B0A09" w:rsidRPr="00304C0C" w:rsidRDefault="005B0A09" w:rsidP="005B0A09">
            <w:pPr>
              <w:jc w:val="both"/>
              <w:rPr>
                <w:rFonts w:ascii="Tahoma" w:hAnsi="Tahoma" w:cs="Tahoma"/>
                <w:sz w:val="24"/>
                <w:szCs w:val="24"/>
              </w:rPr>
            </w:pPr>
            <w:proofErr w:type="spellStart"/>
            <w:r w:rsidRPr="00304C0C">
              <w:rPr>
                <w:rFonts w:ascii="Tahoma" w:hAnsi="Tahoma" w:cs="Tahoma"/>
                <w:sz w:val="24"/>
                <w:szCs w:val="24"/>
              </w:rPr>
              <w:t>Balasinon</w:t>
            </w:r>
            <w:proofErr w:type="spellEnd"/>
            <w:r w:rsidRPr="00304C0C">
              <w:rPr>
                <w:rFonts w:ascii="Tahoma" w:hAnsi="Tahoma" w:cs="Tahoma"/>
                <w:sz w:val="24"/>
                <w:szCs w:val="24"/>
              </w:rPr>
              <w:t xml:space="preserve">, </w:t>
            </w:r>
            <w:proofErr w:type="spellStart"/>
            <w:r w:rsidRPr="00304C0C">
              <w:rPr>
                <w:rFonts w:ascii="Tahoma" w:hAnsi="Tahoma" w:cs="Tahoma"/>
                <w:sz w:val="24"/>
                <w:szCs w:val="24"/>
              </w:rPr>
              <w:t>Sulop</w:t>
            </w:r>
            <w:proofErr w:type="spellEnd"/>
          </w:p>
        </w:tc>
        <w:tc>
          <w:tcPr>
            <w:tcW w:w="1843" w:type="dxa"/>
            <w:tcBorders>
              <w:top w:val="nil"/>
              <w:left w:val="nil"/>
              <w:bottom w:val="nil"/>
              <w:right w:val="nil"/>
            </w:tcBorders>
          </w:tcPr>
          <w:p w:rsidR="005B0A09" w:rsidRPr="00304C0C" w:rsidRDefault="005B0A09" w:rsidP="005B0A09">
            <w:pPr>
              <w:jc w:val="both"/>
              <w:rPr>
                <w:rFonts w:ascii="Tahoma" w:hAnsi="Tahoma" w:cs="Tahoma"/>
                <w:i/>
                <w:sz w:val="24"/>
                <w:szCs w:val="24"/>
              </w:rPr>
            </w:pPr>
            <w:proofErr w:type="spellStart"/>
            <w:r w:rsidRPr="00304C0C">
              <w:rPr>
                <w:rFonts w:ascii="Tahoma" w:hAnsi="Tahoma" w:cs="Tahoma"/>
                <w:i/>
                <w:sz w:val="24"/>
                <w:szCs w:val="24"/>
              </w:rPr>
              <w:t>Rhizophora</w:t>
            </w:r>
            <w:proofErr w:type="spellEnd"/>
            <w:r w:rsidRPr="00304C0C">
              <w:rPr>
                <w:rFonts w:ascii="Tahoma" w:hAnsi="Tahoma" w:cs="Tahoma"/>
                <w:i/>
                <w:sz w:val="24"/>
                <w:szCs w:val="24"/>
              </w:rPr>
              <w:t xml:space="preserve"> sp.</w:t>
            </w:r>
          </w:p>
        </w:tc>
        <w:tc>
          <w:tcPr>
            <w:tcW w:w="2298" w:type="dxa"/>
            <w:tcBorders>
              <w:top w:val="nil"/>
              <w:left w:val="nil"/>
              <w:bottom w:val="nil"/>
              <w:right w:val="nil"/>
            </w:tcBorders>
          </w:tcPr>
          <w:p w:rsidR="005B0A09" w:rsidRPr="00304C0C" w:rsidRDefault="005B0A09" w:rsidP="005B0A09">
            <w:pPr>
              <w:jc w:val="both"/>
              <w:rPr>
                <w:rFonts w:ascii="Tahoma" w:hAnsi="Tahoma" w:cs="Tahoma"/>
                <w:i/>
                <w:sz w:val="24"/>
                <w:szCs w:val="24"/>
              </w:rPr>
            </w:pPr>
            <w:proofErr w:type="spellStart"/>
            <w:r w:rsidRPr="00304C0C">
              <w:rPr>
                <w:rFonts w:ascii="Tahoma" w:hAnsi="Tahoma" w:cs="Tahoma"/>
                <w:i/>
                <w:sz w:val="24"/>
                <w:szCs w:val="24"/>
              </w:rPr>
              <w:t>Avicennia</w:t>
            </w:r>
            <w:proofErr w:type="spellEnd"/>
            <w:r w:rsidRPr="00304C0C">
              <w:rPr>
                <w:rFonts w:ascii="Tahoma" w:hAnsi="Tahoma" w:cs="Tahoma"/>
                <w:i/>
                <w:sz w:val="24"/>
                <w:szCs w:val="24"/>
              </w:rPr>
              <w:t xml:space="preserve"> sp.</w:t>
            </w:r>
          </w:p>
        </w:tc>
      </w:tr>
      <w:tr w:rsidR="005B0A09" w:rsidRPr="00304C0C" w:rsidTr="005B0A09">
        <w:trPr>
          <w:trHeight w:val="222"/>
          <w:jc w:val="center"/>
        </w:trPr>
        <w:tc>
          <w:tcPr>
            <w:tcW w:w="3730" w:type="dxa"/>
            <w:tcBorders>
              <w:top w:val="nil"/>
              <w:left w:val="nil"/>
              <w:bottom w:val="nil"/>
              <w:right w:val="nil"/>
            </w:tcBorders>
          </w:tcPr>
          <w:p w:rsidR="005B0A09" w:rsidRPr="00304C0C" w:rsidRDefault="005B0A09" w:rsidP="005B0A09">
            <w:pPr>
              <w:jc w:val="both"/>
              <w:rPr>
                <w:rFonts w:ascii="Tahoma" w:hAnsi="Tahoma" w:cs="Tahoma"/>
                <w:sz w:val="24"/>
                <w:szCs w:val="24"/>
              </w:rPr>
            </w:pPr>
            <w:r w:rsidRPr="00304C0C">
              <w:rPr>
                <w:rFonts w:ascii="Tahoma" w:hAnsi="Tahoma" w:cs="Tahoma"/>
                <w:sz w:val="24"/>
                <w:szCs w:val="24"/>
              </w:rPr>
              <w:t xml:space="preserve">San Isidro, </w:t>
            </w:r>
            <w:proofErr w:type="spellStart"/>
            <w:r w:rsidRPr="00304C0C">
              <w:rPr>
                <w:rFonts w:ascii="Tahoma" w:hAnsi="Tahoma" w:cs="Tahoma"/>
                <w:sz w:val="24"/>
                <w:szCs w:val="24"/>
              </w:rPr>
              <w:t>Padada</w:t>
            </w:r>
            <w:proofErr w:type="spellEnd"/>
          </w:p>
        </w:tc>
        <w:tc>
          <w:tcPr>
            <w:tcW w:w="1843" w:type="dxa"/>
            <w:tcBorders>
              <w:top w:val="nil"/>
              <w:left w:val="nil"/>
              <w:bottom w:val="nil"/>
              <w:right w:val="nil"/>
            </w:tcBorders>
          </w:tcPr>
          <w:p w:rsidR="005B0A09" w:rsidRPr="00304C0C" w:rsidRDefault="005B0A09" w:rsidP="005B0A09">
            <w:pPr>
              <w:jc w:val="both"/>
              <w:rPr>
                <w:rFonts w:ascii="Tahoma" w:hAnsi="Tahoma" w:cs="Tahoma"/>
                <w:sz w:val="24"/>
                <w:szCs w:val="24"/>
              </w:rPr>
            </w:pPr>
            <w:proofErr w:type="spellStart"/>
            <w:r w:rsidRPr="00304C0C">
              <w:rPr>
                <w:rFonts w:ascii="Tahoma" w:hAnsi="Tahoma" w:cs="Tahoma"/>
                <w:i/>
                <w:sz w:val="24"/>
                <w:szCs w:val="24"/>
              </w:rPr>
              <w:t>Rhizophora</w:t>
            </w:r>
            <w:proofErr w:type="spellEnd"/>
            <w:r w:rsidRPr="00304C0C">
              <w:rPr>
                <w:rFonts w:ascii="Tahoma" w:hAnsi="Tahoma" w:cs="Tahoma"/>
                <w:i/>
                <w:sz w:val="24"/>
                <w:szCs w:val="24"/>
              </w:rPr>
              <w:t xml:space="preserve"> sp.</w:t>
            </w:r>
          </w:p>
        </w:tc>
        <w:tc>
          <w:tcPr>
            <w:tcW w:w="2298" w:type="dxa"/>
            <w:tcBorders>
              <w:top w:val="nil"/>
              <w:left w:val="nil"/>
              <w:bottom w:val="nil"/>
              <w:right w:val="nil"/>
            </w:tcBorders>
          </w:tcPr>
          <w:p w:rsidR="005B0A09" w:rsidRPr="00304C0C" w:rsidRDefault="005B0A09" w:rsidP="005B0A09">
            <w:pPr>
              <w:jc w:val="both"/>
              <w:rPr>
                <w:rFonts w:ascii="Tahoma" w:hAnsi="Tahoma" w:cs="Tahoma"/>
                <w:sz w:val="24"/>
                <w:szCs w:val="24"/>
              </w:rPr>
            </w:pPr>
          </w:p>
        </w:tc>
      </w:tr>
      <w:tr w:rsidR="005B0A09" w:rsidRPr="00304C0C" w:rsidTr="005B0A09">
        <w:trPr>
          <w:trHeight w:val="222"/>
          <w:jc w:val="center"/>
        </w:trPr>
        <w:tc>
          <w:tcPr>
            <w:tcW w:w="3730" w:type="dxa"/>
            <w:tcBorders>
              <w:top w:val="nil"/>
              <w:left w:val="nil"/>
              <w:bottom w:val="nil"/>
              <w:right w:val="nil"/>
            </w:tcBorders>
          </w:tcPr>
          <w:p w:rsidR="005B0A09" w:rsidRPr="00304C0C" w:rsidRDefault="005B0A09" w:rsidP="005B0A09">
            <w:pPr>
              <w:jc w:val="both"/>
              <w:rPr>
                <w:rFonts w:ascii="Tahoma" w:hAnsi="Tahoma" w:cs="Tahoma"/>
                <w:sz w:val="24"/>
                <w:szCs w:val="24"/>
              </w:rPr>
            </w:pPr>
            <w:proofErr w:type="spellStart"/>
            <w:r w:rsidRPr="00304C0C">
              <w:rPr>
                <w:rFonts w:ascii="Tahoma" w:hAnsi="Tahoma" w:cs="Tahoma"/>
                <w:sz w:val="24"/>
                <w:szCs w:val="24"/>
              </w:rPr>
              <w:t>Bucana</w:t>
            </w:r>
            <w:proofErr w:type="spellEnd"/>
            <w:r w:rsidRPr="00304C0C">
              <w:rPr>
                <w:rFonts w:ascii="Tahoma" w:hAnsi="Tahoma" w:cs="Tahoma"/>
                <w:sz w:val="24"/>
                <w:szCs w:val="24"/>
              </w:rPr>
              <w:t xml:space="preserve">, </w:t>
            </w:r>
            <w:proofErr w:type="spellStart"/>
            <w:r w:rsidRPr="00304C0C">
              <w:rPr>
                <w:rFonts w:ascii="Tahoma" w:hAnsi="Tahoma" w:cs="Tahoma"/>
                <w:sz w:val="24"/>
                <w:szCs w:val="24"/>
              </w:rPr>
              <w:t>Hagonoy</w:t>
            </w:r>
            <w:proofErr w:type="spellEnd"/>
          </w:p>
        </w:tc>
        <w:tc>
          <w:tcPr>
            <w:tcW w:w="1843" w:type="dxa"/>
            <w:tcBorders>
              <w:top w:val="nil"/>
              <w:left w:val="nil"/>
              <w:bottom w:val="nil"/>
              <w:right w:val="nil"/>
            </w:tcBorders>
          </w:tcPr>
          <w:p w:rsidR="005B0A09" w:rsidRPr="00304C0C" w:rsidRDefault="005B0A09" w:rsidP="005B0A09">
            <w:pPr>
              <w:jc w:val="both"/>
              <w:rPr>
                <w:rFonts w:ascii="Tahoma" w:hAnsi="Tahoma" w:cs="Tahoma"/>
                <w:sz w:val="24"/>
                <w:szCs w:val="24"/>
              </w:rPr>
            </w:pPr>
            <w:proofErr w:type="spellStart"/>
            <w:r w:rsidRPr="00304C0C">
              <w:rPr>
                <w:rFonts w:ascii="Tahoma" w:hAnsi="Tahoma" w:cs="Tahoma"/>
                <w:i/>
                <w:sz w:val="24"/>
                <w:szCs w:val="24"/>
              </w:rPr>
              <w:t>Rhizophora</w:t>
            </w:r>
            <w:proofErr w:type="spellEnd"/>
            <w:r w:rsidRPr="00304C0C">
              <w:rPr>
                <w:rFonts w:ascii="Tahoma" w:hAnsi="Tahoma" w:cs="Tahoma"/>
                <w:i/>
                <w:sz w:val="24"/>
                <w:szCs w:val="24"/>
              </w:rPr>
              <w:t xml:space="preserve"> sp.</w:t>
            </w:r>
          </w:p>
        </w:tc>
        <w:tc>
          <w:tcPr>
            <w:tcW w:w="2298" w:type="dxa"/>
            <w:tcBorders>
              <w:top w:val="nil"/>
              <w:left w:val="nil"/>
              <w:bottom w:val="nil"/>
              <w:right w:val="nil"/>
            </w:tcBorders>
          </w:tcPr>
          <w:p w:rsidR="005B0A09" w:rsidRPr="00304C0C" w:rsidRDefault="005B0A09" w:rsidP="005B0A09">
            <w:pPr>
              <w:jc w:val="both"/>
              <w:rPr>
                <w:rFonts w:ascii="Tahoma" w:hAnsi="Tahoma" w:cs="Tahoma"/>
                <w:sz w:val="24"/>
                <w:szCs w:val="24"/>
              </w:rPr>
            </w:pPr>
          </w:p>
        </w:tc>
      </w:tr>
      <w:tr w:rsidR="005B0A09" w:rsidRPr="00304C0C" w:rsidTr="005B0A09">
        <w:trPr>
          <w:trHeight w:val="222"/>
          <w:jc w:val="center"/>
        </w:trPr>
        <w:tc>
          <w:tcPr>
            <w:tcW w:w="3730" w:type="dxa"/>
            <w:tcBorders>
              <w:top w:val="nil"/>
              <w:left w:val="nil"/>
              <w:bottom w:val="nil"/>
              <w:right w:val="nil"/>
            </w:tcBorders>
          </w:tcPr>
          <w:p w:rsidR="005B0A09" w:rsidRPr="00304C0C" w:rsidRDefault="005B0A09" w:rsidP="005B0A09">
            <w:pPr>
              <w:jc w:val="both"/>
              <w:rPr>
                <w:rFonts w:ascii="Tahoma" w:hAnsi="Tahoma" w:cs="Tahoma"/>
                <w:sz w:val="24"/>
                <w:szCs w:val="24"/>
              </w:rPr>
            </w:pPr>
            <w:r w:rsidRPr="00304C0C">
              <w:rPr>
                <w:rFonts w:ascii="Tahoma" w:hAnsi="Tahoma" w:cs="Tahoma"/>
                <w:sz w:val="24"/>
                <w:szCs w:val="24"/>
              </w:rPr>
              <w:t xml:space="preserve">Punta Biao, </w:t>
            </w:r>
            <w:proofErr w:type="spellStart"/>
            <w:r w:rsidRPr="00304C0C">
              <w:rPr>
                <w:rFonts w:ascii="Tahoma" w:hAnsi="Tahoma" w:cs="Tahoma"/>
                <w:sz w:val="24"/>
                <w:szCs w:val="24"/>
              </w:rPr>
              <w:t>Digos</w:t>
            </w:r>
            <w:proofErr w:type="spellEnd"/>
            <w:r w:rsidRPr="00304C0C">
              <w:rPr>
                <w:rFonts w:ascii="Tahoma" w:hAnsi="Tahoma" w:cs="Tahoma"/>
                <w:sz w:val="24"/>
                <w:szCs w:val="24"/>
              </w:rPr>
              <w:t xml:space="preserve"> City</w:t>
            </w:r>
          </w:p>
        </w:tc>
        <w:tc>
          <w:tcPr>
            <w:tcW w:w="1843" w:type="dxa"/>
            <w:tcBorders>
              <w:top w:val="nil"/>
              <w:left w:val="nil"/>
              <w:bottom w:val="nil"/>
              <w:right w:val="nil"/>
            </w:tcBorders>
          </w:tcPr>
          <w:p w:rsidR="005B0A09" w:rsidRPr="00304C0C" w:rsidRDefault="005B0A09" w:rsidP="005B0A09">
            <w:pPr>
              <w:jc w:val="both"/>
              <w:rPr>
                <w:rFonts w:ascii="Tahoma" w:hAnsi="Tahoma" w:cs="Tahoma"/>
                <w:sz w:val="24"/>
                <w:szCs w:val="24"/>
              </w:rPr>
            </w:pPr>
            <w:proofErr w:type="spellStart"/>
            <w:r w:rsidRPr="00304C0C">
              <w:rPr>
                <w:rFonts w:ascii="Tahoma" w:hAnsi="Tahoma" w:cs="Tahoma"/>
                <w:i/>
                <w:sz w:val="24"/>
                <w:szCs w:val="24"/>
              </w:rPr>
              <w:t>Rhizophora</w:t>
            </w:r>
            <w:proofErr w:type="spellEnd"/>
            <w:r w:rsidRPr="00304C0C">
              <w:rPr>
                <w:rFonts w:ascii="Tahoma" w:hAnsi="Tahoma" w:cs="Tahoma"/>
                <w:i/>
                <w:sz w:val="24"/>
                <w:szCs w:val="24"/>
              </w:rPr>
              <w:t xml:space="preserve"> sp.</w:t>
            </w:r>
          </w:p>
        </w:tc>
        <w:tc>
          <w:tcPr>
            <w:tcW w:w="2298" w:type="dxa"/>
            <w:tcBorders>
              <w:top w:val="nil"/>
              <w:left w:val="nil"/>
              <w:bottom w:val="nil"/>
              <w:right w:val="nil"/>
            </w:tcBorders>
          </w:tcPr>
          <w:p w:rsidR="005B0A09" w:rsidRPr="00304C0C" w:rsidRDefault="005B0A09" w:rsidP="005B0A09">
            <w:pPr>
              <w:jc w:val="both"/>
              <w:rPr>
                <w:rFonts w:ascii="Tahoma" w:hAnsi="Tahoma" w:cs="Tahoma"/>
                <w:sz w:val="24"/>
                <w:szCs w:val="24"/>
              </w:rPr>
            </w:pPr>
          </w:p>
        </w:tc>
      </w:tr>
      <w:tr w:rsidR="005B0A09" w:rsidRPr="00304C0C" w:rsidTr="005B0A09">
        <w:trPr>
          <w:trHeight w:val="222"/>
          <w:jc w:val="center"/>
        </w:trPr>
        <w:tc>
          <w:tcPr>
            <w:tcW w:w="3730" w:type="dxa"/>
            <w:tcBorders>
              <w:top w:val="nil"/>
              <w:left w:val="nil"/>
              <w:bottom w:val="thinThickSmallGap" w:sz="24" w:space="0" w:color="auto"/>
              <w:right w:val="nil"/>
            </w:tcBorders>
          </w:tcPr>
          <w:p w:rsidR="005B0A09" w:rsidRPr="00304C0C" w:rsidRDefault="005B0A09" w:rsidP="005B0A09">
            <w:pPr>
              <w:jc w:val="both"/>
              <w:rPr>
                <w:rFonts w:ascii="Tahoma" w:hAnsi="Tahoma" w:cs="Tahoma"/>
                <w:sz w:val="24"/>
                <w:szCs w:val="24"/>
              </w:rPr>
            </w:pPr>
            <w:proofErr w:type="spellStart"/>
            <w:r w:rsidRPr="00304C0C">
              <w:rPr>
                <w:rFonts w:ascii="Tahoma" w:hAnsi="Tahoma" w:cs="Tahoma"/>
                <w:sz w:val="24"/>
                <w:szCs w:val="24"/>
              </w:rPr>
              <w:t>Tagabuli</w:t>
            </w:r>
            <w:proofErr w:type="spellEnd"/>
            <w:r w:rsidRPr="00304C0C">
              <w:rPr>
                <w:rFonts w:ascii="Tahoma" w:hAnsi="Tahoma" w:cs="Tahoma"/>
                <w:sz w:val="24"/>
                <w:szCs w:val="24"/>
              </w:rPr>
              <w:t>, Sta. Cruz</w:t>
            </w:r>
          </w:p>
        </w:tc>
        <w:tc>
          <w:tcPr>
            <w:tcW w:w="1843" w:type="dxa"/>
            <w:tcBorders>
              <w:top w:val="nil"/>
              <w:left w:val="nil"/>
              <w:bottom w:val="thinThickSmallGap" w:sz="24" w:space="0" w:color="auto"/>
              <w:right w:val="nil"/>
            </w:tcBorders>
          </w:tcPr>
          <w:p w:rsidR="005B0A09" w:rsidRPr="00304C0C" w:rsidRDefault="005B0A09" w:rsidP="005B0A09">
            <w:pPr>
              <w:jc w:val="both"/>
              <w:rPr>
                <w:rFonts w:ascii="Tahoma" w:hAnsi="Tahoma" w:cs="Tahoma"/>
                <w:sz w:val="24"/>
                <w:szCs w:val="24"/>
              </w:rPr>
            </w:pPr>
            <w:proofErr w:type="spellStart"/>
            <w:r w:rsidRPr="00304C0C">
              <w:rPr>
                <w:rFonts w:ascii="Tahoma" w:hAnsi="Tahoma" w:cs="Tahoma"/>
                <w:i/>
                <w:sz w:val="24"/>
                <w:szCs w:val="24"/>
              </w:rPr>
              <w:t>Rhizophora</w:t>
            </w:r>
            <w:proofErr w:type="spellEnd"/>
            <w:r w:rsidRPr="00304C0C">
              <w:rPr>
                <w:rFonts w:ascii="Tahoma" w:hAnsi="Tahoma" w:cs="Tahoma"/>
                <w:i/>
                <w:sz w:val="24"/>
                <w:szCs w:val="24"/>
              </w:rPr>
              <w:t xml:space="preserve"> sp.</w:t>
            </w:r>
          </w:p>
        </w:tc>
        <w:tc>
          <w:tcPr>
            <w:tcW w:w="2298" w:type="dxa"/>
            <w:tcBorders>
              <w:top w:val="nil"/>
              <w:left w:val="nil"/>
              <w:bottom w:val="thinThickSmallGap" w:sz="24" w:space="0" w:color="auto"/>
              <w:right w:val="nil"/>
            </w:tcBorders>
          </w:tcPr>
          <w:p w:rsidR="005B0A09" w:rsidRPr="00304C0C" w:rsidRDefault="005B0A09" w:rsidP="005B0A09">
            <w:pPr>
              <w:jc w:val="both"/>
              <w:rPr>
                <w:rFonts w:ascii="Tahoma" w:hAnsi="Tahoma" w:cs="Tahoma"/>
                <w:sz w:val="24"/>
                <w:szCs w:val="24"/>
              </w:rPr>
            </w:pPr>
          </w:p>
        </w:tc>
      </w:tr>
    </w:tbl>
    <w:p w:rsidR="005B0A09" w:rsidRPr="00304C0C" w:rsidRDefault="005B0A09" w:rsidP="005B0A09">
      <w:pPr>
        <w:tabs>
          <w:tab w:val="left" w:pos="426"/>
          <w:tab w:val="left" w:pos="1134"/>
        </w:tabs>
        <w:spacing w:after="0" w:line="480" w:lineRule="auto"/>
        <w:contextualSpacing/>
        <w:jc w:val="both"/>
        <w:rPr>
          <w:rFonts w:ascii="Tahoma" w:hAnsi="Tahoma" w:cs="Tahoma"/>
          <w:sz w:val="24"/>
          <w:szCs w:val="24"/>
        </w:rPr>
      </w:pPr>
    </w:p>
    <w:p w:rsidR="005B0A09" w:rsidRPr="00304C0C" w:rsidRDefault="005B0A09" w:rsidP="005B0A09">
      <w:pPr>
        <w:tabs>
          <w:tab w:val="left" w:pos="426"/>
          <w:tab w:val="left" w:pos="1134"/>
        </w:tabs>
        <w:spacing w:after="0"/>
        <w:contextualSpacing/>
        <w:jc w:val="both"/>
        <w:rPr>
          <w:rFonts w:ascii="Tahoma" w:hAnsi="Tahoma" w:cs="Tahoma"/>
          <w:sz w:val="24"/>
          <w:szCs w:val="24"/>
        </w:rPr>
      </w:pPr>
      <w:r w:rsidRPr="00304C0C">
        <w:rPr>
          <w:rFonts w:ascii="Tahoma" w:hAnsi="Tahoma" w:cs="Tahoma"/>
          <w:sz w:val="24"/>
          <w:szCs w:val="24"/>
        </w:rPr>
        <w:lastRenderedPageBreak/>
        <w:tab/>
        <w:t xml:space="preserve">Table 2 shows the mangrove species in different PNAP mangrove rehabilitation project sites in Davao del Sur. </w:t>
      </w:r>
      <w:proofErr w:type="spellStart"/>
      <w:r w:rsidRPr="00304C0C">
        <w:rPr>
          <w:rFonts w:ascii="Tahoma" w:hAnsi="Tahoma" w:cs="Tahoma"/>
          <w:sz w:val="24"/>
          <w:szCs w:val="24"/>
        </w:rPr>
        <w:t>Bagumbayan</w:t>
      </w:r>
      <w:proofErr w:type="spellEnd"/>
      <w:r w:rsidRPr="00304C0C">
        <w:rPr>
          <w:rFonts w:ascii="Tahoma" w:hAnsi="Tahoma" w:cs="Tahoma"/>
          <w:sz w:val="24"/>
          <w:szCs w:val="24"/>
        </w:rPr>
        <w:t xml:space="preserve">, </w:t>
      </w:r>
      <w:proofErr w:type="spellStart"/>
      <w:r w:rsidRPr="00304C0C">
        <w:rPr>
          <w:rFonts w:ascii="Tahoma" w:hAnsi="Tahoma" w:cs="Tahoma"/>
          <w:sz w:val="24"/>
          <w:szCs w:val="24"/>
        </w:rPr>
        <w:t>Malalag</w:t>
      </w:r>
      <w:proofErr w:type="spellEnd"/>
      <w:r w:rsidRPr="00304C0C">
        <w:rPr>
          <w:rFonts w:ascii="Tahoma" w:hAnsi="Tahoma" w:cs="Tahoma"/>
          <w:sz w:val="24"/>
          <w:szCs w:val="24"/>
        </w:rPr>
        <w:t xml:space="preserve"> and </w:t>
      </w:r>
      <w:proofErr w:type="spellStart"/>
      <w:r w:rsidRPr="00304C0C">
        <w:rPr>
          <w:rFonts w:ascii="Tahoma" w:hAnsi="Tahoma" w:cs="Tahoma"/>
          <w:sz w:val="24"/>
          <w:szCs w:val="24"/>
        </w:rPr>
        <w:t>Balasinon</w:t>
      </w:r>
      <w:proofErr w:type="spellEnd"/>
      <w:r w:rsidRPr="00304C0C">
        <w:rPr>
          <w:rFonts w:ascii="Tahoma" w:hAnsi="Tahoma" w:cs="Tahoma"/>
          <w:sz w:val="24"/>
          <w:szCs w:val="24"/>
        </w:rPr>
        <w:t xml:space="preserve">, </w:t>
      </w:r>
      <w:proofErr w:type="spellStart"/>
      <w:r w:rsidRPr="00304C0C">
        <w:rPr>
          <w:rFonts w:ascii="Tahoma" w:hAnsi="Tahoma" w:cs="Tahoma"/>
          <w:sz w:val="24"/>
          <w:szCs w:val="24"/>
        </w:rPr>
        <w:t>Sulop</w:t>
      </w:r>
      <w:proofErr w:type="spellEnd"/>
      <w:r w:rsidRPr="00304C0C">
        <w:rPr>
          <w:rFonts w:ascii="Tahoma" w:hAnsi="Tahoma" w:cs="Tahoma"/>
          <w:sz w:val="24"/>
          <w:szCs w:val="24"/>
        </w:rPr>
        <w:t>, project beneficiaries</w:t>
      </w:r>
      <w:r>
        <w:rPr>
          <w:rFonts w:ascii="Tahoma" w:hAnsi="Tahoma" w:cs="Tahoma"/>
          <w:sz w:val="24"/>
          <w:szCs w:val="24"/>
        </w:rPr>
        <w:t xml:space="preserve"> planted</w:t>
      </w:r>
      <w:r w:rsidRPr="00304C0C">
        <w:rPr>
          <w:rFonts w:ascii="Tahoma" w:hAnsi="Tahoma" w:cs="Tahoma"/>
          <w:sz w:val="24"/>
          <w:szCs w:val="24"/>
        </w:rPr>
        <w:t xml:space="preserve"> </w:t>
      </w:r>
      <w:r>
        <w:rPr>
          <w:rFonts w:ascii="Tahoma" w:hAnsi="Tahoma" w:cs="Tahoma"/>
          <w:sz w:val="24"/>
          <w:szCs w:val="24"/>
        </w:rPr>
        <w:t xml:space="preserve">mixed species of </w:t>
      </w:r>
      <w:proofErr w:type="spellStart"/>
      <w:r w:rsidRPr="00304C0C">
        <w:rPr>
          <w:rFonts w:ascii="Tahoma" w:hAnsi="Tahoma" w:cs="Tahoma"/>
          <w:i/>
          <w:sz w:val="24"/>
          <w:szCs w:val="24"/>
        </w:rPr>
        <w:t>Rhizophora</w:t>
      </w:r>
      <w:proofErr w:type="spellEnd"/>
      <w:r w:rsidRPr="00304C0C">
        <w:rPr>
          <w:rFonts w:ascii="Tahoma" w:hAnsi="Tahoma" w:cs="Tahoma"/>
          <w:i/>
          <w:sz w:val="24"/>
          <w:szCs w:val="24"/>
        </w:rPr>
        <w:t xml:space="preserve"> </w:t>
      </w:r>
      <w:r w:rsidRPr="00304C0C">
        <w:rPr>
          <w:rFonts w:ascii="Tahoma" w:hAnsi="Tahoma" w:cs="Tahoma"/>
          <w:sz w:val="24"/>
          <w:szCs w:val="24"/>
        </w:rPr>
        <w:t xml:space="preserve">species, </w:t>
      </w:r>
      <w:proofErr w:type="spellStart"/>
      <w:r w:rsidRPr="00304C0C">
        <w:rPr>
          <w:rFonts w:ascii="Tahoma" w:hAnsi="Tahoma" w:cs="Tahoma"/>
          <w:i/>
          <w:sz w:val="24"/>
          <w:szCs w:val="24"/>
        </w:rPr>
        <w:t>Avicennia</w:t>
      </w:r>
      <w:proofErr w:type="spellEnd"/>
      <w:r w:rsidRPr="00304C0C">
        <w:rPr>
          <w:rFonts w:ascii="Tahoma" w:hAnsi="Tahoma" w:cs="Tahoma"/>
          <w:i/>
          <w:sz w:val="24"/>
          <w:szCs w:val="24"/>
        </w:rPr>
        <w:t xml:space="preserve"> marina</w:t>
      </w:r>
      <w:r w:rsidRPr="00304C0C">
        <w:rPr>
          <w:rFonts w:ascii="Tahoma" w:hAnsi="Tahoma" w:cs="Tahoma"/>
          <w:sz w:val="24"/>
          <w:szCs w:val="24"/>
        </w:rPr>
        <w:t xml:space="preserve"> and a few of </w:t>
      </w:r>
      <w:proofErr w:type="spellStart"/>
      <w:r w:rsidRPr="00304C0C">
        <w:rPr>
          <w:rFonts w:ascii="Tahoma" w:hAnsi="Tahoma" w:cs="Tahoma"/>
          <w:i/>
          <w:sz w:val="24"/>
          <w:szCs w:val="24"/>
        </w:rPr>
        <w:t>Sonneratia</w:t>
      </w:r>
      <w:proofErr w:type="spellEnd"/>
      <w:r w:rsidRPr="00304C0C">
        <w:rPr>
          <w:rFonts w:ascii="Tahoma" w:hAnsi="Tahoma" w:cs="Tahoma"/>
          <w:i/>
          <w:sz w:val="24"/>
          <w:szCs w:val="24"/>
        </w:rPr>
        <w:t xml:space="preserve"> alba</w:t>
      </w:r>
      <w:r w:rsidRPr="00304C0C">
        <w:rPr>
          <w:rFonts w:ascii="Tahoma" w:hAnsi="Tahoma" w:cs="Tahoma"/>
          <w:sz w:val="24"/>
          <w:szCs w:val="24"/>
        </w:rPr>
        <w:t xml:space="preserve">. It is very evident that </w:t>
      </w:r>
      <w:proofErr w:type="spellStart"/>
      <w:r w:rsidRPr="00304C0C">
        <w:rPr>
          <w:rFonts w:ascii="Tahoma" w:hAnsi="Tahoma" w:cs="Tahoma"/>
          <w:sz w:val="24"/>
          <w:szCs w:val="24"/>
        </w:rPr>
        <w:t>Bagumbayan</w:t>
      </w:r>
      <w:proofErr w:type="spellEnd"/>
      <w:r w:rsidRPr="00304C0C">
        <w:rPr>
          <w:rFonts w:ascii="Tahoma" w:hAnsi="Tahoma" w:cs="Tahoma"/>
          <w:sz w:val="24"/>
          <w:szCs w:val="24"/>
        </w:rPr>
        <w:t xml:space="preserve">, </w:t>
      </w:r>
      <w:proofErr w:type="spellStart"/>
      <w:r w:rsidRPr="00304C0C">
        <w:rPr>
          <w:rFonts w:ascii="Tahoma" w:hAnsi="Tahoma" w:cs="Tahoma"/>
          <w:sz w:val="24"/>
          <w:szCs w:val="24"/>
        </w:rPr>
        <w:t>Malalag</w:t>
      </w:r>
      <w:proofErr w:type="spellEnd"/>
      <w:r w:rsidRPr="00304C0C">
        <w:rPr>
          <w:rFonts w:ascii="Tahoma" w:hAnsi="Tahoma" w:cs="Tahoma"/>
          <w:sz w:val="24"/>
          <w:szCs w:val="24"/>
        </w:rPr>
        <w:t xml:space="preserve"> showed excellent number of mangroves survived with 84.63% using two (2) mangrove species. This is also revealed that sandy clay soil type favoured for </w:t>
      </w:r>
      <w:proofErr w:type="spellStart"/>
      <w:r w:rsidRPr="00304C0C">
        <w:rPr>
          <w:rFonts w:ascii="Tahoma" w:hAnsi="Tahoma" w:cs="Tahoma"/>
          <w:i/>
          <w:sz w:val="24"/>
          <w:szCs w:val="24"/>
        </w:rPr>
        <w:t>Avicennia</w:t>
      </w:r>
      <w:proofErr w:type="spellEnd"/>
      <w:r w:rsidRPr="00304C0C">
        <w:rPr>
          <w:rFonts w:ascii="Tahoma" w:hAnsi="Tahoma" w:cs="Tahoma"/>
          <w:sz w:val="24"/>
          <w:szCs w:val="24"/>
        </w:rPr>
        <w:t xml:space="preserve"> and </w:t>
      </w:r>
      <w:proofErr w:type="spellStart"/>
      <w:r w:rsidRPr="00304C0C">
        <w:rPr>
          <w:rFonts w:ascii="Tahoma" w:hAnsi="Tahoma" w:cs="Tahoma"/>
          <w:i/>
          <w:sz w:val="24"/>
          <w:szCs w:val="24"/>
        </w:rPr>
        <w:t>Sonneratia</w:t>
      </w:r>
      <w:proofErr w:type="spellEnd"/>
      <w:r w:rsidRPr="00304C0C">
        <w:rPr>
          <w:rFonts w:ascii="Tahoma" w:hAnsi="Tahoma" w:cs="Tahoma"/>
          <w:sz w:val="24"/>
          <w:szCs w:val="24"/>
        </w:rPr>
        <w:t xml:space="preserve"> species. </w:t>
      </w:r>
    </w:p>
    <w:p w:rsidR="005B0A09" w:rsidRPr="00304C0C" w:rsidRDefault="005B0A09" w:rsidP="005B0A09">
      <w:pPr>
        <w:spacing w:after="0"/>
        <w:ind w:firstLine="720"/>
        <w:jc w:val="both"/>
        <w:rPr>
          <w:rFonts w:ascii="Tahoma" w:hAnsi="Tahoma" w:cs="Tahoma"/>
          <w:sz w:val="24"/>
        </w:rPr>
      </w:pPr>
      <w:r w:rsidRPr="00304C0C">
        <w:rPr>
          <w:rFonts w:ascii="Tahoma" w:hAnsi="Tahoma" w:cs="Tahoma"/>
          <w:i/>
          <w:sz w:val="24"/>
          <w:szCs w:val="24"/>
        </w:rPr>
        <w:t xml:space="preserve"> </w:t>
      </w:r>
      <w:r w:rsidRPr="00304C0C">
        <w:rPr>
          <w:rFonts w:ascii="Tahoma" w:hAnsi="Tahoma" w:cs="Tahoma"/>
          <w:sz w:val="24"/>
          <w:szCs w:val="24"/>
        </w:rPr>
        <w:t xml:space="preserve"> Other factors include the infestation of pest, barnacles and oysters, </w:t>
      </w:r>
      <w:proofErr w:type="gramStart"/>
      <w:r w:rsidRPr="00304C0C">
        <w:rPr>
          <w:rFonts w:ascii="Tahoma" w:hAnsi="Tahoma" w:cs="Tahoma"/>
          <w:sz w:val="24"/>
          <w:szCs w:val="24"/>
        </w:rPr>
        <w:t>astray</w:t>
      </w:r>
      <w:proofErr w:type="gramEnd"/>
      <w:r w:rsidRPr="00304C0C">
        <w:rPr>
          <w:rFonts w:ascii="Tahoma" w:hAnsi="Tahoma" w:cs="Tahoma"/>
          <w:sz w:val="24"/>
          <w:szCs w:val="24"/>
        </w:rPr>
        <w:t xml:space="preserve"> animals, </w:t>
      </w:r>
      <w:r w:rsidRPr="00304C0C">
        <w:rPr>
          <w:rFonts w:ascii="Tahoma" w:hAnsi="Tahoma" w:cs="Tahoma"/>
          <w:sz w:val="24"/>
        </w:rPr>
        <w:t xml:space="preserve">the </w:t>
      </w:r>
      <w:proofErr w:type="spellStart"/>
      <w:r w:rsidRPr="00304C0C">
        <w:rPr>
          <w:rFonts w:ascii="Tahoma" w:hAnsi="Tahoma" w:cs="Tahoma"/>
          <w:sz w:val="24"/>
        </w:rPr>
        <w:t>physico</w:t>
      </w:r>
      <w:proofErr w:type="spellEnd"/>
      <w:r w:rsidRPr="00304C0C">
        <w:rPr>
          <w:rFonts w:ascii="Tahoma" w:hAnsi="Tahoma" w:cs="Tahoma"/>
          <w:sz w:val="24"/>
        </w:rPr>
        <w:t xml:space="preserve">-chemical parameters that include water salinity, pH and the direct exposure to sunlight in the area, and the anthropogenic activities done by the local settlers (using of fishing gears, boat traffic and gleaning) have negative impacts on mangrove plantations. </w:t>
      </w:r>
    </w:p>
    <w:p w:rsidR="005B0A09" w:rsidRPr="00304C0C" w:rsidRDefault="005B0A09" w:rsidP="005B0A09">
      <w:pPr>
        <w:spacing w:after="0"/>
        <w:ind w:firstLine="720"/>
        <w:jc w:val="both"/>
        <w:rPr>
          <w:rFonts w:ascii="Tahoma" w:hAnsi="Tahoma" w:cs="Tahoma"/>
          <w:sz w:val="24"/>
        </w:rPr>
      </w:pPr>
      <w:r w:rsidRPr="00304C0C">
        <w:rPr>
          <w:rFonts w:ascii="Tahoma" w:hAnsi="Tahoma" w:cs="Tahoma"/>
          <w:sz w:val="24"/>
        </w:rPr>
        <w:t xml:space="preserve">Project sites close to populated areas have problem of garbage and debris (fishing nets, plastic bags etc.), and domestic animals (e.g., pigs, goat etc.). </w:t>
      </w:r>
      <w:r>
        <w:rPr>
          <w:rFonts w:ascii="Tahoma" w:hAnsi="Tahoma" w:cs="Tahoma"/>
          <w:sz w:val="24"/>
        </w:rPr>
        <w:t>This problem could probably contribute to the higher mortality rates of mangroves in the area.</w:t>
      </w:r>
    </w:p>
    <w:p w:rsidR="005B0A09" w:rsidRDefault="005B0A09" w:rsidP="005B0A09">
      <w:pPr>
        <w:spacing w:after="0"/>
        <w:jc w:val="both"/>
        <w:rPr>
          <w:rFonts w:ascii="Tahoma" w:hAnsi="Tahoma" w:cs="Tahoma"/>
          <w:sz w:val="24"/>
        </w:rPr>
      </w:pPr>
    </w:p>
    <w:p w:rsidR="005B0A09" w:rsidRDefault="005B0A09" w:rsidP="005B0A09">
      <w:pPr>
        <w:spacing w:after="0"/>
        <w:jc w:val="both"/>
        <w:rPr>
          <w:rFonts w:ascii="Tahoma" w:hAnsi="Tahoma" w:cs="Tahoma"/>
          <w:sz w:val="24"/>
        </w:rPr>
      </w:pPr>
      <w:r w:rsidRPr="00304C0C">
        <w:rPr>
          <w:rFonts w:ascii="Tahoma" w:hAnsi="Tahoma" w:cs="Tahoma"/>
          <w:noProof/>
          <w:sz w:val="24"/>
          <w:lang w:eastAsia="en-SG"/>
        </w:rPr>
        <mc:AlternateContent>
          <mc:Choice Requires="wpg">
            <w:drawing>
              <wp:anchor distT="0" distB="0" distL="114300" distR="114300" simplePos="0" relativeHeight="251691008" behindDoc="0" locked="0" layoutInCell="1" allowOverlap="1" wp14:anchorId="4FCB99B4" wp14:editId="50D46EE6">
                <wp:simplePos x="0" y="0"/>
                <wp:positionH relativeFrom="column">
                  <wp:posOffset>-23495</wp:posOffset>
                </wp:positionH>
                <wp:positionV relativeFrom="paragraph">
                  <wp:posOffset>88900</wp:posOffset>
                </wp:positionV>
                <wp:extent cx="5114925" cy="2950210"/>
                <wp:effectExtent l="171450" t="190500" r="409575" b="402590"/>
                <wp:wrapNone/>
                <wp:docPr id="92" name="Group 92"/>
                <wp:cNvGraphicFramePr/>
                <a:graphic xmlns:a="http://schemas.openxmlformats.org/drawingml/2006/main">
                  <a:graphicData uri="http://schemas.microsoft.com/office/word/2010/wordprocessingGroup">
                    <wpg:wgp>
                      <wpg:cNvGrpSpPr/>
                      <wpg:grpSpPr>
                        <a:xfrm>
                          <a:off x="0" y="0"/>
                          <a:ext cx="5114925" cy="2950210"/>
                          <a:chOff x="0" y="0"/>
                          <a:chExt cx="3501594" cy="2216989"/>
                        </a:xfrm>
                      </wpg:grpSpPr>
                      <wpg:grpSp>
                        <wpg:cNvPr id="103" name="Group 103"/>
                        <wpg:cNvGrpSpPr/>
                        <wpg:grpSpPr>
                          <a:xfrm>
                            <a:off x="0" y="0"/>
                            <a:ext cx="3501594" cy="2216989"/>
                            <a:chOff x="0" y="-652"/>
                            <a:chExt cx="4546120" cy="3321822"/>
                          </a:xfrm>
                        </wpg:grpSpPr>
                        <pic:pic xmlns:pic="http://schemas.openxmlformats.org/drawingml/2006/picture">
                          <pic:nvPicPr>
                            <pic:cNvPr id="62" name="Picture 62" descr="D:\Back'up Files\Documents\monitoring_pnap\CIMG1300.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1319841" y="-652"/>
                              <a:ext cx="3226279" cy="1966823"/>
                            </a:xfrm>
                            <a:prstGeom prst="rect">
                              <a:avLst/>
                            </a:prstGeom>
                            <a:ln>
                              <a:noFill/>
                            </a:ln>
                            <a:effectLst>
                              <a:outerShdw blurRad="292100" dist="139700" dir="2700000" algn="tl" rotWithShape="0">
                                <a:srgbClr val="333333">
                                  <a:alpha val="65000"/>
                                </a:srgbClr>
                              </a:outerShdw>
                            </a:effectLst>
                          </pic:spPr>
                        </pic:pic>
                        <pic:pic xmlns:pic="http://schemas.openxmlformats.org/drawingml/2006/picture">
                          <pic:nvPicPr>
                            <pic:cNvPr id="90" name="Picture 90" descr="D:\Back'up Files\Documents\monitoring_pnap\CIMG1302.JPG"/>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06105" cy="1759789"/>
                            </a:xfrm>
                            <a:prstGeom prst="rect">
                              <a:avLst/>
                            </a:prstGeom>
                            <a:ln>
                              <a:noFill/>
                            </a:ln>
                            <a:effectLst>
                              <a:outerShdw blurRad="292100" dist="139700" dir="2700000" algn="tl" rotWithShape="0">
                                <a:srgbClr val="333333">
                                  <a:alpha val="65000"/>
                                </a:srgbClr>
                              </a:outerShdw>
                            </a:effectLst>
                          </pic:spPr>
                        </pic:pic>
                        <wps:wsp>
                          <wps:cNvPr id="91" name="Right Arrow 91"/>
                          <wps:cNvSpPr/>
                          <wps:spPr>
                            <a:xfrm rot="13040702">
                              <a:off x="1035169" y="1043796"/>
                              <a:ext cx="770255" cy="540385"/>
                            </a:xfrm>
                            <a:prstGeom prst="rightArrow">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1" name="Picture 101" descr="D:\Back'up Files\Documents\pictures_paul_pnap\IMG_3959.JPG"/>
                            <pic:cNvPicPr>
                              <a:picLocks noChangeAspect="1"/>
                            </pic:cNvPicPr>
                          </pic:nvPicPr>
                          <pic:blipFill rotWithShape="1">
                            <a:blip r:embed="rId18" cstate="print">
                              <a:extLst>
                                <a:ext uri="{28A0092B-C50C-407E-A947-70E740481C1C}">
                                  <a14:useLocalDpi xmlns:a14="http://schemas.microsoft.com/office/drawing/2010/main" val="0"/>
                                </a:ext>
                              </a:extLst>
                            </a:blip>
                            <a:srcRect t="19818"/>
                            <a:stretch/>
                          </pic:blipFill>
                          <pic:spPr bwMode="auto">
                            <a:xfrm>
                              <a:off x="0" y="1759789"/>
                              <a:ext cx="3001992" cy="1561381"/>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pic:pic xmlns:pic="http://schemas.openxmlformats.org/drawingml/2006/picture">
                          <pic:nvPicPr>
                            <pic:cNvPr id="102" name="Picture 102" descr="D:\Back'up Files\Documents\pictures_paul_pnap\IMG_3960.JPG"/>
                            <pic:cNvPicPr>
                              <a:picLocks noChangeAspect="1"/>
                            </pic:cNvPicPr>
                          </pic:nvPicPr>
                          <pic:blipFill rotWithShape="1">
                            <a:blip r:embed="rId19" cstate="print">
                              <a:extLst>
                                <a:ext uri="{28A0092B-C50C-407E-A947-70E740481C1C}">
                                  <a14:useLocalDpi xmlns:a14="http://schemas.microsoft.com/office/drawing/2010/main" val="0"/>
                                </a:ext>
                              </a:extLst>
                            </a:blip>
                            <a:srcRect l="-1838" t="12196" r="1838" b="35357"/>
                            <a:stretch/>
                          </pic:blipFill>
                          <pic:spPr bwMode="auto">
                            <a:xfrm>
                              <a:off x="2156603" y="1759789"/>
                              <a:ext cx="2346385" cy="1561381"/>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wpg:grpSp>
                      <wps:wsp>
                        <wps:cNvPr id="307" name="Text Box 2"/>
                        <wps:cNvSpPr txBox="1">
                          <a:spLocks noChangeArrowheads="1"/>
                        </wps:cNvSpPr>
                        <wps:spPr bwMode="auto">
                          <a:xfrm>
                            <a:off x="1083147" y="7034"/>
                            <a:ext cx="250825" cy="247256"/>
                          </a:xfrm>
                          <a:prstGeom prst="rect">
                            <a:avLst/>
                          </a:prstGeom>
                          <a:solidFill>
                            <a:srgbClr val="FFFFFF"/>
                          </a:solidFill>
                          <a:ln w="9525">
                            <a:solidFill>
                              <a:srgbClr val="000000"/>
                            </a:solidFill>
                            <a:miter lim="800000"/>
                            <a:headEnd/>
                            <a:tailEnd/>
                          </a:ln>
                        </wps:spPr>
                        <wps:txbx>
                          <w:txbxContent>
                            <w:p w:rsidR="005B0A09" w:rsidRPr="0095197B" w:rsidRDefault="005B0A09" w:rsidP="005B0A09">
                              <w:pPr>
                                <w:spacing w:after="0"/>
                                <w:rPr>
                                  <w:rFonts w:ascii="Tahoma" w:hAnsi="Tahoma" w:cs="Tahoma"/>
                                  <w:b/>
                                </w:rPr>
                              </w:pPr>
                              <w:r>
                                <w:rPr>
                                  <w:rFonts w:ascii="Tahoma" w:hAnsi="Tahoma" w:cs="Tahoma"/>
                                  <w:b/>
                                </w:rPr>
                                <w:t>A.</w:t>
                              </w:r>
                            </w:p>
                          </w:txbxContent>
                        </wps:txbx>
                        <wps:bodyPr rot="0" vert="horz" wrap="square" lIns="91440" tIns="45720" rIns="91440" bIns="45720" anchor="t" anchorCtr="0">
                          <a:noAutofit/>
                        </wps:bodyPr>
                      </wps:wsp>
                      <wps:wsp>
                        <wps:cNvPr id="104" name="Text Box 2"/>
                        <wps:cNvSpPr txBox="1">
                          <a:spLocks noChangeArrowheads="1"/>
                        </wps:cNvSpPr>
                        <wps:spPr bwMode="auto">
                          <a:xfrm>
                            <a:off x="1603620" y="1174648"/>
                            <a:ext cx="250909" cy="287525"/>
                          </a:xfrm>
                          <a:prstGeom prst="rect">
                            <a:avLst/>
                          </a:prstGeom>
                          <a:solidFill>
                            <a:srgbClr val="FFFFFF"/>
                          </a:solidFill>
                          <a:ln w="9525">
                            <a:solidFill>
                              <a:srgbClr val="000000"/>
                            </a:solidFill>
                            <a:miter lim="800000"/>
                            <a:headEnd/>
                            <a:tailEnd/>
                          </a:ln>
                        </wps:spPr>
                        <wps:txbx>
                          <w:txbxContent>
                            <w:p w:rsidR="005B0A09" w:rsidRPr="0095197B" w:rsidRDefault="005B0A09" w:rsidP="005B0A09">
                              <w:pPr>
                                <w:spacing w:after="0"/>
                                <w:rPr>
                                  <w:rFonts w:ascii="Tahoma" w:hAnsi="Tahoma" w:cs="Tahoma"/>
                                  <w:b/>
                                </w:rPr>
                              </w:pPr>
                              <w:r>
                                <w:rPr>
                                  <w:rFonts w:ascii="Tahoma" w:hAnsi="Tahoma" w:cs="Tahoma"/>
                                  <w:b/>
                                </w:rPr>
                                <w:t>B.</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92" o:spid="_x0000_s1041" style="position:absolute;left:0;text-align:left;margin-left:-1.85pt;margin-top:7pt;width:402.75pt;height:232.3pt;z-index:251691008;mso-width-relative:margin;mso-height-relative:margin" coordsize="35015,221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">
                <v:group id="Group 103" o:spid="_x0000_s1042" style="position:absolute;width:35015;height:22169" coordorigin=",-6" coordsize="45461,332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7FgQrwwAAANwAAAAP&#10;AAAAAAAAAAAAAAAAAKoCAABkcnMvZG93bnJldi54bWxQSwUGAAAAAAQABAD6AAAAmgMAAAAA&#10;">
                  <v:shape id="Picture 62" o:spid="_x0000_s1043" type="#_x0000_t75" style="position:absolute;left:13198;top:-6;width:32263;height:196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PbPFfFAAAA2wAAAA8AAABkcnMvZG93bnJldi54bWxEj0FrwkAUhO+F/oflCb3VjSlISV2lDaT0&#10;ZGy0B2/P7DMJZt+G7DaJ/94tFDwOM/MNs9pMphUD9a6xrGAxj0AQl1Y3XCk47LPnVxDOI2tsLZOC&#10;KznYrB8fVphoO/I3DYWvRICwS1BB7X2XSOnKmgy6ue2Ig3e2vUEfZF9J3eMY4KaVcRQtpcGGw0KN&#10;HaU1lZfi1yjYfeTZT/r54k65n45bdyoueZcq9TSb3t9AeJr8Pfzf/tIKljH8fQk/QK5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T2zxXxQAAANsAAAAPAAAAAAAAAAAAAAAA&#10;AJ8CAABkcnMvZG93bnJldi54bWxQSwUGAAAAAAQABAD3AAAAkQMAAAAA&#10;">
                    <v:imagedata r:id="rId20" o:title="CIMG1300"/>
                    <v:shadow on="t" color="#333" opacity="42598f" origin="-.5,-.5" offset="2.74397mm,2.74397mm"/>
                    <v:path arrowok="t"/>
                  </v:shape>
                  <v:shape id="Picture 90" o:spid="_x0000_s1044" type="#_x0000_t75" style="position:absolute;width:14061;height:175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wcKq/CAAAA2wAAAA8AAABkcnMvZG93bnJldi54bWxET8uKwjAU3QvzD+EOzE5ThdGxGkUEHwwM&#10;Miqiu0tzbavNTW2i1r83C8Hl4byH49oU4kaVyy0raLciEMSJ1TmnCrabWfMHhPPIGgvLpOBBDsaj&#10;j8YQY23v/E+3tU9FCGEXo4LM+zKW0iUZGXQtWxIH7mgrgz7AKpW6wnsIN4XsRFFXGsw5NGRY0jSj&#10;5Ly+GgWX3vfe9aLu4/e0O/j8b75f4cIq9fVZTwYgPNX+LX65l1pBP6wPX8IPkKMn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8HCqvwgAAANsAAAAPAAAAAAAAAAAAAAAAAJ8C&#10;AABkcnMvZG93bnJldi54bWxQSwUGAAAAAAQABAD3AAAAjgMAAAAA&#10;">
                    <v:imagedata r:id="rId21" o:title="CIMG1302"/>
                    <v:shadow on="t" color="#333" opacity="42598f" origin="-.5,-.5" offset="2.74397mm,2.74397mm"/>
                    <v:path arrowok="t"/>
                  </v:shape>
                  <v:shape id="Right Arrow 91" o:spid="_x0000_s1045" type="#_x0000_t13" style="position:absolute;left:10351;top:10437;width:7703;height:5404;rotation:-9349036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w6JcYA&#10;AADbAAAADwAAAGRycy9kb3ducmV2LnhtbESPS2/CMBCE75X6H6yt1Ftx0goEKU4E6UNwojwu3Fbx&#10;kkSN11FsSPj3NRJSj6OZ+UYzzwbTiAt1rrasIB5FIIgLq2suFRz2Xy9TEM4ja2wsk4IrOcjSx4c5&#10;Jtr2vKXLzpciQNglqKDyvk2kdEVFBt3ItsTBO9nOoA+yK6XusA9w08jXKJpIgzWHhQpbyisqfndn&#10;o+D8U6/Hm/6DN/np++o+347L2XSs1PPTsHgH4Wnw/+F7e6UVzGK4fQk/QK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Jw6JcYAAADbAAAADwAAAAAAAAAAAAAAAACYAgAAZHJz&#10;L2Rvd25yZXYueG1sUEsFBgAAAAAEAAQA9QAAAIsDAAAAAA==&#10;" adj="14023" fillcolor="yellow" strokecolor="#243f60 [1604]" strokeweight="2pt"/>
                  <v:shape id="Picture 101" o:spid="_x0000_s1046" type="#_x0000_t75" style="position:absolute;top:17597;width:30019;height:156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4B1vXBAAAA3AAAAA8AAABkcnMvZG93bnJldi54bWxET02LwjAQvS/sfwiz4G2b6kHWaixlQfTi&#10;QSvqcWhm29JmUppo6783C4K3ebzPWaWjacWdeldbVjCNYhDEhdU1lwpO+eb7B4TzyBpby6TgQQ7S&#10;9efHChNtBz7Q/ehLEULYJaig8r5LpHRFRQZdZDviwP3Z3qAPsC+l7nEI4aaVszieS4M1h4YKO/qt&#10;qGiON6PA7C9yr4emXGzPWmddnmfFNVdq8jVmSxCeRv8Wv9w7HebHU/h/Jlwg10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4B1vXBAAAA3AAAAA8AAAAAAAAAAAAAAAAAnwIA&#10;AGRycy9kb3ducmV2LnhtbFBLBQYAAAAABAAEAPcAAACNAwAAAAA=&#10;">
                    <v:imagedata r:id="rId22" o:title="IMG_3959" croptop="12988f"/>
                    <v:shadow on="t" color="#333" opacity="42598f" origin="-.5,-.5" offset="2.74397mm,2.74397mm"/>
                    <v:path arrowok="t"/>
                  </v:shape>
                  <v:shape id="Picture 102" o:spid="_x0000_s1047" type="#_x0000_t75" style="position:absolute;left:21566;top:17597;width:23463;height:156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ghr4TDAAAA3AAAAA8AAABkcnMvZG93bnJldi54bWxET01rwkAQvRf8D8sIvdWNHlqNbkKxtHiw&#10;qInex+yYhGZnQ3Zr0v56Vyj0No/3Oat0MI24UudqywqmkwgEcWF1zaWCY/7+NAfhPLLGxjIp+CEH&#10;aTJ6WGGsbc8Huma+FCGEXYwKKu/bWEpXVGTQTWxLHLiL7Qz6ALtS6g77EG4aOYuiZ2mw5tBQYUvr&#10;ioqv7Nso+O0v5pz76fqF8+2ueNt/fpz2C6Uex8PrEoSnwf+L/9wbHeZHM7g/Ey6QyQ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CGvhMMAAADcAAAADwAAAAAAAAAAAAAAAACf&#10;AgAAZHJzL2Rvd25yZXYueG1sUEsFBgAAAAAEAAQA9wAAAI8DAAAAAA==&#10;">
                    <v:imagedata r:id="rId23" o:title="IMG_3960" croptop="7993f" cropbottom="23172f" cropleft="-1205f" cropright="1205f"/>
                    <v:shadow on="t" color="#333" opacity="42598f" origin="-.5,-.5" offset="2.74397mm,2.74397mm"/>
                    <v:path arrowok="t"/>
                  </v:shape>
                </v:group>
                <v:shapetype id="_x0000_t202" coordsize="21600,21600" o:spt="202" path="m,l,21600r21600,l21600,xe">
                  <v:stroke joinstyle="miter"/>
                  <v:path gradientshapeok="t" o:connecttype="rect"/>
                </v:shapetype>
                <v:shape id="Text Box 2" o:spid="_x0000_s1048" type="#_x0000_t202" style="position:absolute;left:10831;top:70;width:2508;height:24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Ks8UA&#10;AADcAAAADwAAAGRycy9kb3ducmV2LnhtbESPT2sCMRTE74V+h/CEXopmW0XtdqNIQdFba0Wvj83b&#10;P7h5WZN03X77RhB6HGbmN0y27E0jOnK+tqzgZZSAIM6trrlUcPheD+cgfEDW2FgmBb/kYbl4fMgw&#10;1fbKX9TtQykihH2KCqoQ2lRKn1dk0I9sSxy9wjqDIUpXSu3wGuGmka9JMpUGa44LFbb0UVF+3v8Y&#10;BfPJtjv53fjzmE+L5i08z7rNxSn1NOhX7yAC9eE/fG9vtYJxMoPbmXgE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cqzxQAAANwAAAAPAAAAAAAAAAAAAAAAAJgCAABkcnMv&#10;ZG93bnJldi54bWxQSwUGAAAAAAQABAD1AAAAigMAAAAA&#10;">
                  <v:textbox>
                    <w:txbxContent>
                      <w:p w:rsidR="005B0A09" w:rsidRPr="0095197B" w:rsidRDefault="005B0A09" w:rsidP="005B0A09">
                        <w:pPr>
                          <w:spacing w:after="0"/>
                          <w:rPr>
                            <w:rFonts w:ascii="Tahoma" w:hAnsi="Tahoma" w:cs="Tahoma"/>
                            <w:b/>
                          </w:rPr>
                        </w:pPr>
                        <w:r>
                          <w:rPr>
                            <w:rFonts w:ascii="Tahoma" w:hAnsi="Tahoma" w:cs="Tahoma"/>
                            <w:b/>
                          </w:rPr>
                          <w:t>A.</w:t>
                        </w:r>
                      </w:p>
                    </w:txbxContent>
                  </v:textbox>
                </v:shape>
                <v:shape id="Text Box 2" o:spid="_x0000_s1049" type="#_x0000_t202" style="position:absolute;left:16036;top:11746;width:2509;height:2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s6JcIA&#10;AADcAAAADwAAAGRycy9kb3ducmV2LnhtbERPTWsCMRC9F/wPYQQvRbNWsboapRQUe1Mr7XXYjLuL&#10;m8k2iev6741Q8DaP9zmLVWsq0ZDzpWUFw0ECgjizuuRcwfF73Z+C8AFZY2WZFNzIw2rZeVlgqu2V&#10;99QcQi5iCPsUFRQh1KmUPivIoB/YmjhyJ+sMhghdLrXDaww3lXxLkok0WHJsKLCmz4Ky8+FiFEzH&#10;2+bXf412P9nkVM3C63uz+XNK9brtxxxEoDY8xf/urY7zkzE8nokX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6zolwgAAANwAAAAPAAAAAAAAAAAAAAAAAJgCAABkcnMvZG93&#10;bnJldi54bWxQSwUGAAAAAAQABAD1AAAAhwMAAAAA&#10;">
                  <v:textbox>
                    <w:txbxContent>
                      <w:p w:rsidR="005B0A09" w:rsidRPr="0095197B" w:rsidRDefault="005B0A09" w:rsidP="005B0A09">
                        <w:pPr>
                          <w:spacing w:after="0"/>
                          <w:rPr>
                            <w:rFonts w:ascii="Tahoma" w:hAnsi="Tahoma" w:cs="Tahoma"/>
                            <w:b/>
                          </w:rPr>
                        </w:pPr>
                        <w:r>
                          <w:rPr>
                            <w:rFonts w:ascii="Tahoma" w:hAnsi="Tahoma" w:cs="Tahoma"/>
                            <w:b/>
                          </w:rPr>
                          <w:t>B.</w:t>
                        </w:r>
                      </w:p>
                    </w:txbxContent>
                  </v:textbox>
                </v:shape>
              </v:group>
            </w:pict>
          </mc:Fallback>
        </mc:AlternateContent>
      </w:r>
    </w:p>
    <w:p w:rsidR="005B0A09" w:rsidRDefault="005B0A09" w:rsidP="005B0A09">
      <w:pPr>
        <w:spacing w:after="0"/>
        <w:jc w:val="both"/>
        <w:rPr>
          <w:rFonts w:ascii="Tahoma" w:hAnsi="Tahoma" w:cs="Tahoma"/>
          <w:sz w:val="24"/>
        </w:rPr>
      </w:pPr>
    </w:p>
    <w:p w:rsidR="005B0A09" w:rsidRDefault="005B0A09" w:rsidP="005B0A09">
      <w:pPr>
        <w:spacing w:after="0"/>
        <w:jc w:val="both"/>
        <w:rPr>
          <w:rFonts w:ascii="Tahoma" w:hAnsi="Tahoma" w:cs="Tahoma"/>
          <w:sz w:val="24"/>
        </w:rPr>
      </w:pPr>
    </w:p>
    <w:p w:rsidR="005B0A09" w:rsidRDefault="005B0A09" w:rsidP="005B0A09">
      <w:pPr>
        <w:spacing w:after="0"/>
        <w:jc w:val="both"/>
        <w:rPr>
          <w:rFonts w:ascii="Tahoma" w:hAnsi="Tahoma" w:cs="Tahoma"/>
          <w:sz w:val="24"/>
        </w:rPr>
      </w:pPr>
    </w:p>
    <w:p w:rsidR="005B0A09" w:rsidRDefault="005B0A09" w:rsidP="005B0A09">
      <w:pPr>
        <w:spacing w:after="0"/>
        <w:jc w:val="both"/>
        <w:rPr>
          <w:rFonts w:ascii="Tahoma" w:hAnsi="Tahoma" w:cs="Tahoma"/>
          <w:sz w:val="24"/>
        </w:rPr>
      </w:pPr>
    </w:p>
    <w:p w:rsidR="005B0A09" w:rsidRDefault="005B0A09" w:rsidP="005B0A09">
      <w:pPr>
        <w:spacing w:after="0"/>
        <w:jc w:val="both"/>
        <w:rPr>
          <w:rFonts w:ascii="Tahoma" w:hAnsi="Tahoma" w:cs="Tahoma"/>
          <w:sz w:val="24"/>
        </w:rPr>
      </w:pPr>
    </w:p>
    <w:p w:rsidR="005B0A09" w:rsidRDefault="005B0A09" w:rsidP="005B0A09">
      <w:pPr>
        <w:spacing w:after="0"/>
        <w:jc w:val="both"/>
        <w:rPr>
          <w:rFonts w:ascii="Tahoma" w:hAnsi="Tahoma" w:cs="Tahoma"/>
          <w:sz w:val="24"/>
        </w:rPr>
      </w:pPr>
    </w:p>
    <w:p w:rsidR="005B0A09" w:rsidRPr="00304C0C" w:rsidRDefault="005B0A09" w:rsidP="005B0A09">
      <w:pPr>
        <w:spacing w:after="0"/>
        <w:jc w:val="both"/>
        <w:rPr>
          <w:rFonts w:ascii="Tahoma" w:hAnsi="Tahoma" w:cs="Tahoma"/>
          <w:sz w:val="24"/>
        </w:rPr>
      </w:pPr>
    </w:p>
    <w:p w:rsidR="005B0A09" w:rsidRPr="00304C0C" w:rsidRDefault="005B0A09" w:rsidP="005B0A09">
      <w:pPr>
        <w:spacing w:after="0"/>
        <w:ind w:firstLine="720"/>
        <w:jc w:val="both"/>
        <w:rPr>
          <w:rFonts w:ascii="Tahoma" w:hAnsi="Tahoma" w:cs="Tahoma"/>
          <w:sz w:val="24"/>
        </w:rPr>
      </w:pPr>
    </w:p>
    <w:p w:rsidR="005B0A09" w:rsidRPr="00304C0C" w:rsidRDefault="005B0A09" w:rsidP="005B0A09">
      <w:pPr>
        <w:spacing w:after="0"/>
        <w:ind w:firstLine="720"/>
        <w:jc w:val="both"/>
        <w:rPr>
          <w:rFonts w:ascii="Tahoma" w:hAnsi="Tahoma" w:cs="Tahoma"/>
          <w:sz w:val="24"/>
        </w:rPr>
      </w:pPr>
    </w:p>
    <w:p w:rsidR="005B0A09" w:rsidRPr="00304C0C" w:rsidRDefault="005B0A09" w:rsidP="005B0A09">
      <w:pPr>
        <w:spacing w:after="0"/>
        <w:jc w:val="both"/>
        <w:rPr>
          <w:rFonts w:ascii="Tahoma" w:hAnsi="Tahoma" w:cs="Tahoma"/>
          <w:sz w:val="24"/>
        </w:rPr>
      </w:pPr>
    </w:p>
    <w:p w:rsidR="005B0A09" w:rsidRPr="00304C0C" w:rsidRDefault="005B0A09" w:rsidP="005B0A09">
      <w:pPr>
        <w:spacing w:after="0"/>
        <w:jc w:val="both"/>
        <w:rPr>
          <w:rFonts w:ascii="Tahoma" w:hAnsi="Tahoma" w:cs="Tahoma"/>
          <w:b/>
          <w:sz w:val="24"/>
          <w:szCs w:val="24"/>
        </w:rPr>
      </w:pPr>
    </w:p>
    <w:p w:rsidR="005B0A09" w:rsidRPr="00304C0C" w:rsidRDefault="005B0A09" w:rsidP="005B0A09">
      <w:pPr>
        <w:spacing w:after="0"/>
        <w:jc w:val="both"/>
        <w:rPr>
          <w:rFonts w:ascii="Tahoma" w:hAnsi="Tahoma" w:cs="Tahoma"/>
          <w:b/>
          <w:sz w:val="24"/>
          <w:szCs w:val="24"/>
        </w:rPr>
      </w:pPr>
    </w:p>
    <w:p w:rsidR="005B0A09" w:rsidRDefault="005B0A09" w:rsidP="005B0A09">
      <w:pPr>
        <w:spacing w:after="0" w:line="240" w:lineRule="auto"/>
        <w:ind w:left="1276" w:hanging="1276"/>
        <w:jc w:val="both"/>
        <w:rPr>
          <w:rFonts w:ascii="Tahoma" w:hAnsi="Tahoma" w:cs="Tahoma"/>
          <w:b/>
          <w:sz w:val="24"/>
          <w:szCs w:val="24"/>
        </w:rPr>
      </w:pPr>
    </w:p>
    <w:p w:rsidR="005B0A09" w:rsidRDefault="005B0A09" w:rsidP="005B0A09">
      <w:pPr>
        <w:spacing w:after="0" w:line="240" w:lineRule="auto"/>
        <w:ind w:left="1276" w:hanging="1276"/>
        <w:jc w:val="both"/>
        <w:rPr>
          <w:rFonts w:ascii="Tahoma" w:hAnsi="Tahoma" w:cs="Tahoma"/>
          <w:b/>
          <w:sz w:val="24"/>
          <w:szCs w:val="24"/>
        </w:rPr>
      </w:pPr>
    </w:p>
    <w:p w:rsidR="005B0A09" w:rsidRDefault="005B0A09" w:rsidP="005B0A09">
      <w:pPr>
        <w:spacing w:after="0" w:line="240" w:lineRule="auto"/>
        <w:ind w:left="1276" w:hanging="1276"/>
        <w:jc w:val="both"/>
        <w:rPr>
          <w:rFonts w:ascii="Tahoma" w:hAnsi="Tahoma" w:cs="Tahoma"/>
          <w:b/>
          <w:sz w:val="24"/>
          <w:szCs w:val="24"/>
        </w:rPr>
      </w:pPr>
    </w:p>
    <w:p w:rsidR="005B0A09" w:rsidRDefault="005B0A09" w:rsidP="005B0A09">
      <w:pPr>
        <w:spacing w:after="0" w:line="240" w:lineRule="auto"/>
        <w:ind w:left="1276" w:hanging="1276"/>
        <w:jc w:val="both"/>
        <w:rPr>
          <w:rFonts w:ascii="Tahoma" w:hAnsi="Tahoma" w:cs="Tahoma"/>
          <w:b/>
          <w:sz w:val="24"/>
          <w:szCs w:val="24"/>
        </w:rPr>
      </w:pPr>
    </w:p>
    <w:p w:rsidR="005B0A09" w:rsidRPr="005B0A09" w:rsidRDefault="005B0A09" w:rsidP="005B0A09">
      <w:pPr>
        <w:spacing w:after="0" w:line="240" w:lineRule="auto"/>
        <w:ind w:left="1276" w:hanging="1276"/>
        <w:jc w:val="both"/>
        <w:rPr>
          <w:rFonts w:ascii="Tahoma" w:hAnsi="Tahoma" w:cs="Tahoma"/>
          <w:sz w:val="24"/>
          <w:szCs w:val="24"/>
        </w:rPr>
      </w:pPr>
      <w:proofErr w:type="gramStart"/>
      <w:r w:rsidRPr="00304C0C">
        <w:rPr>
          <w:rFonts w:ascii="Tahoma" w:hAnsi="Tahoma" w:cs="Tahoma"/>
          <w:b/>
          <w:sz w:val="24"/>
          <w:szCs w:val="24"/>
        </w:rPr>
        <w:t>Plate 1.</w:t>
      </w:r>
      <w:proofErr w:type="gramEnd"/>
      <w:r w:rsidRPr="00304C0C">
        <w:rPr>
          <w:rFonts w:ascii="Tahoma" w:hAnsi="Tahoma" w:cs="Tahoma"/>
          <w:sz w:val="24"/>
          <w:szCs w:val="24"/>
        </w:rPr>
        <w:t xml:space="preserve"> Damaged mangrove plantations due to (a) grazing of </w:t>
      </w:r>
      <w:proofErr w:type="spellStart"/>
      <w:r w:rsidRPr="00304C0C">
        <w:rPr>
          <w:rFonts w:ascii="Tahoma" w:hAnsi="Tahoma" w:cs="Tahoma"/>
          <w:sz w:val="24"/>
          <w:szCs w:val="24"/>
        </w:rPr>
        <w:t>astray</w:t>
      </w:r>
      <w:proofErr w:type="spellEnd"/>
      <w:r w:rsidRPr="00304C0C">
        <w:rPr>
          <w:rFonts w:ascii="Tahoma" w:hAnsi="Tahoma" w:cs="Tahoma"/>
          <w:sz w:val="24"/>
          <w:szCs w:val="24"/>
        </w:rPr>
        <w:t xml:space="preserve"> animals in Punta Biao, </w:t>
      </w:r>
      <w:proofErr w:type="spellStart"/>
      <w:r w:rsidRPr="00304C0C">
        <w:rPr>
          <w:rFonts w:ascii="Tahoma" w:hAnsi="Tahoma" w:cs="Tahoma"/>
          <w:sz w:val="24"/>
          <w:szCs w:val="24"/>
        </w:rPr>
        <w:t>Digos</w:t>
      </w:r>
      <w:proofErr w:type="spellEnd"/>
      <w:r w:rsidRPr="00304C0C">
        <w:rPr>
          <w:rFonts w:ascii="Tahoma" w:hAnsi="Tahoma" w:cs="Tahoma"/>
          <w:sz w:val="24"/>
          <w:szCs w:val="24"/>
        </w:rPr>
        <w:t xml:space="preserve"> City, and (b) garbage and debris in </w:t>
      </w:r>
      <w:proofErr w:type="spellStart"/>
      <w:r w:rsidRPr="00304C0C">
        <w:rPr>
          <w:rFonts w:ascii="Tahoma" w:hAnsi="Tahoma" w:cs="Tahoma"/>
          <w:sz w:val="24"/>
          <w:szCs w:val="24"/>
        </w:rPr>
        <w:t>Balasinon</w:t>
      </w:r>
      <w:proofErr w:type="spellEnd"/>
      <w:r w:rsidRPr="00304C0C">
        <w:rPr>
          <w:rFonts w:ascii="Tahoma" w:hAnsi="Tahoma" w:cs="Tahoma"/>
          <w:sz w:val="24"/>
          <w:szCs w:val="24"/>
        </w:rPr>
        <w:t xml:space="preserve">, </w:t>
      </w:r>
      <w:proofErr w:type="spellStart"/>
      <w:r w:rsidRPr="00304C0C">
        <w:rPr>
          <w:rFonts w:ascii="Tahoma" w:hAnsi="Tahoma" w:cs="Tahoma"/>
          <w:sz w:val="24"/>
          <w:szCs w:val="24"/>
        </w:rPr>
        <w:t>Sulop</w:t>
      </w:r>
      <w:proofErr w:type="spellEnd"/>
      <w:r w:rsidRPr="00304C0C">
        <w:rPr>
          <w:rFonts w:ascii="Tahoma" w:hAnsi="Tahoma" w:cs="Tahoma"/>
          <w:sz w:val="24"/>
          <w:szCs w:val="24"/>
        </w:rPr>
        <w:t>, Davao del Sur</w:t>
      </w:r>
    </w:p>
    <w:p w:rsidR="005B0A09" w:rsidRPr="00304C0C" w:rsidRDefault="005B0A09" w:rsidP="005B0A09">
      <w:pPr>
        <w:spacing w:after="0"/>
        <w:jc w:val="center"/>
        <w:rPr>
          <w:rFonts w:ascii="Tahoma" w:hAnsi="Tahoma" w:cs="Tahoma"/>
          <w:b/>
          <w:sz w:val="24"/>
        </w:rPr>
      </w:pPr>
      <w:r w:rsidRPr="00304C0C">
        <w:rPr>
          <w:rFonts w:ascii="Tahoma" w:hAnsi="Tahoma" w:cs="Tahoma"/>
          <w:b/>
          <w:sz w:val="24"/>
        </w:rPr>
        <w:lastRenderedPageBreak/>
        <w:t>Area Orientation and Soil Type</w:t>
      </w:r>
    </w:p>
    <w:p w:rsidR="005B0A09" w:rsidRPr="00304C0C" w:rsidRDefault="005B0A09" w:rsidP="005B0A09">
      <w:pPr>
        <w:spacing w:after="0" w:line="240" w:lineRule="auto"/>
        <w:rPr>
          <w:rFonts w:ascii="Tahoma" w:hAnsi="Tahoma" w:cs="Tahoma"/>
          <w:b/>
        </w:rPr>
      </w:pPr>
    </w:p>
    <w:p w:rsidR="005B0A09" w:rsidRPr="00304C0C" w:rsidRDefault="005B0A09" w:rsidP="005B0A09">
      <w:pPr>
        <w:spacing w:after="0"/>
        <w:rPr>
          <w:rFonts w:ascii="Tahoma" w:hAnsi="Tahoma" w:cs="Tahoma"/>
          <w:b/>
          <w:sz w:val="10"/>
        </w:rPr>
      </w:pPr>
    </w:p>
    <w:p w:rsidR="005B0A09" w:rsidRPr="00304C0C" w:rsidRDefault="005B0A09" w:rsidP="005B0A09">
      <w:pPr>
        <w:spacing w:after="0"/>
        <w:ind w:firstLine="720"/>
        <w:jc w:val="both"/>
        <w:rPr>
          <w:rFonts w:ascii="Tahoma" w:hAnsi="Tahoma" w:cs="Tahoma"/>
          <w:sz w:val="24"/>
          <w:szCs w:val="24"/>
        </w:rPr>
      </w:pPr>
      <w:r w:rsidRPr="00304C0C">
        <w:rPr>
          <w:rFonts w:ascii="Tahoma" w:hAnsi="Tahoma" w:cs="Tahoma"/>
          <w:sz w:val="24"/>
          <w:szCs w:val="24"/>
        </w:rPr>
        <w:t xml:space="preserve">Table 3 shows the different substrate types and area orientation of the nine project sites under PNAP in Davao del Sur. These areas illustrated different </w:t>
      </w:r>
      <w:r>
        <w:rPr>
          <w:rFonts w:ascii="Tahoma" w:hAnsi="Tahoma" w:cs="Tahoma"/>
          <w:sz w:val="24"/>
          <w:szCs w:val="24"/>
        </w:rPr>
        <w:t xml:space="preserve">soil </w:t>
      </w:r>
      <w:r w:rsidRPr="00304C0C">
        <w:rPr>
          <w:rFonts w:ascii="Tahoma" w:hAnsi="Tahoma" w:cs="Tahoma"/>
          <w:sz w:val="24"/>
          <w:szCs w:val="24"/>
        </w:rPr>
        <w:t xml:space="preserve">texture based on the Feel Method technique as modified from </w:t>
      </w:r>
      <w:proofErr w:type="spellStart"/>
      <w:r w:rsidRPr="00304C0C">
        <w:rPr>
          <w:rFonts w:ascii="Tahoma" w:hAnsi="Tahoma" w:cs="Tahoma"/>
          <w:sz w:val="24"/>
          <w:szCs w:val="24"/>
        </w:rPr>
        <w:t>Thein</w:t>
      </w:r>
      <w:proofErr w:type="spellEnd"/>
      <w:r w:rsidRPr="00304C0C">
        <w:rPr>
          <w:rFonts w:ascii="Tahoma" w:hAnsi="Tahoma" w:cs="Tahoma"/>
          <w:sz w:val="24"/>
          <w:szCs w:val="24"/>
        </w:rPr>
        <w:t xml:space="preserve"> 1979.</w:t>
      </w:r>
    </w:p>
    <w:p w:rsidR="005B0A09" w:rsidRPr="00304C0C" w:rsidRDefault="005B0A09" w:rsidP="005B0A09">
      <w:pPr>
        <w:spacing w:after="0" w:line="240" w:lineRule="auto"/>
        <w:ind w:left="1276" w:hanging="1276"/>
        <w:jc w:val="both"/>
        <w:rPr>
          <w:rFonts w:ascii="Tahoma" w:hAnsi="Tahoma" w:cs="Tahoma"/>
          <w:sz w:val="24"/>
          <w:szCs w:val="24"/>
        </w:rPr>
      </w:pPr>
      <w:r w:rsidRPr="00304C0C">
        <w:rPr>
          <w:rFonts w:ascii="Tahoma" w:hAnsi="Tahoma" w:cs="Tahoma"/>
          <w:sz w:val="24"/>
          <w:szCs w:val="24"/>
        </w:rPr>
        <w:t xml:space="preserve"> </w:t>
      </w:r>
      <w:proofErr w:type="gramStart"/>
      <w:r w:rsidRPr="00304C0C">
        <w:rPr>
          <w:rFonts w:ascii="Tahoma" w:hAnsi="Tahoma" w:cs="Tahoma"/>
          <w:b/>
          <w:sz w:val="24"/>
          <w:szCs w:val="24"/>
        </w:rPr>
        <w:t>Table 3.</w:t>
      </w:r>
      <w:proofErr w:type="gramEnd"/>
      <w:r w:rsidRPr="00304C0C">
        <w:rPr>
          <w:rFonts w:ascii="Tahoma" w:hAnsi="Tahoma" w:cs="Tahoma"/>
          <w:sz w:val="24"/>
          <w:szCs w:val="24"/>
        </w:rPr>
        <w:t xml:space="preserve"> Area orientation and soil type of the different project sites of PNAP in Davao del Sur.</w:t>
      </w:r>
    </w:p>
    <w:tbl>
      <w:tblPr>
        <w:tblStyle w:val="TableGrid"/>
        <w:tblW w:w="8046" w:type="dxa"/>
        <w:tblLook w:val="04A0" w:firstRow="1" w:lastRow="0" w:firstColumn="1" w:lastColumn="0" w:noHBand="0" w:noVBand="1"/>
      </w:tblPr>
      <w:tblGrid>
        <w:gridCol w:w="3085"/>
        <w:gridCol w:w="2693"/>
        <w:gridCol w:w="2268"/>
      </w:tblGrid>
      <w:tr w:rsidR="005B0A09" w:rsidRPr="00304C0C" w:rsidTr="005B0A09">
        <w:trPr>
          <w:trHeight w:val="222"/>
        </w:trPr>
        <w:tc>
          <w:tcPr>
            <w:tcW w:w="3085" w:type="dxa"/>
            <w:tcBorders>
              <w:top w:val="thinThickSmallGap" w:sz="24" w:space="0" w:color="auto"/>
              <w:left w:val="nil"/>
              <w:bottom w:val="single" w:sz="4" w:space="0" w:color="auto"/>
              <w:right w:val="nil"/>
            </w:tcBorders>
            <w:shd w:val="clear" w:color="auto" w:fill="auto"/>
          </w:tcPr>
          <w:p w:rsidR="005B0A09" w:rsidRPr="00304C0C" w:rsidRDefault="005B0A09" w:rsidP="005B0A09">
            <w:pPr>
              <w:jc w:val="both"/>
              <w:rPr>
                <w:rFonts w:ascii="Tahoma" w:hAnsi="Tahoma" w:cs="Tahoma"/>
                <w:b/>
                <w:sz w:val="24"/>
                <w:szCs w:val="24"/>
              </w:rPr>
            </w:pPr>
            <w:r w:rsidRPr="00304C0C">
              <w:rPr>
                <w:rFonts w:ascii="Tahoma" w:hAnsi="Tahoma" w:cs="Tahoma"/>
                <w:b/>
                <w:sz w:val="24"/>
                <w:szCs w:val="24"/>
              </w:rPr>
              <w:t>PROJECT SITES</w:t>
            </w:r>
          </w:p>
        </w:tc>
        <w:tc>
          <w:tcPr>
            <w:tcW w:w="2693" w:type="dxa"/>
            <w:tcBorders>
              <w:top w:val="thinThickSmallGap" w:sz="24" w:space="0" w:color="auto"/>
              <w:left w:val="nil"/>
              <w:bottom w:val="single" w:sz="4" w:space="0" w:color="auto"/>
              <w:right w:val="nil"/>
            </w:tcBorders>
            <w:shd w:val="clear" w:color="auto" w:fill="auto"/>
          </w:tcPr>
          <w:p w:rsidR="005B0A09" w:rsidRPr="00304C0C" w:rsidRDefault="005B0A09" w:rsidP="005B0A09">
            <w:pPr>
              <w:jc w:val="center"/>
              <w:rPr>
                <w:rFonts w:ascii="Tahoma" w:hAnsi="Tahoma" w:cs="Tahoma"/>
                <w:b/>
                <w:sz w:val="24"/>
                <w:szCs w:val="24"/>
              </w:rPr>
            </w:pPr>
            <w:r w:rsidRPr="00304C0C">
              <w:rPr>
                <w:rFonts w:ascii="Tahoma" w:hAnsi="Tahoma" w:cs="Tahoma"/>
                <w:b/>
                <w:sz w:val="24"/>
                <w:szCs w:val="24"/>
              </w:rPr>
              <w:t>AREA ORIENTATION</w:t>
            </w:r>
          </w:p>
        </w:tc>
        <w:tc>
          <w:tcPr>
            <w:tcW w:w="2268" w:type="dxa"/>
            <w:tcBorders>
              <w:top w:val="thinThickSmallGap" w:sz="24" w:space="0" w:color="auto"/>
              <w:left w:val="nil"/>
              <w:bottom w:val="single" w:sz="4" w:space="0" w:color="auto"/>
              <w:right w:val="nil"/>
            </w:tcBorders>
            <w:shd w:val="clear" w:color="auto" w:fill="auto"/>
          </w:tcPr>
          <w:p w:rsidR="005B0A09" w:rsidRPr="00304C0C" w:rsidRDefault="005B0A09" w:rsidP="005B0A09">
            <w:pPr>
              <w:jc w:val="center"/>
              <w:rPr>
                <w:rFonts w:ascii="Tahoma" w:hAnsi="Tahoma" w:cs="Tahoma"/>
                <w:b/>
                <w:sz w:val="24"/>
                <w:szCs w:val="24"/>
              </w:rPr>
            </w:pPr>
            <w:r w:rsidRPr="00304C0C">
              <w:rPr>
                <w:rFonts w:ascii="Tahoma" w:hAnsi="Tahoma" w:cs="Tahoma"/>
                <w:b/>
                <w:sz w:val="24"/>
                <w:szCs w:val="24"/>
              </w:rPr>
              <w:t>SOIL TYPE</w:t>
            </w:r>
          </w:p>
        </w:tc>
      </w:tr>
      <w:tr w:rsidR="005B0A09" w:rsidRPr="00304C0C" w:rsidTr="005B0A09">
        <w:trPr>
          <w:trHeight w:val="222"/>
        </w:trPr>
        <w:tc>
          <w:tcPr>
            <w:tcW w:w="3085" w:type="dxa"/>
            <w:tcBorders>
              <w:top w:val="single" w:sz="4" w:space="0" w:color="auto"/>
              <w:left w:val="nil"/>
              <w:bottom w:val="nil"/>
              <w:right w:val="nil"/>
            </w:tcBorders>
          </w:tcPr>
          <w:p w:rsidR="005B0A09" w:rsidRPr="00304C0C" w:rsidRDefault="005B0A09" w:rsidP="005B0A09">
            <w:pPr>
              <w:jc w:val="both"/>
              <w:rPr>
                <w:rFonts w:ascii="Tahoma" w:hAnsi="Tahoma" w:cs="Tahoma"/>
                <w:sz w:val="24"/>
                <w:szCs w:val="24"/>
              </w:rPr>
            </w:pPr>
            <w:proofErr w:type="spellStart"/>
            <w:r w:rsidRPr="00304C0C">
              <w:rPr>
                <w:rFonts w:ascii="Tahoma" w:hAnsi="Tahoma" w:cs="Tahoma"/>
                <w:sz w:val="24"/>
                <w:szCs w:val="24"/>
              </w:rPr>
              <w:t>Lawa</w:t>
            </w:r>
            <w:proofErr w:type="spellEnd"/>
            <w:r w:rsidRPr="00304C0C">
              <w:rPr>
                <w:rFonts w:ascii="Tahoma" w:hAnsi="Tahoma" w:cs="Tahoma"/>
                <w:sz w:val="24"/>
                <w:szCs w:val="24"/>
              </w:rPr>
              <w:t xml:space="preserve">, Don </w:t>
            </w:r>
            <w:proofErr w:type="spellStart"/>
            <w:r w:rsidRPr="00304C0C">
              <w:rPr>
                <w:rFonts w:ascii="Tahoma" w:hAnsi="Tahoma" w:cs="Tahoma"/>
                <w:sz w:val="24"/>
                <w:szCs w:val="24"/>
              </w:rPr>
              <w:t>Marcelino</w:t>
            </w:r>
            <w:proofErr w:type="spellEnd"/>
          </w:p>
        </w:tc>
        <w:tc>
          <w:tcPr>
            <w:tcW w:w="2693" w:type="dxa"/>
            <w:tcBorders>
              <w:top w:val="single" w:sz="4" w:space="0" w:color="auto"/>
              <w:left w:val="nil"/>
              <w:bottom w:val="nil"/>
              <w:right w:val="nil"/>
            </w:tcBorders>
          </w:tcPr>
          <w:p w:rsidR="005B0A09" w:rsidRPr="00304C0C" w:rsidRDefault="005B0A09" w:rsidP="005B0A09">
            <w:pPr>
              <w:jc w:val="center"/>
              <w:rPr>
                <w:rFonts w:ascii="Tahoma" w:hAnsi="Tahoma" w:cs="Tahoma"/>
                <w:sz w:val="24"/>
                <w:szCs w:val="24"/>
              </w:rPr>
            </w:pPr>
            <w:r w:rsidRPr="00304C0C">
              <w:rPr>
                <w:rFonts w:ascii="Tahoma" w:hAnsi="Tahoma" w:cs="Tahoma"/>
                <w:sz w:val="24"/>
                <w:szCs w:val="24"/>
              </w:rPr>
              <w:t>Midland Area</w:t>
            </w:r>
          </w:p>
        </w:tc>
        <w:tc>
          <w:tcPr>
            <w:tcW w:w="2268" w:type="dxa"/>
            <w:tcBorders>
              <w:top w:val="single" w:sz="4" w:space="0" w:color="auto"/>
              <w:left w:val="nil"/>
              <w:bottom w:val="nil"/>
              <w:right w:val="nil"/>
            </w:tcBorders>
          </w:tcPr>
          <w:p w:rsidR="005B0A09" w:rsidRPr="00304C0C" w:rsidRDefault="005B0A09" w:rsidP="005B0A09">
            <w:pPr>
              <w:jc w:val="center"/>
              <w:rPr>
                <w:rFonts w:ascii="Tahoma" w:hAnsi="Tahoma" w:cs="Tahoma"/>
                <w:sz w:val="24"/>
                <w:szCs w:val="24"/>
              </w:rPr>
            </w:pPr>
            <w:r w:rsidRPr="00304C0C">
              <w:rPr>
                <w:rFonts w:ascii="Tahoma" w:hAnsi="Tahoma" w:cs="Tahoma"/>
                <w:sz w:val="24"/>
                <w:szCs w:val="24"/>
              </w:rPr>
              <w:t>Clay Loam</w:t>
            </w:r>
          </w:p>
        </w:tc>
      </w:tr>
      <w:tr w:rsidR="005B0A09" w:rsidRPr="00304C0C" w:rsidTr="005B0A09">
        <w:trPr>
          <w:trHeight w:val="222"/>
        </w:trPr>
        <w:tc>
          <w:tcPr>
            <w:tcW w:w="3085" w:type="dxa"/>
            <w:tcBorders>
              <w:top w:val="nil"/>
              <w:left w:val="nil"/>
              <w:bottom w:val="nil"/>
              <w:right w:val="nil"/>
            </w:tcBorders>
          </w:tcPr>
          <w:p w:rsidR="005B0A09" w:rsidRPr="00304C0C" w:rsidRDefault="005B0A09" w:rsidP="005B0A09">
            <w:pPr>
              <w:jc w:val="both"/>
              <w:rPr>
                <w:rFonts w:ascii="Tahoma" w:hAnsi="Tahoma" w:cs="Tahoma"/>
                <w:sz w:val="24"/>
                <w:szCs w:val="24"/>
              </w:rPr>
            </w:pPr>
            <w:proofErr w:type="spellStart"/>
            <w:r w:rsidRPr="00304C0C">
              <w:rPr>
                <w:rFonts w:ascii="Tahoma" w:hAnsi="Tahoma" w:cs="Tahoma"/>
                <w:sz w:val="24"/>
                <w:szCs w:val="24"/>
              </w:rPr>
              <w:t>Buhangin</w:t>
            </w:r>
            <w:proofErr w:type="spellEnd"/>
            <w:r w:rsidRPr="00304C0C">
              <w:rPr>
                <w:rFonts w:ascii="Tahoma" w:hAnsi="Tahoma" w:cs="Tahoma"/>
                <w:sz w:val="24"/>
                <w:szCs w:val="24"/>
              </w:rPr>
              <w:t>, Malita</w:t>
            </w:r>
          </w:p>
        </w:tc>
        <w:tc>
          <w:tcPr>
            <w:tcW w:w="2693" w:type="dxa"/>
            <w:tcBorders>
              <w:top w:val="nil"/>
              <w:left w:val="nil"/>
              <w:bottom w:val="nil"/>
              <w:right w:val="nil"/>
            </w:tcBorders>
          </w:tcPr>
          <w:p w:rsidR="005B0A09" w:rsidRPr="00304C0C" w:rsidRDefault="005B0A09" w:rsidP="005B0A09">
            <w:pPr>
              <w:jc w:val="center"/>
              <w:rPr>
                <w:rFonts w:ascii="Tahoma" w:hAnsi="Tahoma" w:cs="Tahoma"/>
                <w:sz w:val="24"/>
                <w:szCs w:val="24"/>
              </w:rPr>
            </w:pPr>
            <w:r w:rsidRPr="00304C0C">
              <w:rPr>
                <w:rFonts w:ascii="Tahoma" w:hAnsi="Tahoma" w:cs="Tahoma"/>
                <w:sz w:val="24"/>
                <w:szCs w:val="24"/>
              </w:rPr>
              <w:t>Tidal/Mud Flat</w:t>
            </w:r>
          </w:p>
        </w:tc>
        <w:tc>
          <w:tcPr>
            <w:tcW w:w="2268" w:type="dxa"/>
            <w:tcBorders>
              <w:top w:val="nil"/>
              <w:left w:val="nil"/>
              <w:bottom w:val="nil"/>
              <w:right w:val="nil"/>
            </w:tcBorders>
          </w:tcPr>
          <w:p w:rsidR="005B0A09" w:rsidRPr="00304C0C" w:rsidRDefault="005B0A09" w:rsidP="005B0A09">
            <w:pPr>
              <w:jc w:val="center"/>
              <w:rPr>
                <w:rFonts w:ascii="Tahoma" w:hAnsi="Tahoma" w:cs="Tahoma"/>
                <w:sz w:val="24"/>
                <w:szCs w:val="24"/>
              </w:rPr>
            </w:pPr>
            <w:r w:rsidRPr="00304C0C">
              <w:rPr>
                <w:rFonts w:ascii="Tahoma" w:hAnsi="Tahoma" w:cs="Tahoma"/>
                <w:sz w:val="24"/>
                <w:szCs w:val="24"/>
              </w:rPr>
              <w:t>Sandy Clay</w:t>
            </w:r>
          </w:p>
        </w:tc>
      </w:tr>
      <w:tr w:rsidR="005B0A09" w:rsidRPr="00304C0C" w:rsidTr="005B0A09">
        <w:trPr>
          <w:trHeight w:val="222"/>
        </w:trPr>
        <w:tc>
          <w:tcPr>
            <w:tcW w:w="3085" w:type="dxa"/>
            <w:tcBorders>
              <w:top w:val="nil"/>
              <w:left w:val="nil"/>
              <w:bottom w:val="nil"/>
              <w:right w:val="nil"/>
            </w:tcBorders>
          </w:tcPr>
          <w:p w:rsidR="005B0A09" w:rsidRPr="00304C0C" w:rsidRDefault="005B0A09" w:rsidP="005B0A09">
            <w:pPr>
              <w:ind w:left="720" w:hanging="720"/>
              <w:jc w:val="both"/>
              <w:rPr>
                <w:rFonts w:ascii="Tahoma" w:hAnsi="Tahoma" w:cs="Tahoma"/>
                <w:sz w:val="24"/>
                <w:szCs w:val="24"/>
              </w:rPr>
            </w:pPr>
            <w:proofErr w:type="spellStart"/>
            <w:r w:rsidRPr="00304C0C">
              <w:rPr>
                <w:rFonts w:ascii="Tahoma" w:hAnsi="Tahoma" w:cs="Tahoma"/>
                <w:sz w:val="24"/>
                <w:szCs w:val="24"/>
              </w:rPr>
              <w:t>Sto</w:t>
            </w:r>
            <w:proofErr w:type="spellEnd"/>
            <w:r w:rsidRPr="00304C0C">
              <w:rPr>
                <w:rFonts w:ascii="Tahoma" w:hAnsi="Tahoma" w:cs="Tahoma"/>
                <w:sz w:val="24"/>
                <w:szCs w:val="24"/>
              </w:rPr>
              <w:t>. Rosario, Sta. Maria</w:t>
            </w:r>
          </w:p>
        </w:tc>
        <w:tc>
          <w:tcPr>
            <w:tcW w:w="2693" w:type="dxa"/>
            <w:tcBorders>
              <w:top w:val="nil"/>
              <w:left w:val="nil"/>
              <w:bottom w:val="nil"/>
              <w:right w:val="nil"/>
            </w:tcBorders>
          </w:tcPr>
          <w:p w:rsidR="005B0A09" w:rsidRPr="00304C0C" w:rsidRDefault="005B0A09" w:rsidP="005B0A09">
            <w:pPr>
              <w:jc w:val="center"/>
            </w:pPr>
            <w:r w:rsidRPr="00304C0C">
              <w:rPr>
                <w:rFonts w:ascii="Tahoma" w:hAnsi="Tahoma" w:cs="Tahoma"/>
                <w:sz w:val="24"/>
                <w:szCs w:val="24"/>
              </w:rPr>
              <w:t>Tidal/Mud Flat</w:t>
            </w:r>
          </w:p>
        </w:tc>
        <w:tc>
          <w:tcPr>
            <w:tcW w:w="2268" w:type="dxa"/>
            <w:tcBorders>
              <w:top w:val="nil"/>
              <w:left w:val="nil"/>
              <w:bottom w:val="nil"/>
              <w:right w:val="nil"/>
            </w:tcBorders>
          </w:tcPr>
          <w:p w:rsidR="005B0A09" w:rsidRPr="00304C0C" w:rsidRDefault="005B0A09" w:rsidP="005B0A09">
            <w:pPr>
              <w:jc w:val="center"/>
              <w:rPr>
                <w:rFonts w:ascii="Tahoma" w:hAnsi="Tahoma" w:cs="Tahoma"/>
                <w:sz w:val="24"/>
                <w:szCs w:val="24"/>
              </w:rPr>
            </w:pPr>
            <w:r w:rsidRPr="00304C0C">
              <w:rPr>
                <w:rFonts w:ascii="Tahoma" w:hAnsi="Tahoma" w:cs="Tahoma"/>
                <w:sz w:val="24"/>
                <w:szCs w:val="24"/>
              </w:rPr>
              <w:t>Clay Loam</w:t>
            </w:r>
          </w:p>
        </w:tc>
      </w:tr>
      <w:tr w:rsidR="005B0A09" w:rsidRPr="00304C0C" w:rsidTr="005B0A09">
        <w:trPr>
          <w:trHeight w:val="222"/>
        </w:trPr>
        <w:tc>
          <w:tcPr>
            <w:tcW w:w="3085" w:type="dxa"/>
            <w:tcBorders>
              <w:top w:val="nil"/>
              <w:left w:val="nil"/>
              <w:bottom w:val="nil"/>
              <w:right w:val="nil"/>
            </w:tcBorders>
          </w:tcPr>
          <w:p w:rsidR="005B0A09" w:rsidRPr="00304C0C" w:rsidRDefault="005B0A09" w:rsidP="005B0A09">
            <w:pPr>
              <w:jc w:val="both"/>
              <w:rPr>
                <w:rFonts w:ascii="Tahoma" w:hAnsi="Tahoma" w:cs="Tahoma"/>
                <w:sz w:val="24"/>
                <w:szCs w:val="24"/>
              </w:rPr>
            </w:pPr>
            <w:proofErr w:type="spellStart"/>
            <w:r w:rsidRPr="00304C0C">
              <w:rPr>
                <w:rFonts w:ascii="Tahoma" w:hAnsi="Tahoma" w:cs="Tahoma"/>
                <w:sz w:val="24"/>
                <w:szCs w:val="24"/>
              </w:rPr>
              <w:t>Bagumbayan</w:t>
            </w:r>
            <w:proofErr w:type="spellEnd"/>
            <w:r w:rsidRPr="00304C0C">
              <w:rPr>
                <w:rFonts w:ascii="Tahoma" w:hAnsi="Tahoma" w:cs="Tahoma"/>
                <w:sz w:val="24"/>
                <w:szCs w:val="24"/>
              </w:rPr>
              <w:t xml:space="preserve">, </w:t>
            </w:r>
            <w:proofErr w:type="spellStart"/>
            <w:r w:rsidRPr="00304C0C">
              <w:rPr>
                <w:rFonts w:ascii="Tahoma" w:hAnsi="Tahoma" w:cs="Tahoma"/>
                <w:sz w:val="24"/>
                <w:szCs w:val="24"/>
              </w:rPr>
              <w:t>Malalag</w:t>
            </w:r>
            <w:proofErr w:type="spellEnd"/>
          </w:p>
        </w:tc>
        <w:tc>
          <w:tcPr>
            <w:tcW w:w="2693" w:type="dxa"/>
            <w:tcBorders>
              <w:top w:val="nil"/>
              <w:left w:val="nil"/>
              <w:bottom w:val="nil"/>
              <w:right w:val="nil"/>
            </w:tcBorders>
          </w:tcPr>
          <w:p w:rsidR="005B0A09" w:rsidRPr="00304C0C" w:rsidRDefault="005B0A09" w:rsidP="005B0A09">
            <w:pPr>
              <w:jc w:val="center"/>
            </w:pPr>
            <w:r w:rsidRPr="00304C0C">
              <w:rPr>
                <w:rFonts w:ascii="Tahoma" w:hAnsi="Tahoma" w:cs="Tahoma"/>
                <w:sz w:val="24"/>
                <w:szCs w:val="24"/>
              </w:rPr>
              <w:t>Tidal/Mud Flat</w:t>
            </w:r>
          </w:p>
        </w:tc>
        <w:tc>
          <w:tcPr>
            <w:tcW w:w="2268" w:type="dxa"/>
            <w:tcBorders>
              <w:top w:val="nil"/>
              <w:left w:val="nil"/>
              <w:bottom w:val="nil"/>
              <w:right w:val="nil"/>
            </w:tcBorders>
          </w:tcPr>
          <w:p w:rsidR="005B0A09" w:rsidRPr="00304C0C" w:rsidRDefault="005B0A09" w:rsidP="005B0A09">
            <w:pPr>
              <w:jc w:val="center"/>
            </w:pPr>
            <w:r w:rsidRPr="00304C0C">
              <w:rPr>
                <w:rFonts w:ascii="Tahoma" w:hAnsi="Tahoma" w:cs="Tahoma"/>
                <w:sz w:val="24"/>
                <w:szCs w:val="24"/>
              </w:rPr>
              <w:t>Sandy Clay</w:t>
            </w:r>
          </w:p>
        </w:tc>
      </w:tr>
      <w:tr w:rsidR="005B0A09" w:rsidRPr="00304C0C" w:rsidTr="005B0A09">
        <w:trPr>
          <w:trHeight w:val="222"/>
        </w:trPr>
        <w:tc>
          <w:tcPr>
            <w:tcW w:w="3085" w:type="dxa"/>
            <w:tcBorders>
              <w:top w:val="nil"/>
              <w:left w:val="nil"/>
              <w:bottom w:val="nil"/>
              <w:right w:val="nil"/>
            </w:tcBorders>
          </w:tcPr>
          <w:p w:rsidR="005B0A09" w:rsidRPr="00304C0C" w:rsidRDefault="005B0A09" w:rsidP="005B0A09">
            <w:pPr>
              <w:jc w:val="both"/>
              <w:rPr>
                <w:rFonts w:ascii="Tahoma" w:hAnsi="Tahoma" w:cs="Tahoma"/>
                <w:sz w:val="24"/>
                <w:szCs w:val="24"/>
              </w:rPr>
            </w:pPr>
            <w:proofErr w:type="spellStart"/>
            <w:r w:rsidRPr="00304C0C">
              <w:rPr>
                <w:rFonts w:ascii="Tahoma" w:hAnsi="Tahoma" w:cs="Tahoma"/>
                <w:sz w:val="24"/>
                <w:szCs w:val="24"/>
              </w:rPr>
              <w:t>Balasinon</w:t>
            </w:r>
            <w:proofErr w:type="spellEnd"/>
            <w:r w:rsidRPr="00304C0C">
              <w:rPr>
                <w:rFonts w:ascii="Tahoma" w:hAnsi="Tahoma" w:cs="Tahoma"/>
                <w:sz w:val="24"/>
                <w:szCs w:val="24"/>
              </w:rPr>
              <w:t xml:space="preserve">, </w:t>
            </w:r>
            <w:proofErr w:type="spellStart"/>
            <w:r w:rsidRPr="00304C0C">
              <w:rPr>
                <w:rFonts w:ascii="Tahoma" w:hAnsi="Tahoma" w:cs="Tahoma"/>
                <w:sz w:val="24"/>
                <w:szCs w:val="24"/>
              </w:rPr>
              <w:t>Sulop</w:t>
            </w:r>
            <w:proofErr w:type="spellEnd"/>
          </w:p>
        </w:tc>
        <w:tc>
          <w:tcPr>
            <w:tcW w:w="2693" w:type="dxa"/>
            <w:tcBorders>
              <w:top w:val="nil"/>
              <w:left w:val="nil"/>
              <w:bottom w:val="nil"/>
              <w:right w:val="nil"/>
            </w:tcBorders>
          </w:tcPr>
          <w:p w:rsidR="005B0A09" w:rsidRPr="00304C0C" w:rsidRDefault="005B0A09" w:rsidP="005B0A09">
            <w:pPr>
              <w:jc w:val="center"/>
            </w:pPr>
            <w:r w:rsidRPr="00304C0C">
              <w:rPr>
                <w:rFonts w:ascii="Tahoma" w:hAnsi="Tahoma" w:cs="Tahoma"/>
                <w:sz w:val="24"/>
                <w:szCs w:val="24"/>
              </w:rPr>
              <w:t>Tidal/Mud Flat</w:t>
            </w:r>
          </w:p>
        </w:tc>
        <w:tc>
          <w:tcPr>
            <w:tcW w:w="2268" w:type="dxa"/>
            <w:tcBorders>
              <w:top w:val="nil"/>
              <w:left w:val="nil"/>
              <w:bottom w:val="nil"/>
              <w:right w:val="nil"/>
            </w:tcBorders>
          </w:tcPr>
          <w:p w:rsidR="005B0A09" w:rsidRPr="00304C0C" w:rsidRDefault="005B0A09" w:rsidP="005B0A09">
            <w:pPr>
              <w:jc w:val="center"/>
            </w:pPr>
            <w:r w:rsidRPr="00304C0C">
              <w:rPr>
                <w:rFonts w:ascii="Tahoma" w:hAnsi="Tahoma" w:cs="Tahoma"/>
                <w:sz w:val="24"/>
                <w:szCs w:val="24"/>
              </w:rPr>
              <w:t>Sandy Clay</w:t>
            </w:r>
          </w:p>
        </w:tc>
      </w:tr>
      <w:tr w:rsidR="005B0A09" w:rsidRPr="00304C0C" w:rsidTr="005B0A09">
        <w:trPr>
          <w:trHeight w:val="222"/>
        </w:trPr>
        <w:tc>
          <w:tcPr>
            <w:tcW w:w="3085" w:type="dxa"/>
            <w:tcBorders>
              <w:top w:val="nil"/>
              <w:left w:val="nil"/>
              <w:bottom w:val="nil"/>
              <w:right w:val="nil"/>
            </w:tcBorders>
          </w:tcPr>
          <w:p w:rsidR="005B0A09" w:rsidRPr="00304C0C" w:rsidRDefault="005B0A09" w:rsidP="005B0A09">
            <w:pPr>
              <w:jc w:val="both"/>
              <w:rPr>
                <w:rFonts w:ascii="Tahoma" w:hAnsi="Tahoma" w:cs="Tahoma"/>
                <w:sz w:val="24"/>
                <w:szCs w:val="24"/>
              </w:rPr>
            </w:pPr>
            <w:r w:rsidRPr="00304C0C">
              <w:rPr>
                <w:rFonts w:ascii="Tahoma" w:hAnsi="Tahoma" w:cs="Tahoma"/>
                <w:sz w:val="24"/>
                <w:szCs w:val="24"/>
              </w:rPr>
              <w:t xml:space="preserve">San Isidro, </w:t>
            </w:r>
            <w:proofErr w:type="spellStart"/>
            <w:r w:rsidRPr="00304C0C">
              <w:rPr>
                <w:rFonts w:ascii="Tahoma" w:hAnsi="Tahoma" w:cs="Tahoma"/>
                <w:sz w:val="24"/>
                <w:szCs w:val="24"/>
              </w:rPr>
              <w:t>Padada</w:t>
            </w:r>
            <w:proofErr w:type="spellEnd"/>
          </w:p>
        </w:tc>
        <w:tc>
          <w:tcPr>
            <w:tcW w:w="2693" w:type="dxa"/>
            <w:tcBorders>
              <w:top w:val="nil"/>
              <w:left w:val="nil"/>
              <w:bottom w:val="nil"/>
              <w:right w:val="nil"/>
            </w:tcBorders>
          </w:tcPr>
          <w:p w:rsidR="005B0A09" w:rsidRPr="00304C0C" w:rsidRDefault="005B0A09" w:rsidP="005B0A09">
            <w:pPr>
              <w:jc w:val="center"/>
            </w:pPr>
            <w:r w:rsidRPr="00304C0C">
              <w:rPr>
                <w:rFonts w:ascii="Tahoma" w:hAnsi="Tahoma" w:cs="Tahoma"/>
                <w:sz w:val="24"/>
                <w:szCs w:val="24"/>
              </w:rPr>
              <w:t>Tidal/Mud Flat</w:t>
            </w:r>
          </w:p>
        </w:tc>
        <w:tc>
          <w:tcPr>
            <w:tcW w:w="2268" w:type="dxa"/>
            <w:tcBorders>
              <w:top w:val="nil"/>
              <w:left w:val="nil"/>
              <w:bottom w:val="nil"/>
              <w:right w:val="nil"/>
            </w:tcBorders>
          </w:tcPr>
          <w:p w:rsidR="005B0A09" w:rsidRPr="00304C0C" w:rsidRDefault="005B0A09" w:rsidP="005B0A09">
            <w:pPr>
              <w:jc w:val="center"/>
            </w:pPr>
            <w:r w:rsidRPr="00304C0C">
              <w:rPr>
                <w:rFonts w:ascii="Tahoma" w:hAnsi="Tahoma" w:cs="Tahoma"/>
                <w:sz w:val="24"/>
                <w:szCs w:val="24"/>
              </w:rPr>
              <w:t>Sandy Clay</w:t>
            </w:r>
          </w:p>
        </w:tc>
      </w:tr>
      <w:tr w:rsidR="005B0A09" w:rsidRPr="00304C0C" w:rsidTr="005B0A09">
        <w:trPr>
          <w:trHeight w:val="222"/>
        </w:trPr>
        <w:tc>
          <w:tcPr>
            <w:tcW w:w="3085" w:type="dxa"/>
            <w:tcBorders>
              <w:top w:val="nil"/>
              <w:left w:val="nil"/>
              <w:bottom w:val="nil"/>
              <w:right w:val="nil"/>
            </w:tcBorders>
          </w:tcPr>
          <w:p w:rsidR="005B0A09" w:rsidRPr="00304C0C" w:rsidRDefault="005B0A09" w:rsidP="005B0A09">
            <w:pPr>
              <w:jc w:val="both"/>
              <w:rPr>
                <w:rFonts w:ascii="Tahoma" w:hAnsi="Tahoma" w:cs="Tahoma"/>
                <w:sz w:val="24"/>
                <w:szCs w:val="24"/>
              </w:rPr>
            </w:pPr>
            <w:proofErr w:type="spellStart"/>
            <w:r w:rsidRPr="00304C0C">
              <w:rPr>
                <w:rFonts w:ascii="Tahoma" w:hAnsi="Tahoma" w:cs="Tahoma"/>
                <w:sz w:val="24"/>
                <w:szCs w:val="24"/>
              </w:rPr>
              <w:t>Bucana</w:t>
            </w:r>
            <w:proofErr w:type="spellEnd"/>
            <w:r w:rsidRPr="00304C0C">
              <w:rPr>
                <w:rFonts w:ascii="Tahoma" w:hAnsi="Tahoma" w:cs="Tahoma"/>
                <w:sz w:val="24"/>
                <w:szCs w:val="24"/>
              </w:rPr>
              <w:t xml:space="preserve">, </w:t>
            </w:r>
            <w:proofErr w:type="spellStart"/>
            <w:r w:rsidRPr="00304C0C">
              <w:rPr>
                <w:rFonts w:ascii="Tahoma" w:hAnsi="Tahoma" w:cs="Tahoma"/>
                <w:sz w:val="24"/>
                <w:szCs w:val="24"/>
              </w:rPr>
              <w:t>Hagonoy</w:t>
            </w:r>
            <w:proofErr w:type="spellEnd"/>
          </w:p>
        </w:tc>
        <w:tc>
          <w:tcPr>
            <w:tcW w:w="2693" w:type="dxa"/>
            <w:tcBorders>
              <w:top w:val="nil"/>
              <w:left w:val="nil"/>
              <w:bottom w:val="nil"/>
              <w:right w:val="nil"/>
            </w:tcBorders>
          </w:tcPr>
          <w:p w:rsidR="005B0A09" w:rsidRPr="00304C0C" w:rsidRDefault="005B0A09" w:rsidP="005B0A09">
            <w:pPr>
              <w:jc w:val="center"/>
            </w:pPr>
            <w:r w:rsidRPr="00304C0C">
              <w:rPr>
                <w:rFonts w:ascii="Tahoma" w:hAnsi="Tahoma" w:cs="Tahoma"/>
                <w:sz w:val="24"/>
                <w:szCs w:val="24"/>
              </w:rPr>
              <w:t>Midland Area</w:t>
            </w:r>
          </w:p>
        </w:tc>
        <w:tc>
          <w:tcPr>
            <w:tcW w:w="2268" w:type="dxa"/>
            <w:tcBorders>
              <w:top w:val="nil"/>
              <w:left w:val="nil"/>
              <w:bottom w:val="nil"/>
              <w:right w:val="nil"/>
            </w:tcBorders>
          </w:tcPr>
          <w:p w:rsidR="005B0A09" w:rsidRPr="00304C0C" w:rsidRDefault="005B0A09" w:rsidP="005B0A09">
            <w:pPr>
              <w:jc w:val="center"/>
            </w:pPr>
            <w:r w:rsidRPr="00304C0C">
              <w:rPr>
                <w:rFonts w:ascii="Tahoma" w:hAnsi="Tahoma" w:cs="Tahoma"/>
                <w:sz w:val="24"/>
                <w:szCs w:val="24"/>
              </w:rPr>
              <w:t>Clay Loam</w:t>
            </w:r>
          </w:p>
        </w:tc>
      </w:tr>
      <w:tr w:rsidR="005B0A09" w:rsidRPr="00304C0C" w:rsidTr="005B0A09">
        <w:trPr>
          <w:trHeight w:val="222"/>
        </w:trPr>
        <w:tc>
          <w:tcPr>
            <w:tcW w:w="3085" w:type="dxa"/>
            <w:tcBorders>
              <w:top w:val="nil"/>
              <w:left w:val="nil"/>
              <w:bottom w:val="nil"/>
              <w:right w:val="nil"/>
            </w:tcBorders>
          </w:tcPr>
          <w:p w:rsidR="005B0A09" w:rsidRPr="00304C0C" w:rsidRDefault="005B0A09" w:rsidP="005B0A09">
            <w:pPr>
              <w:jc w:val="both"/>
              <w:rPr>
                <w:rFonts w:ascii="Tahoma" w:hAnsi="Tahoma" w:cs="Tahoma"/>
                <w:sz w:val="24"/>
                <w:szCs w:val="24"/>
              </w:rPr>
            </w:pPr>
            <w:r w:rsidRPr="00304C0C">
              <w:rPr>
                <w:rFonts w:ascii="Tahoma" w:hAnsi="Tahoma" w:cs="Tahoma"/>
                <w:sz w:val="24"/>
                <w:szCs w:val="24"/>
              </w:rPr>
              <w:t xml:space="preserve">Punta Biao, </w:t>
            </w:r>
            <w:proofErr w:type="spellStart"/>
            <w:r w:rsidRPr="00304C0C">
              <w:rPr>
                <w:rFonts w:ascii="Tahoma" w:hAnsi="Tahoma" w:cs="Tahoma"/>
                <w:sz w:val="24"/>
                <w:szCs w:val="24"/>
              </w:rPr>
              <w:t>Digos</w:t>
            </w:r>
            <w:proofErr w:type="spellEnd"/>
            <w:r w:rsidRPr="00304C0C">
              <w:rPr>
                <w:rFonts w:ascii="Tahoma" w:hAnsi="Tahoma" w:cs="Tahoma"/>
                <w:sz w:val="24"/>
                <w:szCs w:val="24"/>
              </w:rPr>
              <w:t xml:space="preserve"> City</w:t>
            </w:r>
          </w:p>
        </w:tc>
        <w:tc>
          <w:tcPr>
            <w:tcW w:w="2693" w:type="dxa"/>
            <w:tcBorders>
              <w:top w:val="nil"/>
              <w:left w:val="nil"/>
              <w:bottom w:val="nil"/>
              <w:right w:val="nil"/>
            </w:tcBorders>
          </w:tcPr>
          <w:p w:rsidR="005B0A09" w:rsidRPr="00304C0C" w:rsidRDefault="005B0A09" w:rsidP="005B0A09">
            <w:pPr>
              <w:jc w:val="center"/>
            </w:pPr>
            <w:r w:rsidRPr="00304C0C">
              <w:rPr>
                <w:rFonts w:ascii="Tahoma" w:hAnsi="Tahoma" w:cs="Tahoma"/>
                <w:sz w:val="24"/>
                <w:szCs w:val="24"/>
              </w:rPr>
              <w:t>Midland Area</w:t>
            </w:r>
          </w:p>
        </w:tc>
        <w:tc>
          <w:tcPr>
            <w:tcW w:w="2268" w:type="dxa"/>
            <w:tcBorders>
              <w:top w:val="nil"/>
              <w:left w:val="nil"/>
              <w:bottom w:val="nil"/>
              <w:right w:val="nil"/>
            </w:tcBorders>
          </w:tcPr>
          <w:p w:rsidR="005B0A09" w:rsidRPr="00304C0C" w:rsidRDefault="005B0A09" w:rsidP="005B0A09">
            <w:pPr>
              <w:jc w:val="center"/>
            </w:pPr>
            <w:r w:rsidRPr="00304C0C">
              <w:rPr>
                <w:rFonts w:ascii="Tahoma" w:hAnsi="Tahoma" w:cs="Tahoma"/>
                <w:sz w:val="24"/>
                <w:szCs w:val="24"/>
              </w:rPr>
              <w:t>Clay Loam</w:t>
            </w:r>
          </w:p>
        </w:tc>
      </w:tr>
      <w:tr w:rsidR="005B0A09" w:rsidRPr="00304C0C" w:rsidTr="005B0A09">
        <w:trPr>
          <w:trHeight w:val="222"/>
        </w:trPr>
        <w:tc>
          <w:tcPr>
            <w:tcW w:w="3085" w:type="dxa"/>
            <w:tcBorders>
              <w:top w:val="nil"/>
              <w:left w:val="nil"/>
              <w:bottom w:val="thinThickSmallGap" w:sz="24" w:space="0" w:color="auto"/>
              <w:right w:val="nil"/>
            </w:tcBorders>
          </w:tcPr>
          <w:p w:rsidR="005B0A09" w:rsidRPr="00304C0C" w:rsidRDefault="005B0A09" w:rsidP="005B0A09">
            <w:pPr>
              <w:jc w:val="both"/>
              <w:rPr>
                <w:rFonts w:ascii="Tahoma" w:hAnsi="Tahoma" w:cs="Tahoma"/>
                <w:sz w:val="24"/>
                <w:szCs w:val="24"/>
              </w:rPr>
            </w:pPr>
            <w:proofErr w:type="spellStart"/>
            <w:r w:rsidRPr="00304C0C">
              <w:rPr>
                <w:rFonts w:ascii="Tahoma" w:hAnsi="Tahoma" w:cs="Tahoma"/>
                <w:sz w:val="24"/>
                <w:szCs w:val="24"/>
              </w:rPr>
              <w:t>Tagabuli</w:t>
            </w:r>
            <w:proofErr w:type="spellEnd"/>
            <w:r w:rsidRPr="00304C0C">
              <w:rPr>
                <w:rFonts w:ascii="Tahoma" w:hAnsi="Tahoma" w:cs="Tahoma"/>
                <w:sz w:val="24"/>
                <w:szCs w:val="24"/>
              </w:rPr>
              <w:t>, Sta. Cruz</w:t>
            </w:r>
          </w:p>
        </w:tc>
        <w:tc>
          <w:tcPr>
            <w:tcW w:w="2693" w:type="dxa"/>
            <w:tcBorders>
              <w:top w:val="nil"/>
              <w:left w:val="nil"/>
              <w:bottom w:val="thinThickSmallGap" w:sz="24" w:space="0" w:color="auto"/>
              <w:right w:val="nil"/>
            </w:tcBorders>
          </w:tcPr>
          <w:p w:rsidR="005B0A09" w:rsidRPr="00304C0C" w:rsidRDefault="005B0A09" w:rsidP="005B0A09">
            <w:pPr>
              <w:jc w:val="center"/>
              <w:rPr>
                <w:rFonts w:ascii="Tahoma" w:hAnsi="Tahoma" w:cs="Tahoma"/>
                <w:sz w:val="24"/>
                <w:szCs w:val="24"/>
              </w:rPr>
            </w:pPr>
            <w:r w:rsidRPr="00304C0C">
              <w:rPr>
                <w:rFonts w:ascii="Tahoma" w:hAnsi="Tahoma" w:cs="Tahoma"/>
                <w:sz w:val="24"/>
                <w:szCs w:val="24"/>
              </w:rPr>
              <w:t>Tidal/Mud Flat</w:t>
            </w:r>
          </w:p>
        </w:tc>
        <w:tc>
          <w:tcPr>
            <w:tcW w:w="2268" w:type="dxa"/>
            <w:tcBorders>
              <w:top w:val="nil"/>
              <w:left w:val="nil"/>
              <w:bottom w:val="thinThickSmallGap" w:sz="24" w:space="0" w:color="auto"/>
              <w:right w:val="nil"/>
            </w:tcBorders>
          </w:tcPr>
          <w:p w:rsidR="005B0A09" w:rsidRPr="00304C0C" w:rsidRDefault="005B0A09" w:rsidP="005B0A09">
            <w:pPr>
              <w:jc w:val="center"/>
            </w:pPr>
            <w:r w:rsidRPr="00304C0C">
              <w:rPr>
                <w:rFonts w:ascii="Tahoma" w:hAnsi="Tahoma" w:cs="Tahoma"/>
                <w:sz w:val="24"/>
                <w:szCs w:val="24"/>
              </w:rPr>
              <w:t>Clay Loam</w:t>
            </w:r>
          </w:p>
        </w:tc>
      </w:tr>
    </w:tbl>
    <w:p w:rsidR="005B0A09" w:rsidRPr="00304C0C" w:rsidRDefault="005B0A09" w:rsidP="005B0A09">
      <w:pPr>
        <w:spacing w:after="0" w:line="480" w:lineRule="auto"/>
        <w:ind w:firstLine="720"/>
        <w:jc w:val="both"/>
        <w:rPr>
          <w:rFonts w:ascii="Tahoma" w:hAnsi="Tahoma" w:cs="Tahoma"/>
          <w:sz w:val="24"/>
          <w:szCs w:val="24"/>
        </w:rPr>
      </w:pPr>
    </w:p>
    <w:p w:rsidR="005B0A09" w:rsidRDefault="005B0A09" w:rsidP="005B0A09">
      <w:pPr>
        <w:spacing w:after="0"/>
        <w:ind w:firstLine="720"/>
        <w:jc w:val="both"/>
        <w:rPr>
          <w:rFonts w:ascii="Tahoma" w:hAnsi="Tahoma" w:cs="Tahoma"/>
          <w:sz w:val="24"/>
          <w:szCs w:val="24"/>
        </w:rPr>
      </w:pPr>
      <w:proofErr w:type="spellStart"/>
      <w:r w:rsidRPr="00304C0C">
        <w:rPr>
          <w:rFonts w:ascii="Tahoma" w:hAnsi="Tahoma" w:cs="Tahoma"/>
          <w:sz w:val="24"/>
          <w:szCs w:val="24"/>
        </w:rPr>
        <w:t>Buhangin</w:t>
      </w:r>
      <w:proofErr w:type="spellEnd"/>
      <w:r w:rsidRPr="00304C0C">
        <w:rPr>
          <w:rFonts w:ascii="Tahoma" w:hAnsi="Tahoma" w:cs="Tahoma"/>
          <w:sz w:val="24"/>
          <w:szCs w:val="24"/>
        </w:rPr>
        <w:t xml:space="preserve">, </w:t>
      </w:r>
      <w:proofErr w:type="spellStart"/>
      <w:r w:rsidRPr="00304C0C">
        <w:rPr>
          <w:rFonts w:ascii="Tahoma" w:hAnsi="Tahoma" w:cs="Tahoma"/>
          <w:sz w:val="24"/>
          <w:szCs w:val="24"/>
        </w:rPr>
        <w:t>Sto</w:t>
      </w:r>
      <w:proofErr w:type="spellEnd"/>
      <w:r w:rsidRPr="00304C0C">
        <w:rPr>
          <w:rFonts w:ascii="Tahoma" w:hAnsi="Tahoma" w:cs="Tahoma"/>
          <w:sz w:val="24"/>
          <w:szCs w:val="24"/>
        </w:rPr>
        <w:t xml:space="preserve">. Rosario, </w:t>
      </w:r>
      <w:proofErr w:type="spellStart"/>
      <w:r w:rsidRPr="00304C0C">
        <w:rPr>
          <w:rFonts w:ascii="Tahoma" w:hAnsi="Tahoma" w:cs="Tahoma"/>
          <w:sz w:val="24"/>
          <w:szCs w:val="24"/>
        </w:rPr>
        <w:t>Bagumbayan</w:t>
      </w:r>
      <w:proofErr w:type="spellEnd"/>
      <w:r w:rsidRPr="00304C0C">
        <w:rPr>
          <w:rFonts w:ascii="Tahoma" w:hAnsi="Tahoma" w:cs="Tahoma"/>
          <w:sz w:val="24"/>
          <w:szCs w:val="24"/>
        </w:rPr>
        <w:t xml:space="preserve">, </w:t>
      </w:r>
      <w:proofErr w:type="spellStart"/>
      <w:r w:rsidRPr="00304C0C">
        <w:rPr>
          <w:rFonts w:ascii="Tahoma" w:hAnsi="Tahoma" w:cs="Tahoma"/>
          <w:sz w:val="24"/>
          <w:szCs w:val="24"/>
        </w:rPr>
        <w:t>Balasinon</w:t>
      </w:r>
      <w:proofErr w:type="spellEnd"/>
      <w:r w:rsidRPr="00304C0C">
        <w:rPr>
          <w:rFonts w:ascii="Tahoma" w:hAnsi="Tahoma" w:cs="Tahoma"/>
          <w:sz w:val="24"/>
          <w:szCs w:val="24"/>
        </w:rPr>
        <w:t xml:space="preserve">, San Isidro and </w:t>
      </w:r>
      <w:proofErr w:type="spellStart"/>
      <w:r w:rsidRPr="00304C0C">
        <w:rPr>
          <w:rFonts w:ascii="Tahoma" w:hAnsi="Tahoma" w:cs="Tahoma"/>
          <w:sz w:val="24"/>
          <w:szCs w:val="24"/>
        </w:rPr>
        <w:t>Tagabuli</w:t>
      </w:r>
      <w:proofErr w:type="spellEnd"/>
      <w:r w:rsidRPr="00304C0C">
        <w:rPr>
          <w:rFonts w:ascii="Tahoma" w:hAnsi="Tahoma" w:cs="Tahoma"/>
          <w:sz w:val="24"/>
          <w:szCs w:val="24"/>
        </w:rPr>
        <w:t xml:space="preserve"> areas were located in tidal/mud flats which were directly exposed to tidal occurrences and wave actions. These are the areas that with less to no vegetation within them. While </w:t>
      </w:r>
      <w:proofErr w:type="spellStart"/>
      <w:r w:rsidRPr="00304C0C">
        <w:rPr>
          <w:rFonts w:ascii="Tahoma" w:hAnsi="Tahoma" w:cs="Tahoma"/>
          <w:sz w:val="24"/>
          <w:szCs w:val="24"/>
        </w:rPr>
        <w:t>Lawa</w:t>
      </w:r>
      <w:proofErr w:type="spellEnd"/>
      <w:r w:rsidRPr="00304C0C">
        <w:rPr>
          <w:rFonts w:ascii="Tahoma" w:hAnsi="Tahoma" w:cs="Tahoma"/>
          <w:sz w:val="24"/>
          <w:szCs w:val="24"/>
        </w:rPr>
        <w:t xml:space="preserve">, </w:t>
      </w:r>
      <w:proofErr w:type="spellStart"/>
      <w:r w:rsidRPr="00304C0C">
        <w:rPr>
          <w:rFonts w:ascii="Tahoma" w:hAnsi="Tahoma" w:cs="Tahoma"/>
          <w:sz w:val="24"/>
          <w:szCs w:val="24"/>
        </w:rPr>
        <w:t>Bucana</w:t>
      </w:r>
      <w:proofErr w:type="spellEnd"/>
      <w:r w:rsidRPr="00304C0C">
        <w:rPr>
          <w:rFonts w:ascii="Tahoma" w:hAnsi="Tahoma" w:cs="Tahoma"/>
          <w:sz w:val="24"/>
          <w:szCs w:val="24"/>
        </w:rPr>
        <w:t xml:space="preserve"> and Punta Biao areas were a midland which were exposed only to tidal occurrences during high tides and were protected by moderate vegetation present along coastline. These areas have existing mangrove trees present who mutually serve as canopy or protection for the other mangroves (saplings) to a direct exposure to sunlight.  </w:t>
      </w:r>
    </w:p>
    <w:p w:rsidR="005B0A09" w:rsidRPr="00304C0C" w:rsidRDefault="005B0A09" w:rsidP="005B0A09">
      <w:pPr>
        <w:spacing w:after="0"/>
        <w:ind w:firstLine="720"/>
        <w:jc w:val="both"/>
        <w:rPr>
          <w:rFonts w:ascii="Tahoma" w:hAnsi="Tahoma" w:cs="Tahoma"/>
          <w:sz w:val="24"/>
          <w:szCs w:val="24"/>
        </w:rPr>
      </w:pPr>
    </w:p>
    <w:p w:rsidR="005B0A09" w:rsidRPr="00304C0C" w:rsidRDefault="005B0A09" w:rsidP="005B0A09">
      <w:pPr>
        <w:spacing w:after="0"/>
        <w:jc w:val="center"/>
        <w:rPr>
          <w:rFonts w:ascii="Tahoma" w:hAnsi="Tahoma" w:cs="Tahoma"/>
          <w:b/>
          <w:sz w:val="24"/>
        </w:rPr>
      </w:pPr>
      <w:proofErr w:type="spellStart"/>
      <w:r w:rsidRPr="00304C0C">
        <w:rPr>
          <w:rFonts w:ascii="Tahoma" w:hAnsi="Tahoma" w:cs="Tahoma"/>
          <w:b/>
          <w:sz w:val="24"/>
        </w:rPr>
        <w:t>Physico</w:t>
      </w:r>
      <w:proofErr w:type="spellEnd"/>
      <w:r w:rsidRPr="00304C0C">
        <w:rPr>
          <w:rFonts w:ascii="Tahoma" w:hAnsi="Tahoma" w:cs="Tahoma"/>
          <w:b/>
          <w:sz w:val="24"/>
        </w:rPr>
        <w:t>-chemical Parameters</w:t>
      </w:r>
    </w:p>
    <w:p w:rsidR="005B0A09" w:rsidRPr="00304C0C" w:rsidRDefault="005B0A09" w:rsidP="005B0A09">
      <w:pPr>
        <w:spacing w:after="0"/>
        <w:rPr>
          <w:rFonts w:ascii="Tahoma" w:hAnsi="Tahoma" w:cs="Tahoma"/>
          <w:b/>
          <w:sz w:val="24"/>
        </w:rPr>
      </w:pPr>
    </w:p>
    <w:p w:rsidR="005B0A09" w:rsidRDefault="005B0A09" w:rsidP="005B0A09">
      <w:pPr>
        <w:spacing w:after="0"/>
        <w:ind w:firstLine="720"/>
        <w:jc w:val="both"/>
        <w:rPr>
          <w:rFonts w:ascii="Tahoma" w:hAnsi="Tahoma" w:cs="Tahoma"/>
          <w:sz w:val="24"/>
          <w:szCs w:val="24"/>
        </w:rPr>
      </w:pPr>
      <w:r w:rsidRPr="00304C0C">
        <w:rPr>
          <w:rFonts w:ascii="Tahoma" w:hAnsi="Tahoma" w:cs="Tahoma"/>
          <w:sz w:val="24"/>
          <w:szCs w:val="24"/>
        </w:rPr>
        <w:t xml:space="preserve">The prevailing </w:t>
      </w:r>
      <w:proofErr w:type="spellStart"/>
      <w:r w:rsidRPr="00304C0C">
        <w:rPr>
          <w:rFonts w:ascii="Tahoma" w:hAnsi="Tahoma" w:cs="Tahoma"/>
          <w:sz w:val="24"/>
          <w:szCs w:val="24"/>
        </w:rPr>
        <w:t>physico</w:t>
      </w:r>
      <w:proofErr w:type="spellEnd"/>
      <w:r w:rsidRPr="00304C0C">
        <w:rPr>
          <w:rFonts w:ascii="Tahoma" w:hAnsi="Tahoma" w:cs="Tahoma"/>
          <w:sz w:val="24"/>
          <w:szCs w:val="24"/>
        </w:rPr>
        <w:t xml:space="preserve">-chemical parameters observed in the different sites is presented in Table 4. The observed pH ranged from 6.46 to 7.23 and the salinity ranged from 23ppt to 35ppt. </w:t>
      </w:r>
    </w:p>
    <w:p w:rsidR="005B0A09" w:rsidRDefault="005B0A09" w:rsidP="005B0A09">
      <w:pPr>
        <w:spacing w:after="0"/>
        <w:ind w:firstLine="720"/>
        <w:jc w:val="both"/>
        <w:rPr>
          <w:rFonts w:ascii="Tahoma" w:hAnsi="Tahoma" w:cs="Tahoma"/>
          <w:sz w:val="24"/>
          <w:szCs w:val="24"/>
        </w:rPr>
      </w:pPr>
    </w:p>
    <w:p w:rsidR="005B0A09" w:rsidRDefault="005B0A09" w:rsidP="005B0A09">
      <w:pPr>
        <w:spacing w:after="0"/>
        <w:ind w:firstLine="720"/>
        <w:jc w:val="both"/>
        <w:rPr>
          <w:rFonts w:ascii="Tahoma" w:hAnsi="Tahoma" w:cs="Tahoma"/>
          <w:sz w:val="24"/>
          <w:szCs w:val="24"/>
        </w:rPr>
      </w:pPr>
    </w:p>
    <w:p w:rsidR="005B0A09" w:rsidRPr="00304C0C" w:rsidRDefault="005B0A09" w:rsidP="005B0A09">
      <w:pPr>
        <w:spacing w:after="0"/>
        <w:ind w:firstLine="720"/>
        <w:jc w:val="both"/>
        <w:rPr>
          <w:rFonts w:ascii="Tahoma" w:hAnsi="Tahoma" w:cs="Tahoma"/>
          <w:sz w:val="24"/>
          <w:szCs w:val="24"/>
        </w:rPr>
      </w:pPr>
    </w:p>
    <w:p w:rsidR="005B0A09" w:rsidRPr="00304C0C" w:rsidRDefault="005B0A09" w:rsidP="005B0A09">
      <w:pPr>
        <w:spacing w:after="0" w:line="480" w:lineRule="auto"/>
        <w:rPr>
          <w:rFonts w:ascii="Tahoma" w:hAnsi="Tahoma" w:cs="Tahoma"/>
          <w:sz w:val="24"/>
          <w:szCs w:val="24"/>
        </w:rPr>
      </w:pPr>
      <w:proofErr w:type="gramStart"/>
      <w:r w:rsidRPr="00304C0C">
        <w:rPr>
          <w:rFonts w:ascii="Tahoma" w:hAnsi="Tahoma" w:cs="Tahoma"/>
          <w:b/>
          <w:sz w:val="24"/>
          <w:szCs w:val="24"/>
        </w:rPr>
        <w:lastRenderedPageBreak/>
        <w:t>Table 4.</w:t>
      </w:r>
      <w:proofErr w:type="gramEnd"/>
      <w:r w:rsidRPr="00304C0C">
        <w:rPr>
          <w:rFonts w:ascii="Tahoma" w:hAnsi="Tahoma" w:cs="Tahoma"/>
          <w:sz w:val="24"/>
          <w:szCs w:val="24"/>
        </w:rPr>
        <w:t xml:space="preserve"> </w:t>
      </w:r>
      <w:proofErr w:type="gramStart"/>
      <w:r w:rsidRPr="00304C0C">
        <w:rPr>
          <w:rFonts w:ascii="Tahoma" w:hAnsi="Tahoma" w:cs="Tahoma"/>
          <w:sz w:val="24"/>
          <w:szCs w:val="24"/>
        </w:rPr>
        <w:t xml:space="preserve">The </w:t>
      </w:r>
      <w:proofErr w:type="spellStart"/>
      <w:r w:rsidRPr="00304C0C">
        <w:rPr>
          <w:rFonts w:ascii="Tahoma" w:hAnsi="Tahoma" w:cs="Tahoma"/>
          <w:sz w:val="24"/>
          <w:szCs w:val="24"/>
        </w:rPr>
        <w:t>physico</w:t>
      </w:r>
      <w:proofErr w:type="spellEnd"/>
      <w:r w:rsidRPr="00304C0C">
        <w:rPr>
          <w:rFonts w:ascii="Tahoma" w:hAnsi="Tahoma" w:cs="Tahoma"/>
          <w:sz w:val="24"/>
          <w:szCs w:val="24"/>
        </w:rPr>
        <w:t>-chemical parameters in every project site.</w:t>
      </w:r>
      <w:proofErr w:type="gramEnd"/>
    </w:p>
    <w:tbl>
      <w:tblPr>
        <w:tblStyle w:val="TableGrid"/>
        <w:tblW w:w="8046" w:type="dxa"/>
        <w:tblLook w:val="04A0" w:firstRow="1" w:lastRow="0" w:firstColumn="1" w:lastColumn="0" w:noHBand="0" w:noVBand="1"/>
      </w:tblPr>
      <w:tblGrid>
        <w:gridCol w:w="3085"/>
        <w:gridCol w:w="2693"/>
        <w:gridCol w:w="2268"/>
      </w:tblGrid>
      <w:tr w:rsidR="005B0A09" w:rsidRPr="00304C0C" w:rsidTr="005B0A09">
        <w:trPr>
          <w:trHeight w:val="222"/>
        </w:trPr>
        <w:tc>
          <w:tcPr>
            <w:tcW w:w="3085" w:type="dxa"/>
            <w:tcBorders>
              <w:top w:val="thinThickSmallGap" w:sz="24" w:space="0" w:color="auto"/>
              <w:left w:val="nil"/>
              <w:bottom w:val="single" w:sz="4" w:space="0" w:color="auto"/>
              <w:right w:val="nil"/>
            </w:tcBorders>
            <w:shd w:val="clear" w:color="auto" w:fill="auto"/>
          </w:tcPr>
          <w:p w:rsidR="005B0A09" w:rsidRPr="00304C0C" w:rsidRDefault="005B0A09" w:rsidP="005B0A09">
            <w:pPr>
              <w:jc w:val="center"/>
              <w:rPr>
                <w:rFonts w:ascii="Tahoma" w:hAnsi="Tahoma" w:cs="Tahoma"/>
                <w:b/>
                <w:sz w:val="24"/>
                <w:szCs w:val="24"/>
              </w:rPr>
            </w:pPr>
            <w:r w:rsidRPr="00304C0C">
              <w:rPr>
                <w:rFonts w:ascii="Tahoma" w:hAnsi="Tahoma" w:cs="Tahoma"/>
                <w:b/>
                <w:sz w:val="24"/>
                <w:szCs w:val="24"/>
              </w:rPr>
              <w:t>PROJECT SITES</w:t>
            </w:r>
          </w:p>
        </w:tc>
        <w:tc>
          <w:tcPr>
            <w:tcW w:w="2693" w:type="dxa"/>
            <w:tcBorders>
              <w:top w:val="thinThickSmallGap" w:sz="24" w:space="0" w:color="auto"/>
              <w:left w:val="nil"/>
              <w:bottom w:val="single" w:sz="4" w:space="0" w:color="auto"/>
              <w:right w:val="nil"/>
            </w:tcBorders>
            <w:shd w:val="clear" w:color="auto" w:fill="auto"/>
          </w:tcPr>
          <w:p w:rsidR="005B0A09" w:rsidRPr="00304C0C" w:rsidRDefault="005B0A09" w:rsidP="005B0A09">
            <w:pPr>
              <w:jc w:val="center"/>
              <w:rPr>
                <w:rFonts w:ascii="Tahoma" w:hAnsi="Tahoma" w:cs="Tahoma"/>
                <w:b/>
                <w:sz w:val="24"/>
                <w:szCs w:val="24"/>
              </w:rPr>
            </w:pPr>
            <w:r w:rsidRPr="00304C0C">
              <w:rPr>
                <w:rFonts w:ascii="Tahoma" w:hAnsi="Tahoma" w:cs="Tahoma"/>
                <w:b/>
                <w:sz w:val="24"/>
                <w:szCs w:val="24"/>
              </w:rPr>
              <w:t>SALINITY</w:t>
            </w:r>
          </w:p>
        </w:tc>
        <w:tc>
          <w:tcPr>
            <w:tcW w:w="2268" w:type="dxa"/>
            <w:tcBorders>
              <w:top w:val="thinThickSmallGap" w:sz="24" w:space="0" w:color="auto"/>
              <w:left w:val="nil"/>
              <w:bottom w:val="single" w:sz="4" w:space="0" w:color="auto"/>
              <w:right w:val="nil"/>
            </w:tcBorders>
            <w:shd w:val="clear" w:color="auto" w:fill="auto"/>
          </w:tcPr>
          <w:p w:rsidR="005B0A09" w:rsidRPr="00304C0C" w:rsidRDefault="005B0A09" w:rsidP="005B0A09">
            <w:pPr>
              <w:jc w:val="center"/>
              <w:rPr>
                <w:rFonts w:ascii="Tahoma" w:hAnsi="Tahoma" w:cs="Tahoma"/>
                <w:b/>
                <w:sz w:val="24"/>
                <w:szCs w:val="24"/>
              </w:rPr>
            </w:pPr>
            <w:r w:rsidRPr="00304C0C">
              <w:rPr>
                <w:rFonts w:ascii="Tahoma" w:hAnsi="Tahoma" w:cs="Tahoma"/>
                <w:b/>
                <w:sz w:val="24"/>
                <w:szCs w:val="24"/>
              </w:rPr>
              <w:t>pH</w:t>
            </w:r>
          </w:p>
        </w:tc>
      </w:tr>
      <w:tr w:rsidR="005B0A09" w:rsidRPr="00304C0C" w:rsidTr="005B0A09">
        <w:trPr>
          <w:trHeight w:val="222"/>
        </w:trPr>
        <w:tc>
          <w:tcPr>
            <w:tcW w:w="3085" w:type="dxa"/>
            <w:tcBorders>
              <w:top w:val="single" w:sz="4" w:space="0" w:color="auto"/>
              <w:left w:val="nil"/>
              <w:bottom w:val="nil"/>
              <w:right w:val="nil"/>
            </w:tcBorders>
          </w:tcPr>
          <w:p w:rsidR="005B0A09" w:rsidRPr="00304C0C" w:rsidRDefault="005B0A09" w:rsidP="005B0A09">
            <w:pPr>
              <w:jc w:val="both"/>
              <w:rPr>
                <w:rFonts w:ascii="Tahoma" w:hAnsi="Tahoma" w:cs="Tahoma"/>
                <w:sz w:val="24"/>
                <w:szCs w:val="24"/>
              </w:rPr>
            </w:pPr>
            <w:proofErr w:type="spellStart"/>
            <w:r w:rsidRPr="00304C0C">
              <w:rPr>
                <w:rFonts w:ascii="Tahoma" w:hAnsi="Tahoma" w:cs="Tahoma"/>
                <w:sz w:val="24"/>
                <w:szCs w:val="24"/>
              </w:rPr>
              <w:t>Lawa</w:t>
            </w:r>
            <w:proofErr w:type="spellEnd"/>
            <w:r w:rsidRPr="00304C0C">
              <w:rPr>
                <w:rFonts w:ascii="Tahoma" w:hAnsi="Tahoma" w:cs="Tahoma"/>
                <w:sz w:val="24"/>
                <w:szCs w:val="24"/>
              </w:rPr>
              <w:t xml:space="preserve">, Don </w:t>
            </w:r>
            <w:proofErr w:type="spellStart"/>
            <w:r w:rsidRPr="00304C0C">
              <w:rPr>
                <w:rFonts w:ascii="Tahoma" w:hAnsi="Tahoma" w:cs="Tahoma"/>
                <w:sz w:val="24"/>
                <w:szCs w:val="24"/>
              </w:rPr>
              <w:t>Marcelino</w:t>
            </w:r>
            <w:proofErr w:type="spellEnd"/>
          </w:p>
        </w:tc>
        <w:tc>
          <w:tcPr>
            <w:tcW w:w="2693" w:type="dxa"/>
            <w:tcBorders>
              <w:top w:val="single" w:sz="4" w:space="0" w:color="auto"/>
              <w:left w:val="nil"/>
              <w:bottom w:val="nil"/>
              <w:right w:val="nil"/>
            </w:tcBorders>
          </w:tcPr>
          <w:p w:rsidR="005B0A09" w:rsidRPr="00304C0C" w:rsidRDefault="005B0A09" w:rsidP="005B0A09">
            <w:pPr>
              <w:jc w:val="center"/>
              <w:rPr>
                <w:rFonts w:ascii="Tahoma" w:hAnsi="Tahoma" w:cs="Tahoma"/>
                <w:sz w:val="24"/>
                <w:szCs w:val="24"/>
              </w:rPr>
            </w:pPr>
            <w:r w:rsidRPr="00304C0C">
              <w:rPr>
                <w:rFonts w:ascii="Tahoma" w:hAnsi="Tahoma" w:cs="Tahoma"/>
                <w:sz w:val="24"/>
                <w:szCs w:val="24"/>
              </w:rPr>
              <w:t>27ppt</w:t>
            </w:r>
          </w:p>
        </w:tc>
        <w:tc>
          <w:tcPr>
            <w:tcW w:w="2268" w:type="dxa"/>
            <w:tcBorders>
              <w:top w:val="single" w:sz="4" w:space="0" w:color="auto"/>
              <w:left w:val="nil"/>
              <w:bottom w:val="nil"/>
              <w:right w:val="nil"/>
            </w:tcBorders>
          </w:tcPr>
          <w:p w:rsidR="005B0A09" w:rsidRPr="00304C0C" w:rsidRDefault="005B0A09" w:rsidP="005B0A09">
            <w:pPr>
              <w:jc w:val="center"/>
              <w:rPr>
                <w:rFonts w:ascii="Tahoma" w:hAnsi="Tahoma" w:cs="Tahoma"/>
                <w:sz w:val="24"/>
                <w:szCs w:val="24"/>
              </w:rPr>
            </w:pPr>
            <w:r w:rsidRPr="00304C0C">
              <w:rPr>
                <w:rFonts w:ascii="Tahoma" w:hAnsi="Tahoma" w:cs="Tahoma"/>
                <w:sz w:val="24"/>
                <w:szCs w:val="24"/>
              </w:rPr>
              <w:t>6.46</w:t>
            </w:r>
          </w:p>
        </w:tc>
      </w:tr>
      <w:tr w:rsidR="005B0A09" w:rsidRPr="00304C0C" w:rsidTr="005B0A09">
        <w:trPr>
          <w:trHeight w:val="222"/>
        </w:trPr>
        <w:tc>
          <w:tcPr>
            <w:tcW w:w="3085" w:type="dxa"/>
            <w:tcBorders>
              <w:top w:val="nil"/>
              <w:left w:val="nil"/>
              <w:bottom w:val="nil"/>
              <w:right w:val="nil"/>
            </w:tcBorders>
          </w:tcPr>
          <w:p w:rsidR="005B0A09" w:rsidRPr="00304C0C" w:rsidRDefault="005B0A09" w:rsidP="005B0A09">
            <w:pPr>
              <w:jc w:val="both"/>
              <w:rPr>
                <w:rFonts w:ascii="Tahoma" w:hAnsi="Tahoma" w:cs="Tahoma"/>
                <w:sz w:val="24"/>
                <w:szCs w:val="24"/>
              </w:rPr>
            </w:pPr>
            <w:proofErr w:type="spellStart"/>
            <w:r w:rsidRPr="00304C0C">
              <w:rPr>
                <w:rFonts w:ascii="Tahoma" w:hAnsi="Tahoma" w:cs="Tahoma"/>
                <w:sz w:val="24"/>
                <w:szCs w:val="24"/>
              </w:rPr>
              <w:t>Buhangin</w:t>
            </w:r>
            <w:proofErr w:type="spellEnd"/>
            <w:r w:rsidRPr="00304C0C">
              <w:rPr>
                <w:rFonts w:ascii="Tahoma" w:hAnsi="Tahoma" w:cs="Tahoma"/>
                <w:sz w:val="24"/>
                <w:szCs w:val="24"/>
              </w:rPr>
              <w:t>, Malita</w:t>
            </w:r>
          </w:p>
        </w:tc>
        <w:tc>
          <w:tcPr>
            <w:tcW w:w="2693" w:type="dxa"/>
            <w:tcBorders>
              <w:top w:val="nil"/>
              <w:left w:val="nil"/>
              <w:bottom w:val="nil"/>
              <w:right w:val="nil"/>
            </w:tcBorders>
          </w:tcPr>
          <w:p w:rsidR="005B0A09" w:rsidRPr="00304C0C" w:rsidRDefault="005B0A09" w:rsidP="005B0A09">
            <w:pPr>
              <w:jc w:val="center"/>
              <w:rPr>
                <w:rFonts w:ascii="Tahoma" w:hAnsi="Tahoma" w:cs="Tahoma"/>
                <w:sz w:val="24"/>
                <w:szCs w:val="24"/>
              </w:rPr>
            </w:pPr>
            <w:r w:rsidRPr="00304C0C">
              <w:rPr>
                <w:rFonts w:ascii="Tahoma" w:hAnsi="Tahoma" w:cs="Tahoma"/>
                <w:sz w:val="24"/>
                <w:szCs w:val="24"/>
              </w:rPr>
              <w:t>34ppt</w:t>
            </w:r>
          </w:p>
        </w:tc>
        <w:tc>
          <w:tcPr>
            <w:tcW w:w="2268" w:type="dxa"/>
            <w:tcBorders>
              <w:top w:val="nil"/>
              <w:left w:val="nil"/>
              <w:bottom w:val="nil"/>
              <w:right w:val="nil"/>
            </w:tcBorders>
          </w:tcPr>
          <w:p w:rsidR="005B0A09" w:rsidRPr="00304C0C" w:rsidRDefault="005B0A09" w:rsidP="005B0A09">
            <w:pPr>
              <w:jc w:val="center"/>
              <w:rPr>
                <w:rFonts w:ascii="Tahoma" w:hAnsi="Tahoma" w:cs="Tahoma"/>
                <w:sz w:val="24"/>
                <w:szCs w:val="24"/>
              </w:rPr>
            </w:pPr>
            <w:r w:rsidRPr="00304C0C">
              <w:rPr>
                <w:rFonts w:ascii="Tahoma" w:hAnsi="Tahoma" w:cs="Tahoma"/>
                <w:sz w:val="24"/>
                <w:szCs w:val="24"/>
              </w:rPr>
              <w:t>6.48</w:t>
            </w:r>
          </w:p>
        </w:tc>
      </w:tr>
      <w:tr w:rsidR="005B0A09" w:rsidRPr="00304C0C" w:rsidTr="005B0A09">
        <w:trPr>
          <w:trHeight w:val="222"/>
        </w:trPr>
        <w:tc>
          <w:tcPr>
            <w:tcW w:w="3085" w:type="dxa"/>
            <w:tcBorders>
              <w:top w:val="nil"/>
              <w:left w:val="nil"/>
              <w:bottom w:val="nil"/>
              <w:right w:val="nil"/>
            </w:tcBorders>
          </w:tcPr>
          <w:p w:rsidR="005B0A09" w:rsidRPr="00304C0C" w:rsidRDefault="005B0A09" w:rsidP="005B0A09">
            <w:pPr>
              <w:ind w:left="720" w:hanging="720"/>
              <w:jc w:val="both"/>
              <w:rPr>
                <w:rFonts w:ascii="Tahoma" w:hAnsi="Tahoma" w:cs="Tahoma"/>
                <w:sz w:val="24"/>
                <w:szCs w:val="24"/>
              </w:rPr>
            </w:pPr>
            <w:proofErr w:type="spellStart"/>
            <w:r w:rsidRPr="00304C0C">
              <w:rPr>
                <w:rFonts w:ascii="Tahoma" w:hAnsi="Tahoma" w:cs="Tahoma"/>
                <w:sz w:val="24"/>
                <w:szCs w:val="24"/>
              </w:rPr>
              <w:t>Sto</w:t>
            </w:r>
            <w:proofErr w:type="spellEnd"/>
            <w:r w:rsidRPr="00304C0C">
              <w:rPr>
                <w:rFonts w:ascii="Tahoma" w:hAnsi="Tahoma" w:cs="Tahoma"/>
                <w:sz w:val="24"/>
                <w:szCs w:val="24"/>
              </w:rPr>
              <w:t>. Rosario, Sta. Maria</w:t>
            </w:r>
          </w:p>
        </w:tc>
        <w:tc>
          <w:tcPr>
            <w:tcW w:w="2693" w:type="dxa"/>
            <w:tcBorders>
              <w:top w:val="nil"/>
              <w:left w:val="nil"/>
              <w:bottom w:val="nil"/>
              <w:right w:val="nil"/>
            </w:tcBorders>
          </w:tcPr>
          <w:p w:rsidR="005B0A09" w:rsidRPr="00304C0C" w:rsidRDefault="005B0A09" w:rsidP="005B0A09">
            <w:pPr>
              <w:jc w:val="center"/>
              <w:rPr>
                <w:rFonts w:ascii="Tahoma" w:hAnsi="Tahoma" w:cs="Tahoma"/>
                <w:sz w:val="24"/>
                <w:szCs w:val="24"/>
              </w:rPr>
            </w:pPr>
            <w:r w:rsidRPr="00304C0C">
              <w:rPr>
                <w:rFonts w:ascii="Tahoma" w:hAnsi="Tahoma" w:cs="Tahoma"/>
                <w:sz w:val="24"/>
                <w:szCs w:val="24"/>
              </w:rPr>
              <w:t>34ppt</w:t>
            </w:r>
          </w:p>
        </w:tc>
        <w:tc>
          <w:tcPr>
            <w:tcW w:w="2268" w:type="dxa"/>
            <w:tcBorders>
              <w:top w:val="nil"/>
              <w:left w:val="nil"/>
              <w:bottom w:val="nil"/>
              <w:right w:val="nil"/>
            </w:tcBorders>
          </w:tcPr>
          <w:p w:rsidR="005B0A09" w:rsidRPr="00304C0C" w:rsidRDefault="005B0A09" w:rsidP="005B0A09">
            <w:pPr>
              <w:jc w:val="center"/>
              <w:rPr>
                <w:rFonts w:ascii="Tahoma" w:hAnsi="Tahoma" w:cs="Tahoma"/>
                <w:sz w:val="24"/>
                <w:szCs w:val="24"/>
              </w:rPr>
            </w:pPr>
            <w:r w:rsidRPr="00304C0C">
              <w:rPr>
                <w:rFonts w:ascii="Tahoma" w:hAnsi="Tahoma" w:cs="Tahoma"/>
                <w:sz w:val="24"/>
                <w:szCs w:val="24"/>
              </w:rPr>
              <w:t>7.23</w:t>
            </w:r>
          </w:p>
        </w:tc>
      </w:tr>
      <w:tr w:rsidR="005B0A09" w:rsidRPr="00304C0C" w:rsidTr="005B0A09">
        <w:trPr>
          <w:trHeight w:val="222"/>
        </w:trPr>
        <w:tc>
          <w:tcPr>
            <w:tcW w:w="3085" w:type="dxa"/>
            <w:tcBorders>
              <w:top w:val="nil"/>
              <w:left w:val="nil"/>
              <w:bottom w:val="nil"/>
              <w:right w:val="nil"/>
            </w:tcBorders>
          </w:tcPr>
          <w:p w:rsidR="005B0A09" w:rsidRPr="00304C0C" w:rsidRDefault="005B0A09" w:rsidP="005B0A09">
            <w:pPr>
              <w:jc w:val="both"/>
              <w:rPr>
                <w:rFonts w:ascii="Tahoma" w:hAnsi="Tahoma" w:cs="Tahoma"/>
                <w:sz w:val="24"/>
                <w:szCs w:val="24"/>
              </w:rPr>
            </w:pPr>
            <w:proofErr w:type="spellStart"/>
            <w:r w:rsidRPr="00304C0C">
              <w:rPr>
                <w:rFonts w:ascii="Tahoma" w:hAnsi="Tahoma" w:cs="Tahoma"/>
                <w:sz w:val="24"/>
                <w:szCs w:val="24"/>
              </w:rPr>
              <w:t>Bagumbayan</w:t>
            </w:r>
            <w:proofErr w:type="spellEnd"/>
            <w:r w:rsidRPr="00304C0C">
              <w:rPr>
                <w:rFonts w:ascii="Tahoma" w:hAnsi="Tahoma" w:cs="Tahoma"/>
                <w:sz w:val="24"/>
                <w:szCs w:val="24"/>
              </w:rPr>
              <w:t xml:space="preserve">, </w:t>
            </w:r>
            <w:proofErr w:type="spellStart"/>
            <w:r w:rsidRPr="00304C0C">
              <w:rPr>
                <w:rFonts w:ascii="Tahoma" w:hAnsi="Tahoma" w:cs="Tahoma"/>
                <w:sz w:val="24"/>
                <w:szCs w:val="24"/>
              </w:rPr>
              <w:t>Malalag</w:t>
            </w:r>
            <w:proofErr w:type="spellEnd"/>
          </w:p>
        </w:tc>
        <w:tc>
          <w:tcPr>
            <w:tcW w:w="2693" w:type="dxa"/>
            <w:tcBorders>
              <w:top w:val="nil"/>
              <w:left w:val="nil"/>
              <w:bottom w:val="nil"/>
              <w:right w:val="nil"/>
            </w:tcBorders>
          </w:tcPr>
          <w:p w:rsidR="005B0A09" w:rsidRPr="00304C0C" w:rsidRDefault="005B0A09" w:rsidP="005B0A09">
            <w:pPr>
              <w:jc w:val="center"/>
              <w:rPr>
                <w:rFonts w:ascii="Tahoma" w:hAnsi="Tahoma" w:cs="Tahoma"/>
                <w:sz w:val="24"/>
                <w:szCs w:val="24"/>
              </w:rPr>
            </w:pPr>
            <w:r w:rsidRPr="00304C0C">
              <w:rPr>
                <w:rFonts w:ascii="Tahoma" w:hAnsi="Tahoma" w:cs="Tahoma"/>
                <w:sz w:val="24"/>
                <w:szCs w:val="24"/>
              </w:rPr>
              <w:t>35ppt</w:t>
            </w:r>
          </w:p>
        </w:tc>
        <w:tc>
          <w:tcPr>
            <w:tcW w:w="2268" w:type="dxa"/>
            <w:tcBorders>
              <w:top w:val="nil"/>
              <w:left w:val="nil"/>
              <w:bottom w:val="nil"/>
              <w:right w:val="nil"/>
            </w:tcBorders>
          </w:tcPr>
          <w:p w:rsidR="005B0A09" w:rsidRPr="00304C0C" w:rsidRDefault="005B0A09" w:rsidP="005B0A09">
            <w:pPr>
              <w:jc w:val="center"/>
              <w:rPr>
                <w:rFonts w:ascii="Tahoma" w:hAnsi="Tahoma" w:cs="Tahoma"/>
                <w:sz w:val="24"/>
                <w:szCs w:val="24"/>
              </w:rPr>
            </w:pPr>
            <w:r w:rsidRPr="00304C0C">
              <w:rPr>
                <w:rFonts w:ascii="Tahoma" w:hAnsi="Tahoma" w:cs="Tahoma"/>
                <w:sz w:val="24"/>
                <w:szCs w:val="24"/>
              </w:rPr>
              <w:t>6.78</w:t>
            </w:r>
          </w:p>
        </w:tc>
      </w:tr>
      <w:tr w:rsidR="005B0A09" w:rsidRPr="00304C0C" w:rsidTr="005B0A09">
        <w:trPr>
          <w:trHeight w:val="222"/>
        </w:trPr>
        <w:tc>
          <w:tcPr>
            <w:tcW w:w="3085" w:type="dxa"/>
            <w:tcBorders>
              <w:top w:val="nil"/>
              <w:left w:val="nil"/>
              <w:bottom w:val="nil"/>
              <w:right w:val="nil"/>
            </w:tcBorders>
          </w:tcPr>
          <w:p w:rsidR="005B0A09" w:rsidRPr="00304C0C" w:rsidRDefault="005B0A09" w:rsidP="005B0A09">
            <w:pPr>
              <w:jc w:val="both"/>
              <w:rPr>
                <w:rFonts w:ascii="Tahoma" w:hAnsi="Tahoma" w:cs="Tahoma"/>
                <w:sz w:val="24"/>
                <w:szCs w:val="24"/>
              </w:rPr>
            </w:pPr>
            <w:proofErr w:type="spellStart"/>
            <w:r w:rsidRPr="00304C0C">
              <w:rPr>
                <w:rFonts w:ascii="Tahoma" w:hAnsi="Tahoma" w:cs="Tahoma"/>
                <w:sz w:val="24"/>
                <w:szCs w:val="24"/>
              </w:rPr>
              <w:t>Balasinon</w:t>
            </w:r>
            <w:proofErr w:type="spellEnd"/>
            <w:r w:rsidRPr="00304C0C">
              <w:rPr>
                <w:rFonts w:ascii="Tahoma" w:hAnsi="Tahoma" w:cs="Tahoma"/>
                <w:sz w:val="24"/>
                <w:szCs w:val="24"/>
              </w:rPr>
              <w:t xml:space="preserve">, </w:t>
            </w:r>
            <w:proofErr w:type="spellStart"/>
            <w:r w:rsidRPr="00304C0C">
              <w:rPr>
                <w:rFonts w:ascii="Tahoma" w:hAnsi="Tahoma" w:cs="Tahoma"/>
                <w:sz w:val="24"/>
                <w:szCs w:val="24"/>
              </w:rPr>
              <w:t>Sulop</w:t>
            </w:r>
            <w:proofErr w:type="spellEnd"/>
          </w:p>
        </w:tc>
        <w:tc>
          <w:tcPr>
            <w:tcW w:w="2693" w:type="dxa"/>
            <w:tcBorders>
              <w:top w:val="nil"/>
              <w:left w:val="nil"/>
              <w:bottom w:val="nil"/>
              <w:right w:val="nil"/>
            </w:tcBorders>
          </w:tcPr>
          <w:p w:rsidR="005B0A09" w:rsidRPr="00304C0C" w:rsidRDefault="005B0A09" w:rsidP="005B0A09">
            <w:pPr>
              <w:jc w:val="center"/>
              <w:rPr>
                <w:rFonts w:ascii="Tahoma" w:hAnsi="Tahoma" w:cs="Tahoma"/>
                <w:sz w:val="24"/>
                <w:szCs w:val="24"/>
              </w:rPr>
            </w:pPr>
            <w:r w:rsidRPr="00304C0C">
              <w:rPr>
                <w:rFonts w:ascii="Tahoma" w:hAnsi="Tahoma" w:cs="Tahoma"/>
                <w:sz w:val="24"/>
                <w:szCs w:val="24"/>
              </w:rPr>
              <w:t>34ppt</w:t>
            </w:r>
          </w:p>
        </w:tc>
        <w:tc>
          <w:tcPr>
            <w:tcW w:w="2268" w:type="dxa"/>
            <w:tcBorders>
              <w:top w:val="nil"/>
              <w:left w:val="nil"/>
              <w:bottom w:val="nil"/>
              <w:right w:val="nil"/>
            </w:tcBorders>
          </w:tcPr>
          <w:p w:rsidR="005B0A09" w:rsidRPr="00304C0C" w:rsidRDefault="005B0A09" w:rsidP="005B0A09">
            <w:pPr>
              <w:jc w:val="center"/>
              <w:rPr>
                <w:rFonts w:ascii="Tahoma" w:hAnsi="Tahoma" w:cs="Tahoma"/>
                <w:sz w:val="24"/>
                <w:szCs w:val="24"/>
              </w:rPr>
            </w:pPr>
            <w:r w:rsidRPr="00304C0C">
              <w:rPr>
                <w:rFonts w:ascii="Tahoma" w:hAnsi="Tahoma" w:cs="Tahoma"/>
                <w:sz w:val="24"/>
                <w:szCs w:val="24"/>
              </w:rPr>
              <w:t>6.75</w:t>
            </w:r>
          </w:p>
        </w:tc>
      </w:tr>
      <w:tr w:rsidR="005B0A09" w:rsidRPr="00304C0C" w:rsidTr="005B0A09">
        <w:trPr>
          <w:trHeight w:val="222"/>
        </w:trPr>
        <w:tc>
          <w:tcPr>
            <w:tcW w:w="3085" w:type="dxa"/>
            <w:tcBorders>
              <w:top w:val="nil"/>
              <w:left w:val="nil"/>
              <w:bottom w:val="nil"/>
              <w:right w:val="nil"/>
            </w:tcBorders>
          </w:tcPr>
          <w:p w:rsidR="005B0A09" w:rsidRPr="00304C0C" w:rsidRDefault="005B0A09" w:rsidP="005B0A09">
            <w:pPr>
              <w:jc w:val="both"/>
              <w:rPr>
                <w:rFonts w:ascii="Tahoma" w:hAnsi="Tahoma" w:cs="Tahoma"/>
                <w:sz w:val="24"/>
                <w:szCs w:val="24"/>
              </w:rPr>
            </w:pPr>
            <w:r w:rsidRPr="00304C0C">
              <w:rPr>
                <w:rFonts w:ascii="Tahoma" w:hAnsi="Tahoma" w:cs="Tahoma"/>
                <w:sz w:val="24"/>
                <w:szCs w:val="24"/>
              </w:rPr>
              <w:t xml:space="preserve">San Isidro, </w:t>
            </w:r>
            <w:proofErr w:type="spellStart"/>
            <w:r w:rsidRPr="00304C0C">
              <w:rPr>
                <w:rFonts w:ascii="Tahoma" w:hAnsi="Tahoma" w:cs="Tahoma"/>
                <w:sz w:val="24"/>
                <w:szCs w:val="24"/>
              </w:rPr>
              <w:t>Padada</w:t>
            </w:r>
            <w:proofErr w:type="spellEnd"/>
          </w:p>
        </w:tc>
        <w:tc>
          <w:tcPr>
            <w:tcW w:w="2693" w:type="dxa"/>
            <w:tcBorders>
              <w:top w:val="nil"/>
              <w:left w:val="nil"/>
              <w:bottom w:val="nil"/>
              <w:right w:val="nil"/>
            </w:tcBorders>
          </w:tcPr>
          <w:p w:rsidR="005B0A09" w:rsidRPr="00304C0C" w:rsidRDefault="005B0A09" w:rsidP="005B0A09">
            <w:pPr>
              <w:jc w:val="center"/>
              <w:rPr>
                <w:rFonts w:ascii="Tahoma" w:hAnsi="Tahoma" w:cs="Tahoma"/>
                <w:sz w:val="24"/>
                <w:szCs w:val="24"/>
              </w:rPr>
            </w:pPr>
            <w:r w:rsidRPr="00304C0C">
              <w:rPr>
                <w:rFonts w:ascii="Tahoma" w:hAnsi="Tahoma" w:cs="Tahoma"/>
                <w:sz w:val="24"/>
                <w:szCs w:val="24"/>
              </w:rPr>
              <w:t>29ppt</w:t>
            </w:r>
          </w:p>
        </w:tc>
        <w:tc>
          <w:tcPr>
            <w:tcW w:w="2268" w:type="dxa"/>
            <w:tcBorders>
              <w:top w:val="nil"/>
              <w:left w:val="nil"/>
              <w:bottom w:val="nil"/>
              <w:right w:val="nil"/>
            </w:tcBorders>
          </w:tcPr>
          <w:p w:rsidR="005B0A09" w:rsidRPr="00304C0C" w:rsidRDefault="005B0A09" w:rsidP="005B0A09">
            <w:pPr>
              <w:jc w:val="center"/>
              <w:rPr>
                <w:rFonts w:ascii="Tahoma" w:hAnsi="Tahoma" w:cs="Tahoma"/>
                <w:sz w:val="24"/>
                <w:szCs w:val="24"/>
              </w:rPr>
            </w:pPr>
            <w:r w:rsidRPr="00304C0C">
              <w:rPr>
                <w:rFonts w:ascii="Tahoma" w:hAnsi="Tahoma" w:cs="Tahoma"/>
                <w:sz w:val="24"/>
                <w:szCs w:val="24"/>
              </w:rPr>
              <w:t>7.04</w:t>
            </w:r>
          </w:p>
        </w:tc>
      </w:tr>
      <w:tr w:rsidR="005B0A09" w:rsidRPr="00304C0C" w:rsidTr="005B0A09">
        <w:trPr>
          <w:trHeight w:val="222"/>
        </w:trPr>
        <w:tc>
          <w:tcPr>
            <w:tcW w:w="3085" w:type="dxa"/>
            <w:tcBorders>
              <w:top w:val="nil"/>
              <w:left w:val="nil"/>
              <w:bottom w:val="nil"/>
              <w:right w:val="nil"/>
            </w:tcBorders>
          </w:tcPr>
          <w:p w:rsidR="005B0A09" w:rsidRPr="00304C0C" w:rsidRDefault="005B0A09" w:rsidP="005B0A09">
            <w:pPr>
              <w:jc w:val="both"/>
              <w:rPr>
                <w:rFonts w:ascii="Tahoma" w:hAnsi="Tahoma" w:cs="Tahoma"/>
                <w:sz w:val="24"/>
                <w:szCs w:val="24"/>
              </w:rPr>
            </w:pPr>
            <w:proofErr w:type="spellStart"/>
            <w:r w:rsidRPr="00304C0C">
              <w:rPr>
                <w:rFonts w:ascii="Tahoma" w:hAnsi="Tahoma" w:cs="Tahoma"/>
                <w:sz w:val="24"/>
                <w:szCs w:val="24"/>
              </w:rPr>
              <w:t>Bucana</w:t>
            </w:r>
            <w:proofErr w:type="spellEnd"/>
            <w:r w:rsidRPr="00304C0C">
              <w:rPr>
                <w:rFonts w:ascii="Tahoma" w:hAnsi="Tahoma" w:cs="Tahoma"/>
                <w:sz w:val="24"/>
                <w:szCs w:val="24"/>
              </w:rPr>
              <w:t xml:space="preserve">, </w:t>
            </w:r>
            <w:proofErr w:type="spellStart"/>
            <w:r w:rsidRPr="00304C0C">
              <w:rPr>
                <w:rFonts w:ascii="Tahoma" w:hAnsi="Tahoma" w:cs="Tahoma"/>
                <w:sz w:val="24"/>
                <w:szCs w:val="24"/>
              </w:rPr>
              <w:t>Hagonoy</w:t>
            </w:r>
            <w:proofErr w:type="spellEnd"/>
          </w:p>
        </w:tc>
        <w:tc>
          <w:tcPr>
            <w:tcW w:w="2693" w:type="dxa"/>
            <w:tcBorders>
              <w:top w:val="nil"/>
              <w:left w:val="nil"/>
              <w:bottom w:val="nil"/>
              <w:right w:val="nil"/>
            </w:tcBorders>
          </w:tcPr>
          <w:p w:rsidR="005B0A09" w:rsidRPr="00304C0C" w:rsidRDefault="005B0A09" w:rsidP="005B0A09">
            <w:pPr>
              <w:jc w:val="center"/>
              <w:rPr>
                <w:rFonts w:ascii="Tahoma" w:hAnsi="Tahoma" w:cs="Tahoma"/>
                <w:sz w:val="24"/>
                <w:szCs w:val="24"/>
              </w:rPr>
            </w:pPr>
            <w:r w:rsidRPr="00304C0C">
              <w:rPr>
                <w:rFonts w:ascii="Tahoma" w:hAnsi="Tahoma" w:cs="Tahoma"/>
                <w:sz w:val="24"/>
                <w:szCs w:val="24"/>
              </w:rPr>
              <w:t>23ppt</w:t>
            </w:r>
          </w:p>
        </w:tc>
        <w:tc>
          <w:tcPr>
            <w:tcW w:w="2268" w:type="dxa"/>
            <w:tcBorders>
              <w:top w:val="nil"/>
              <w:left w:val="nil"/>
              <w:bottom w:val="nil"/>
              <w:right w:val="nil"/>
            </w:tcBorders>
          </w:tcPr>
          <w:p w:rsidR="005B0A09" w:rsidRPr="00304C0C" w:rsidRDefault="005B0A09" w:rsidP="005B0A09">
            <w:pPr>
              <w:jc w:val="center"/>
              <w:rPr>
                <w:rFonts w:ascii="Tahoma" w:hAnsi="Tahoma" w:cs="Tahoma"/>
                <w:sz w:val="24"/>
                <w:szCs w:val="24"/>
              </w:rPr>
            </w:pPr>
            <w:r w:rsidRPr="00304C0C">
              <w:rPr>
                <w:rFonts w:ascii="Tahoma" w:hAnsi="Tahoma" w:cs="Tahoma"/>
                <w:sz w:val="24"/>
                <w:szCs w:val="24"/>
              </w:rPr>
              <w:t>6.81</w:t>
            </w:r>
          </w:p>
        </w:tc>
      </w:tr>
      <w:tr w:rsidR="005B0A09" w:rsidRPr="00304C0C" w:rsidTr="005B0A09">
        <w:trPr>
          <w:trHeight w:val="222"/>
        </w:trPr>
        <w:tc>
          <w:tcPr>
            <w:tcW w:w="3085" w:type="dxa"/>
            <w:tcBorders>
              <w:top w:val="nil"/>
              <w:left w:val="nil"/>
              <w:bottom w:val="nil"/>
              <w:right w:val="nil"/>
            </w:tcBorders>
          </w:tcPr>
          <w:p w:rsidR="005B0A09" w:rsidRPr="00304C0C" w:rsidRDefault="005B0A09" w:rsidP="005B0A09">
            <w:pPr>
              <w:jc w:val="both"/>
              <w:rPr>
                <w:rFonts w:ascii="Tahoma" w:hAnsi="Tahoma" w:cs="Tahoma"/>
                <w:sz w:val="24"/>
                <w:szCs w:val="24"/>
              </w:rPr>
            </w:pPr>
            <w:r w:rsidRPr="00304C0C">
              <w:rPr>
                <w:rFonts w:ascii="Tahoma" w:hAnsi="Tahoma" w:cs="Tahoma"/>
                <w:sz w:val="24"/>
                <w:szCs w:val="24"/>
              </w:rPr>
              <w:t xml:space="preserve">Punta Biao, </w:t>
            </w:r>
            <w:proofErr w:type="spellStart"/>
            <w:r w:rsidRPr="00304C0C">
              <w:rPr>
                <w:rFonts w:ascii="Tahoma" w:hAnsi="Tahoma" w:cs="Tahoma"/>
                <w:sz w:val="24"/>
                <w:szCs w:val="24"/>
              </w:rPr>
              <w:t>Digos</w:t>
            </w:r>
            <w:proofErr w:type="spellEnd"/>
            <w:r w:rsidRPr="00304C0C">
              <w:rPr>
                <w:rFonts w:ascii="Tahoma" w:hAnsi="Tahoma" w:cs="Tahoma"/>
                <w:sz w:val="24"/>
                <w:szCs w:val="24"/>
              </w:rPr>
              <w:t xml:space="preserve"> City</w:t>
            </w:r>
          </w:p>
        </w:tc>
        <w:tc>
          <w:tcPr>
            <w:tcW w:w="2693" w:type="dxa"/>
            <w:tcBorders>
              <w:top w:val="nil"/>
              <w:left w:val="nil"/>
              <w:bottom w:val="nil"/>
              <w:right w:val="nil"/>
            </w:tcBorders>
          </w:tcPr>
          <w:p w:rsidR="005B0A09" w:rsidRPr="00304C0C" w:rsidRDefault="005B0A09" w:rsidP="005B0A09">
            <w:pPr>
              <w:jc w:val="center"/>
              <w:rPr>
                <w:rFonts w:ascii="Tahoma" w:hAnsi="Tahoma" w:cs="Tahoma"/>
                <w:sz w:val="24"/>
                <w:szCs w:val="24"/>
              </w:rPr>
            </w:pPr>
            <w:r w:rsidRPr="00304C0C">
              <w:rPr>
                <w:rFonts w:ascii="Tahoma" w:hAnsi="Tahoma" w:cs="Tahoma"/>
                <w:sz w:val="24"/>
                <w:szCs w:val="24"/>
              </w:rPr>
              <w:t>25ppt</w:t>
            </w:r>
          </w:p>
        </w:tc>
        <w:tc>
          <w:tcPr>
            <w:tcW w:w="2268" w:type="dxa"/>
            <w:tcBorders>
              <w:top w:val="nil"/>
              <w:left w:val="nil"/>
              <w:bottom w:val="nil"/>
              <w:right w:val="nil"/>
            </w:tcBorders>
          </w:tcPr>
          <w:p w:rsidR="005B0A09" w:rsidRPr="00304C0C" w:rsidRDefault="005B0A09" w:rsidP="005B0A09">
            <w:pPr>
              <w:jc w:val="center"/>
              <w:rPr>
                <w:rFonts w:ascii="Tahoma" w:hAnsi="Tahoma" w:cs="Tahoma"/>
                <w:sz w:val="24"/>
                <w:szCs w:val="24"/>
              </w:rPr>
            </w:pPr>
            <w:r w:rsidRPr="00304C0C">
              <w:rPr>
                <w:rFonts w:ascii="Tahoma" w:hAnsi="Tahoma" w:cs="Tahoma"/>
                <w:sz w:val="24"/>
                <w:szCs w:val="24"/>
              </w:rPr>
              <w:t>6.93</w:t>
            </w:r>
          </w:p>
        </w:tc>
      </w:tr>
      <w:tr w:rsidR="005B0A09" w:rsidRPr="00304C0C" w:rsidTr="005B0A09">
        <w:trPr>
          <w:trHeight w:val="222"/>
        </w:trPr>
        <w:tc>
          <w:tcPr>
            <w:tcW w:w="3085" w:type="dxa"/>
            <w:tcBorders>
              <w:top w:val="nil"/>
              <w:left w:val="nil"/>
              <w:bottom w:val="thinThickSmallGap" w:sz="24" w:space="0" w:color="auto"/>
              <w:right w:val="nil"/>
            </w:tcBorders>
          </w:tcPr>
          <w:p w:rsidR="005B0A09" w:rsidRPr="00304C0C" w:rsidRDefault="005B0A09" w:rsidP="005B0A09">
            <w:pPr>
              <w:jc w:val="both"/>
              <w:rPr>
                <w:rFonts w:ascii="Tahoma" w:hAnsi="Tahoma" w:cs="Tahoma"/>
                <w:sz w:val="24"/>
                <w:szCs w:val="24"/>
              </w:rPr>
            </w:pPr>
            <w:proofErr w:type="spellStart"/>
            <w:r w:rsidRPr="00304C0C">
              <w:rPr>
                <w:rFonts w:ascii="Tahoma" w:hAnsi="Tahoma" w:cs="Tahoma"/>
                <w:sz w:val="24"/>
                <w:szCs w:val="24"/>
              </w:rPr>
              <w:t>Tagabuli</w:t>
            </w:r>
            <w:proofErr w:type="spellEnd"/>
            <w:r w:rsidRPr="00304C0C">
              <w:rPr>
                <w:rFonts w:ascii="Tahoma" w:hAnsi="Tahoma" w:cs="Tahoma"/>
                <w:sz w:val="24"/>
                <w:szCs w:val="24"/>
              </w:rPr>
              <w:t>, Sta. Cruz</w:t>
            </w:r>
          </w:p>
        </w:tc>
        <w:tc>
          <w:tcPr>
            <w:tcW w:w="2693" w:type="dxa"/>
            <w:tcBorders>
              <w:top w:val="nil"/>
              <w:left w:val="nil"/>
              <w:bottom w:val="thinThickSmallGap" w:sz="24" w:space="0" w:color="auto"/>
              <w:right w:val="nil"/>
            </w:tcBorders>
          </w:tcPr>
          <w:p w:rsidR="005B0A09" w:rsidRPr="00304C0C" w:rsidRDefault="005B0A09" w:rsidP="005B0A09">
            <w:pPr>
              <w:jc w:val="center"/>
              <w:rPr>
                <w:rFonts w:ascii="Tahoma" w:hAnsi="Tahoma" w:cs="Tahoma"/>
                <w:sz w:val="24"/>
                <w:szCs w:val="24"/>
              </w:rPr>
            </w:pPr>
            <w:r w:rsidRPr="00304C0C">
              <w:rPr>
                <w:rFonts w:ascii="Tahoma" w:hAnsi="Tahoma" w:cs="Tahoma"/>
                <w:sz w:val="24"/>
                <w:szCs w:val="24"/>
              </w:rPr>
              <w:t>26ppt</w:t>
            </w:r>
          </w:p>
        </w:tc>
        <w:tc>
          <w:tcPr>
            <w:tcW w:w="2268" w:type="dxa"/>
            <w:tcBorders>
              <w:top w:val="nil"/>
              <w:left w:val="nil"/>
              <w:bottom w:val="thinThickSmallGap" w:sz="24" w:space="0" w:color="auto"/>
              <w:right w:val="nil"/>
            </w:tcBorders>
          </w:tcPr>
          <w:p w:rsidR="005B0A09" w:rsidRPr="00304C0C" w:rsidRDefault="005B0A09" w:rsidP="005B0A09">
            <w:pPr>
              <w:jc w:val="center"/>
              <w:rPr>
                <w:rFonts w:ascii="Tahoma" w:hAnsi="Tahoma" w:cs="Tahoma"/>
                <w:sz w:val="24"/>
                <w:szCs w:val="24"/>
              </w:rPr>
            </w:pPr>
            <w:r w:rsidRPr="00304C0C">
              <w:rPr>
                <w:rFonts w:ascii="Tahoma" w:hAnsi="Tahoma" w:cs="Tahoma"/>
                <w:sz w:val="24"/>
                <w:szCs w:val="24"/>
              </w:rPr>
              <w:t>7.14</w:t>
            </w:r>
          </w:p>
        </w:tc>
      </w:tr>
    </w:tbl>
    <w:p w:rsidR="005B0A09" w:rsidRPr="00304C0C" w:rsidRDefault="005B0A09" w:rsidP="005B0A09">
      <w:pPr>
        <w:spacing w:after="0" w:line="480" w:lineRule="auto"/>
        <w:ind w:firstLine="720"/>
        <w:jc w:val="both"/>
        <w:rPr>
          <w:rFonts w:ascii="Tahoma" w:hAnsi="Tahoma" w:cs="Tahoma"/>
          <w:sz w:val="24"/>
          <w:szCs w:val="24"/>
        </w:rPr>
      </w:pPr>
    </w:p>
    <w:p w:rsidR="005B0A09" w:rsidRPr="00304C0C" w:rsidRDefault="005B0A09" w:rsidP="005B0A09">
      <w:pPr>
        <w:spacing w:after="0"/>
        <w:ind w:firstLine="720"/>
        <w:jc w:val="both"/>
        <w:rPr>
          <w:rFonts w:ascii="Tahoma" w:hAnsi="Tahoma" w:cs="Tahoma"/>
          <w:sz w:val="24"/>
          <w:szCs w:val="24"/>
        </w:rPr>
      </w:pPr>
      <w:r w:rsidRPr="00304C0C">
        <w:rPr>
          <w:rFonts w:ascii="Tahoma" w:hAnsi="Tahoma" w:cs="Tahoma"/>
          <w:sz w:val="24"/>
          <w:szCs w:val="24"/>
        </w:rPr>
        <w:t xml:space="preserve">The salinity in midland locations in the case of </w:t>
      </w:r>
      <w:proofErr w:type="spellStart"/>
      <w:r w:rsidRPr="00304C0C">
        <w:rPr>
          <w:rFonts w:ascii="Tahoma" w:hAnsi="Tahoma" w:cs="Tahoma"/>
          <w:sz w:val="24"/>
          <w:szCs w:val="24"/>
        </w:rPr>
        <w:t>Bucana</w:t>
      </w:r>
      <w:proofErr w:type="spellEnd"/>
      <w:r w:rsidRPr="00304C0C">
        <w:rPr>
          <w:rFonts w:ascii="Tahoma" w:hAnsi="Tahoma" w:cs="Tahoma"/>
          <w:sz w:val="24"/>
          <w:szCs w:val="24"/>
        </w:rPr>
        <w:t xml:space="preserve">, Punta Biao and </w:t>
      </w:r>
      <w:proofErr w:type="spellStart"/>
      <w:r w:rsidRPr="00304C0C">
        <w:rPr>
          <w:rFonts w:ascii="Tahoma" w:hAnsi="Tahoma" w:cs="Tahoma"/>
          <w:sz w:val="24"/>
          <w:szCs w:val="24"/>
        </w:rPr>
        <w:t>Lawa</w:t>
      </w:r>
      <w:proofErr w:type="spellEnd"/>
      <w:r w:rsidRPr="00304C0C">
        <w:rPr>
          <w:rFonts w:ascii="Tahoma" w:hAnsi="Tahoma" w:cs="Tahoma"/>
          <w:sz w:val="24"/>
          <w:szCs w:val="24"/>
        </w:rPr>
        <w:t xml:space="preserve"> ranged from 23 to 27 ppt. These areas were planted with </w:t>
      </w:r>
      <w:proofErr w:type="spellStart"/>
      <w:r w:rsidRPr="00304C0C">
        <w:rPr>
          <w:rFonts w:ascii="Tahoma" w:hAnsi="Tahoma" w:cs="Tahoma"/>
          <w:i/>
          <w:sz w:val="24"/>
          <w:szCs w:val="24"/>
        </w:rPr>
        <w:t>Rhizophora</w:t>
      </w:r>
      <w:proofErr w:type="spellEnd"/>
      <w:r w:rsidRPr="00304C0C">
        <w:rPr>
          <w:rFonts w:ascii="Tahoma" w:hAnsi="Tahoma" w:cs="Tahoma"/>
          <w:sz w:val="24"/>
          <w:szCs w:val="24"/>
        </w:rPr>
        <w:t xml:space="preserve"> species of mangroves. The first two (2) areas where found to have the highest survival and growth rate among the nine (9) identified PNAP project sites in Davao del Sur. </w:t>
      </w:r>
      <w:proofErr w:type="gramStart"/>
      <w:r w:rsidRPr="00304C0C">
        <w:rPr>
          <w:rFonts w:ascii="Tahoma" w:hAnsi="Tahoma" w:cs="Tahoma"/>
          <w:sz w:val="24"/>
          <w:szCs w:val="24"/>
        </w:rPr>
        <w:t xml:space="preserve">Hence, among the </w:t>
      </w:r>
      <w:r>
        <w:rPr>
          <w:rFonts w:ascii="Tahoma" w:hAnsi="Tahoma" w:cs="Tahoma"/>
          <w:sz w:val="24"/>
          <w:szCs w:val="24"/>
        </w:rPr>
        <w:t xml:space="preserve">9 </w:t>
      </w:r>
      <w:r w:rsidRPr="00304C0C">
        <w:rPr>
          <w:rFonts w:ascii="Tahoma" w:hAnsi="Tahoma" w:cs="Tahoma"/>
          <w:sz w:val="24"/>
          <w:szCs w:val="24"/>
        </w:rPr>
        <w:t>project sites where the implementation of the project could be considered successful.</w:t>
      </w:r>
      <w:proofErr w:type="gramEnd"/>
    </w:p>
    <w:p w:rsidR="005B0A09" w:rsidRPr="00304C0C" w:rsidRDefault="005B0A09" w:rsidP="005B0A09">
      <w:pPr>
        <w:spacing w:after="0"/>
        <w:ind w:firstLine="720"/>
        <w:jc w:val="both"/>
        <w:rPr>
          <w:rFonts w:ascii="Tahoma" w:hAnsi="Tahoma" w:cs="Tahoma"/>
          <w:sz w:val="24"/>
          <w:szCs w:val="24"/>
        </w:rPr>
      </w:pPr>
      <w:r w:rsidRPr="00304C0C">
        <w:rPr>
          <w:rFonts w:ascii="Tahoma" w:hAnsi="Tahoma" w:cs="Tahoma"/>
          <w:sz w:val="24"/>
          <w:szCs w:val="24"/>
        </w:rPr>
        <w:t>These results only confirmed the findings of Primavera and Esteban 2008, Sindh coastal community development project report 2012 that inappropriate mangrove species and sites greatly affect the survival of mangroves.</w:t>
      </w:r>
    </w:p>
    <w:p w:rsidR="005B0A09" w:rsidRDefault="005B0A09" w:rsidP="005B0A09">
      <w:pPr>
        <w:spacing w:after="0"/>
        <w:jc w:val="center"/>
        <w:rPr>
          <w:rFonts w:ascii="Tahoma" w:hAnsi="Tahoma" w:cs="Tahoma"/>
          <w:b/>
          <w:sz w:val="24"/>
        </w:rPr>
      </w:pPr>
    </w:p>
    <w:p w:rsidR="005B0A09" w:rsidRPr="00304C0C" w:rsidRDefault="005B0A09" w:rsidP="005B0A09">
      <w:pPr>
        <w:spacing w:after="0"/>
        <w:jc w:val="center"/>
        <w:rPr>
          <w:rFonts w:ascii="Tahoma" w:hAnsi="Tahoma" w:cs="Tahoma"/>
          <w:b/>
          <w:sz w:val="24"/>
        </w:rPr>
      </w:pPr>
      <w:r w:rsidRPr="00304C0C">
        <w:rPr>
          <w:rFonts w:ascii="Tahoma" w:hAnsi="Tahoma" w:cs="Tahoma"/>
          <w:b/>
          <w:sz w:val="24"/>
        </w:rPr>
        <w:t>Socio-Demographic Profile of the Project Beneficiaries</w:t>
      </w:r>
    </w:p>
    <w:p w:rsidR="005B0A09" w:rsidRPr="00304C0C" w:rsidRDefault="005B0A09" w:rsidP="005B0A09">
      <w:pPr>
        <w:spacing w:after="0" w:line="240" w:lineRule="auto"/>
        <w:rPr>
          <w:rFonts w:ascii="Tahoma" w:hAnsi="Tahoma" w:cs="Tahoma"/>
          <w:b/>
          <w:sz w:val="20"/>
        </w:rPr>
      </w:pPr>
    </w:p>
    <w:p w:rsidR="005B0A09" w:rsidRPr="00304C0C" w:rsidRDefault="005B0A09" w:rsidP="005B0A09">
      <w:pPr>
        <w:spacing w:after="0"/>
        <w:rPr>
          <w:rFonts w:ascii="Tahoma" w:hAnsi="Tahoma" w:cs="Tahoma"/>
          <w:b/>
          <w:sz w:val="24"/>
        </w:rPr>
      </w:pPr>
    </w:p>
    <w:p w:rsidR="005B0A09" w:rsidRPr="00304C0C" w:rsidRDefault="005B0A09" w:rsidP="005B0A09">
      <w:pPr>
        <w:spacing w:after="0"/>
        <w:ind w:firstLine="720"/>
        <w:jc w:val="both"/>
        <w:rPr>
          <w:rFonts w:ascii="Tahoma" w:hAnsi="Tahoma" w:cs="Tahoma"/>
          <w:sz w:val="24"/>
          <w:szCs w:val="24"/>
        </w:rPr>
      </w:pPr>
      <w:r w:rsidRPr="00304C0C">
        <w:rPr>
          <w:rFonts w:ascii="Tahoma" w:hAnsi="Tahoma" w:cs="Tahoma"/>
          <w:sz w:val="24"/>
          <w:szCs w:val="24"/>
        </w:rPr>
        <w:t>The socio-demographic profile of the project beneficiaries of the nine planted locations of the mangrove rehabilitation</w:t>
      </w:r>
      <w:r>
        <w:rPr>
          <w:rFonts w:ascii="Tahoma" w:hAnsi="Tahoma" w:cs="Tahoma"/>
          <w:sz w:val="24"/>
          <w:szCs w:val="24"/>
        </w:rPr>
        <w:t xml:space="preserve"> project is presented in </w:t>
      </w:r>
      <w:r w:rsidR="00180153">
        <w:rPr>
          <w:rFonts w:ascii="Tahoma" w:hAnsi="Tahoma" w:cs="Tahoma"/>
          <w:sz w:val="24"/>
          <w:szCs w:val="24"/>
        </w:rPr>
        <w:t>the succeeding paragraph</w:t>
      </w:r>
      <w:r w:rsidRPr="00304C0C">
        <w:rPr>
          <w:rFonts w:ascii="Tahoma" w:hAnsi="Tahoma" w:cs="Tahoma"/>
          <w:sz w:val="24"/>
          <w:szCs w:val="24"/>
        </w:rPr>
        <w:t xml:space="preserve">. Project beneficiaries’ participation in mangrove planting activities varies from site preparations to monitoring, maintenance and general supervision. Findings revealed that women have medium participation in the preparation of planting materials. However, equal participation during the actual mangrove planting activity. </w:t>
      </w:r>
    </w:p>
    <w:p w:rsidR="005B0A09" w:rsidRDefault="005B0A09" w:rsidP="005B0A09">
      <w:pPr>
        <w:spacing w:after="0"/>
        <w:jc w:val="both"/>
        <w:rPr>
          <w:rFonts w:ascii="Tahoma" w:hAnsi="Tahoma" w:cs="Tahoma"/>
          <w:sz w:val="24"/>
          <w:szCs w:val="24"/>
        </w:rPr>
      </w:pPr>
    </w:p>
    <w:p w:rsidR="0015411B" w:rsidRDefault="0015411B" w:rsidP="005B0A09">
      <w:pPr>
        <w:spacing w:after="0"/>
        <w:jc w:val="both"/>
        <w:rPr>
          <w:rFonts w:ascii="Tahoma" w:hAnsi="Tahoma" w:cs="Tahoma"/>
          <w:sz w:val="24"/>
          <w:szCs w:val="24"/>
        </w:rPr>
      </w:pPr>
    </w:p>
    <w:p w:rsidR="0015411B" w:rsidRPr="00304C0C" w:rsidRDefault="0015411B" w:rsidP="005B0A09">
      <w:pPr>
        <w:spacing w:after="0"/>
        <w:jc w:val="both"/>
        <w:rPr>
          <w:rFonts w:ascii="Tahoma" w:hAnsi="Tahoma" w:cs="Tahoma"/>
          <w:sz w:val="24"/>
          <w:szCs w:val="24"/>
        </w:rPr>
      </w:pPr>
    </w:p>
    <w:p w:rsidR="005B0A09" w:rsidRPr="00304C0C" w:rsidRDefault="005B0A09" w:rsidP="005B0A09">
      <w:pPr>
        <w:spacing w:after="0"/>
        <w:rPr>
          <w:rFonts w:ascii="Tahoma" w:hAnsi="Tahoma" w:cs="Tahoma"/>
          <w:b/>
          <w:sz w:val="20"/>
        </w:rPr>
      </w:pPr>
      <w:r w:rsidRPr="00304C0C">
        <w:rPr>
          <w:rFonts w:ascii="Tahoma" w:hAnsi="Tahoma" w:cs="Tahoma"/>
          <w:b/>
          <w:sz w:val="24"/>
          <w:szCs w:val="24"/>
        </w:rPr>
        <w:lastRenderedPageBreak/>
        <w:t>Religion</w:t>
      </w:r>
    </w:p>
    <w:p w:rsidR="005B0A09" w:rsidRPr="00304C0C" w:rsidRDefault="005B0A09" w:rsidP="005B0A09">
      <w:pPr>
        <w:spacing w:after="0"/>
        <w:rPr>
          <w:rFonts w:ascii="Tahoma" w:hAnsi="Tahoma" w:cs="Tahoma"/>
          <w:b/>
          <w:sz w:val="24"/>
        </w:rPr>
      </w:pPr>
    </w:p>
    <w:p w:rsidR="005B0A09" w:rsidRDefault="005B0A09" w:rsidP="005B0A09">
      <w:pPr>
        <w:spacing w:after="0"/>
        <w:ind w:firstLine="720"/>
        <w:jc w:val="both"/>
        <w:rPr>
          <w:rFonts w:ascii="Tahoma" w:hAnsi="Tahoma" w:cs="Tahoma"/>
          <w:sz w:val="24"/>
          <w:szCs w:val="24"/>
        </w:rPr>
      </w:pPr>
      <w:r w:rsidRPr="00304C0C">
        <w:rPr>
          <w:rFonts w:ascii="Tahoma" w:hAnsi="Tahoma" w:cs="Tahoma"/>
          <w:sz w:val="24"/>
          <w:szCs w:val="24"/>
        </w:rPr>
        <w:t xml:space="preserve">Majority of the residents in the different project sites are Roman Catholic (86.44%). Out of the nine people’s organizations, </w:t>
      </w:r>
      <w:proofErr w:type="spellStart"/>
      <w:r w:rsidRPr="00304C0C">
        <w:rPr>
          <w:rFonts w:ascii="Tahoma" w:hAnsi="Tahoma" w:cs="Tahoma"/>
          <w:sz w:val="24"/>
          <w:szCs w:val="24"/>
        </w:rPr>
        <w:t>Lawa</w:t>
      </w:r>
      <w:proofErr w:type="spellEnd"/>
      <w:r w:rsidRPr="00304C0C">
        <w:rPr>
          <w:rFonts w:ascii="Tahoma" w:hAnsi="Tahoma" w:cs="Tahoma"/>
          <w:sz w:val="24"/>
          <w:szCs w:val="24"/>
        </w:rPr>
        <w:t xml:space="preserve"> in Don </w:t>
      </w:r>
      <w:proofErr w:type="spellStart"/>
      <w:r w:rsidRPr="00304C0C">
        <w:rPr>
          <w:rFonts w:ascii="Tahoma" w:hAnsi="Tahoma" w:cs="Tahoma"/>
          <w:sz w:val="24"/>
          <w:szCs w:val="24"/>
        </w:rPr>
        <w:t>Marcelino</w:t>
      </w:r>
      <w:proofErr w:type="spellEnd"/>
      <w:r w:rsidRPr="00304C0C">
        <w:rPr>
          <w:rFonts w:ascii="Tahoma" w:hAnsi="Tahoma" w:cs="Tahoma"/>
          <w:sz w:val="24"/>
          <w:szCs w:val="24"/>
        </w:rPr>
        <w:t xml:space="preserve">, </w:t>
      </w:r>
      <w:proofErr w:type="spellStart"/>
      <w:r w:rsidRPr="00304C0C">
        <w:rPr>
          <w:rFonts w:ascii="Tahoma" w:hAnsi="Tahoma" w:cs="Tahoma"/>
          <w:sz w:val="24"/>
          <w:szCs w:val="24"/>
        </w:rPr>
        <w:t>Bagumbayan</w:t>
      </w:r>
      <w:proofErr w:type="spellEnd"/>
      <w:r w:rsidRPr="00304C0C">
        <w:rPr>
          <w:rFonts w:ascii="Tahoma" w:hAnsi="Tahoma" w:cs="Tahoma"/>
          <w:sz w:val="24"/>
          <w:szCs w:val="24"/>
        </w:rPr>
        <w:t xml:space="preserve"> in </w:t>
      </w:r>
      <w:proofErr w:type="spellStart"/>
      <w:r w:rsidRPr="00304C0C">
        <w:rPr>
          <w:rFonts w:ascii="Tahoma" w:hAnsi="Tahoma" w:cs="Tahoma"/>
          <w:sz w:val="24"/>
          <w:szCs w:val="24"/>
        </w:rPr>
        <w:t>Malalag</w:t>
      </w:r>
      <w:proofErr w:type="spellEnd"/>
      <w:r w:rsidRPr="00304C0C">
        <w:rPr>
          <w:rFonts w:ascii="Tahoma" w:hAnsi="Tahoma" w:cs="Tahoma"/>
          <w:sz w:val="24"/>
          <w:szCs w:val="24"/>
        </w:rPr>
        <w:t xml:space="preserve">, </w:t>
      </w:r>
      <w:proofErr w:type="spellStart"/>
      <w:r w:rsidRPr="00304C0C">
        <w:rPr>
          <w:rFonts w:ascii="Tahoma" w:hAnsi="Tahoma" w:cs="Tahoma"/>
          <w:sz w:val="24"/>
          <w:szCs w:val="24"/>
        </w:rPr>
        <w:t>Balasinon</w:t>
      </w:r>
      <w:proofErr w:type="spellEnd"/>
      <w:r w:rsidRPr="00304C0C">
        <w:rPr>
          <w:rFonts w:ascii="Tahoma" w:hAnsi="Tahoma" w:cs="Tahoma"/>
          <w:sz w:val="24"/>
          <w:szCs w:val="24"/>
        </w:rPr>
        <w:t xml:space="preserve"> in </w:t>
      </w:r>
      <w:proofErr w:type="spellStart"/>
      <w:r w:rsidRPr="00304C0C">
        <w:rPr>
          <w:rFonts w:ascii="Tahoma" w:hAnsi="Tahoma" w:cs="Tahoma"/>
          <w:sz w:val="24"/>
          <w:szCs w:val="24"/>
        </w:rPr>
        <w:t>Sulop</w:t>
      </w:r>
      <w:proofErr w:type="spellEnd"/>
      <w:r w:rsidRPr="00304C0C">
        <w:rPr>
          <w:rFonts w:ascii="Tahoma" w:hAnsi="Tahoma" w:cs="Tahoma"/>
          <w:sz w:val="24"/>
          <w:szCs w:val="24"/>
        </w:rPr>
        <w:t xml:space="preserve"> and </w:t>
      </w:r>
      <w:proofErr w:type="spellStart"/>
      <w:r w:rsidRPr="00304C0C">
        <w:rPr>
          <w:rFonts w:ascii="Tahoma" w:hAnsi="Tahoma" w:cs="Tahoma"/>
          <w:sz w:val="24"/>
          <w:szCs w:val="24"/>
        </w:rPr>
        <w:t>Tagabuli</w:t>
      </w:r>
      <w:proofErr w:type="spellEnd"/>
      <w:r w:rsidRPr="00304C0C">
        <w:rPr>
          <w:rFonts w:ascii="Tahoma" w:hAnsi="Tahoma" w:cs="Tahoma"/>
          <w:sz w:val="24"/>
          <w:szCs w:val="24"/>
        </w:rPr>
        <w:t xml:space="preserve"> in Sta. Cruz </w:t>
      </w:r>
      <w:r>
        <w:rPr>
          <w:rFonts w:ascii="Tahoma" w:hAnsi="Tahoma" w:cs="Tahoma"/>
          <w:sz w:val="24"/>
          <w:szCs w:val="24"/>
        </w:rPr>
        <w:t>are</w:t>
      </w:r>
      <w:r w:rsidRPr="00304C0C">
        <w:rPr>
          <w:rFonts w:ascii="Tahoma" w:hAnsi="Tahoma" w:cs="Tahoma"/>
          <w:sz w:val="24"/>
          <w:szCs w:val="24"/>
        </w:rPr>
        <w:t xml:space="preserve"> </w:t>
      </w:r>
      <w:r>
        <w:rPr>
          <w:rFonts w:ascii="Tahoma" w:hAnsi="Tahoma" w:cs="Tahoma"/>
          <w:sz w:val="24"/>
          <w:szCs w:val="24"/>
        </w:rPr>
        <w:t>Roman Catholic</w:t>
      </w:r>
      <w:r w:rsidRPr="00304C0C">
        <w:rPr>
          <w:rFonts w:ascii="Tahoma" w:hAnsi="Tahoma" w:cs="Tahoma"/>
          <w:sz w:val="24"/>
          <w:szCs w:val="24"/>
        </w:rPr>
        <w:t xml:space="preserve">. Other denominations follow, such as a member of an </w:t>
      </w:r>
      <w:proofErr w:type="spellStart"/>
      <w:r w:rsidRPr="00304C0C">
        <w:rPr>
          <w:rFonts w:ascii="Tahoma" w:hAnsi="Tahoma" w:cs="Tahoma"/>
          <w:sz w:val="24"/>
          <w:szCs w:val="24"/>
        </w:rPr>
        <w:t>Iglesia</w:t>
      </w:r>
      <w:proofErr w:type="spellEnd"/>
      <w:r w:rsidRPr="00304C0C">
        <w:rPr>
          <w:rFonts w:ascii="Tahoma" w:hAnsi="Tahoma" w:cs="Tahoma"/>
          <w:sz w:val="24"/>
          <w:szCs w:val="24"/>
        </w:rPr>
        <w:t xml:space="preserve"> </w:t>
      </w:r>
      <w:proofErr w:type="spellStart"/>
      <w:proofErr w:type="gramStart"/>
      <w:r w:rsidRPr="00304C0C">
        <w:rPr>
          <w:rFonts w:ascii="Tahoma" w:hAnsi="Tahoma" w:cs="Tahoma"/>
          <w:sz w:val="24"/>
          <w:szCs w:val="24"/>
        </w:rPr>
        <w:t>ni</w:t>
      </w:r>
      <w:proofErr w:type="spellEnd"/>
      <w:proofErr w:type="gramEnd"/>
      <w:r w:rsidRPr="00304C0C">
        <w:rPr>
          <w:rFonts w:ascii="Tahoma" w:hAnsi="Tahoma" w:cs="Tahoma"/>
          <w:sz w:val="24"/>
          <w:szCs w:val="24"/>
        </w:rPr>
        <w:t xml:space="preserve"> Cristo (5.08%), Baptist (3.39%) and </w:t>
      </w:r>
      <w:proofErr w:type="spellStart"/>
      <w:r w:rsidRPr="00304C0C">
        <w:rPr>
          <w:rFonts w:ascii="Tahoma" w:hAnsi="Tahoma" w:cs="Tahoma"/>
          <w:sz w:val="24"/>
          <w:szCs w:val="24"/>
        </w:rPr>
        <w:t>Iglesia</w:t>
      </w:r>
      <w:proofErr w:type="spellEnd"/>
      <w:r w:rsidRPr="00304C0C">
        <w:rPr>
          <w:rFonts w:ascii="Tahoma" w:hAnsi="Tahoma" w:cs="Tahoma"/>
          <w:sz w:val="24"/>
          <w:szCs w:val="24"/>
        </w:rPr>
        <w:t xml:space="preserve"> Filipina </w:t>
      </w:r>
      <w:proofErr w:type="spellStart"/>
      <w:r w:rsidRPr="00304C0C">
        <w:rPr>
          <w:rFonts w:ascii="Tahoma" w:hAnsi="Tahoma" w:cs="Tahoma"/>
          <w:sz w:val="24"/>
          <w:szCs w:val="24"/>
        </w:rPr>
        <w:t>Independencia</w:t>
      </w:r>
      <w:proofErr w:type="spellEnd"/>
      <w:r w:rsidRPr="00304C0C">
        <w:rPr>
          <w:rFonts w:ascii="Tahoma" w:hAnsi="Tahoma" w:cs="Tahoma"/>
          <w:sz w:val="24"/>
          <w:szCs w:val="24"/>
        </w:rPr>
        <w:t xml:space="preserve"> (5.08%). </w:t>
      </w:r>
    </w:p>
    <w:p w:rsidR="0015411B" w:rsidRPr="00304C0C" w:rsidRDefault="0015411B" w:rsidP="005B0A09">
      <w:pPr>
        <w:spacing w:after="0"/>
        <w:ind w:firstLine="720"/>
        <w:jc w:val="both"/>
        <w:rPr>
          <w:rFonts w:ascii="Tahoma" w:hAnsi="Tahoma" w:cs="Tahoma"/>
          <w:b/>
          <w:sz w:val="24"/>
          <w:szCs w:val="24"/>
        </w:rPr>
      </w:pPr>
    </w:p>
    <w:p w:rsidR="005B0A09" w:rsidRPr="00304C0C" w:rsidRDefault="005B0A09" w:rsidP="005B0A09">
      <w:pPr>
        <w:spacing w:after="0"/>
        <w:jc w:val="center"/>
        <w:rPr>
          <w:rFonts w:ascii="Tahoma" w:hAnsi="Tahoma" w:cs="Tahoma"/>
          <w:sz w:val="24"/>
          <w:szCs w:val="24"/>
        </w:rPr>
      </w:pPr>
      <w:r w:rsidRPr="00C60DB3">
        <w:rPr>
          <w:rFonts w:ascii="Tahoma" w:hAnsi="Tahoma" w:cs="Tahoma"/>
          <w:noProof/>
          <w:sz w:val="24"/>
          <w:szCs w:val="24"/>
          <w:lang w:eastAsia="en-SG"/>
        </w:rPr>
        <w:drawing>
          <wp:inline distT="0" distB="0" distL="0" distR="0" wp14:anchorId="65F0937C" wp14:editId="5956D955">
            <wp:extent cx="3676650" cy="1600200"/>
            <wp:effectExtent l="0" t="0" r="19050" b="19050"/>
            <wp:docPr id="94" name="Chart 9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5B0A09" w:rsidRPr="00304C0C" w:rsidRDefault="00180153" w:rsidP="005B0A09">
      <w:pPr>
        <w:spacing w:after="0"/>
        <w:ind w:left="851" w:hanging="851"/>
        <w:rPr>
          <w:rFonts w:ascii="Tahoma" w:hAnsi="Tahoma" w:cs="Tahoma"/>
          <w:sz w:val="24"/>
        </w:rPr>
      </w:pPr>
      <w:proofErr w:type="gramStart"/>
      <w:r>
        <w:rPr>
          <w:rFonts w:ascii="Tahoma" w:hAnsi="Tahoma" w:cs="Tahoma"/>
          <w:b/>
          <w:sz w:val="24"/>
        </w:rPr>
        <w:t>Fig. 5</w:t>
      </w:r>
      <w:r w:rsidR="005B0A09" w:rsidRPr="00304C0C">
        <w:rPr>
          <w:rFonts w:ascii="Tahoma" w:hAnsi="Tahoma" w:cs="Tahoma"/>
          <w:sz w:val="24"/>
        </w:rPr>
        <w:t>.</w:t>
      </w:r>
      <w:proofErr w:type="gramEnd"/>
      <w:r w:rsidR="005B0A09" w:rsidRPr="00304C0C">
        <w:rPr>
          <w:rFonts w:ascii="Tahoma" w:hAnsi="Tahoma" w:cs="Tahoma"/>
          <w:sz w:val="24"/>
        </w:rPr>
        <w:t xml:space="preserve"> </w:t>
      </w:r>
      <w:r w:rsidR="005B0A09">
        <w:rPr>
          <w:rFonts w:ascii="Tahoma" w:hAnsi="Tahoma" w:cs="Tahoma"/>
          <w:sz w:val="24"/>
        </w:rPr>
        <w:t>The</w:t>
      </w:r>
      <w:r w:rsidR="005B0A09" w:rsidRPr="00304C0C">
        <w:rPr>
          <w:rFonts w:ascii="Tahoma" w:hAnsi="Tahoma" w:cs="Tahoma"/>
          <w:sz w:val="24"/>
        </w:rPr>
        <w:t xml:space="preserve"> religion </w:t>
      </w:r>
      <w:r w:rsidR="005B0A09">
        <w:rPr>
          <w:rFonts w:ascii="Tahoma" w:hAnsi="Tahoma" w:cs="Tahoma"/>
          <w:sz w:val="24"/>
        </w:rPr>
        <w:t>of PNAP project beneficiaries of</w:t>
      </w:r>
      <w:r w:rsidR="005B0A09" w:rsidRPr="00304C0C">
        <w:rPr>
          <w:rFonts w:ascii="Tahoma" w:hAnsi="Tahoma" w:cs="Tahoma"/>
          <w:sz w:val="24"/>
        </w:rPr>
        <w:t xml:space="preserve"> the different project sites in Davao del Sur</w:t>
      </w:r>
    </w:p>
    <w:p w:rsidR="005B0A09" w:rsidRPr="00304C0C" w:rsidRDefault="005B0A09" w:rsidP="005B0A09">
      <w:pPr>
        <w:spacing w:after="0"/>
        <w:rPr>
          <w:rFonts w:ascii="Tahoma" w:hAnsi="Tahoma" w:cs="Tahoma"/>
          <w:b/>
          <w:sz w:val="24"/>
          <w:szCs w:val="24"/>
        </w:rPr>
      </w:pPr>
    </w:p>
    <w:p w:rsidR="005B0A09" w:rsidRPr="00304C0C" w:rsidRDefault="005B0A09" w:rsidP="005B0A09">
      <w:pPr>
        <w:spacing w:after="0"/>
        <w:rPr>
          <w:rFonts w:ascii="Tahoma" w:hAnsi="Tahoma" w:cs="Tahoma"/>
          <w:b/>
          <w:sz w:val="20"/>
        </w:rPr>
      </w:pPr>
      <w:r w:rsidRPr="00304C0C">
        <w:rPr>
          <w:rFonts w:ascii="Tahoma" w:hAnsi="Tahoma" w:cs="Tahoma"/>
          <w:b/>
          <w:sz w:val="24"/>
          <w:szCs w:val="24"/>
        </w:rPr>
        <w:t>Civil Status</w:t>
      </w:r>
    </w:p>
    <w:p w:rsidR="005B0A09" w:rsidRPr="00304C0C" w:rsidRDefault="005B0A09" w:rsidP="005B0A09">
      <w:pPr>
        <w:spacing w:after="0"/>
        <w:rPr>
          <w:rFonts w:ascii="Tahoma" w:hAnsi="Tahoma" w:cs="Tahoma"/>
          <w:b/>
          <w:sz w:val="24"/>
        </w:rPr>
      </w:pPr>
    </w:p>
    <w:p w:rsidR="005B0A09" w:rsidRDefault="005B0A09" w:rsidP="005B0A09">
      <w:pPr>
        <w:spacing w:after="0"/>
        <w:ind w:firstLine="720"/>
        <w:jc w:val="both"/>
        <w:rPr>
          <w:rFonts w:ascii="Tahoma" w:hAnsi="Tahoma" w:cs="Tahoma"/>
          <w:sz w:val="24"/>
          <w:szCs w:val="24"/>
        </w:rPr>
      </w:pPr>
      <w:r w:rsidRPr="00304C0C">
        <w:rPr>
          <w:rFonts w:ascii="Tahoma" w:hAnsi="Tahoma" w:cs="Tahoma"/>
          <w:sz w:val="24"/>
          <w:szCs w:val="24"/>
        </w:rPr>
        <w:t xml:space="preserve">As to the civil status, data shows dominance of the married member-beneficiaries with 91.53% in the barangays of </w:t>
      </w:r>
      <w:proofErr w:type="spellStart"/>
      <w:r w:rsidRPr="00304C0C">
        <w:rPr>
          <w:rFonts w:ascii="Tahoma" w:hAnsi="Tahoma" w:cs="Tahoma"/>
          <w:sz w:val="24"/>
          <w:szCs w:val="24"/>
        </w:rPr>
        <w:t>Buhangin</w:t>
      </w:r>
      <w:proofErr w:type="spellEnd"/>
      <w:r w:rsidRPr="00304C0C">
        <w:rPr>
          <w:rFonts w:ascii="Tahoma" w:hAnsi="Tahoma" w:cs="Tahoma"/>
          <w:sz w:val="24"/>
          <w:szCs w:val="24"/>
        </w:rPr>
        <w:t xml:space="preserve">, </w:t>
      </w:r>
      <w:proofErr w:type="spellStart"/>
      <w:r w:rsidRPr="00304C0C">
        <w:rPr>
          <w:rFonts w:ascii="Tahoma" w:hAnsi="Tahoma" w:cs="Tahoma"/>
          <w:sz w:val="24"/>
          <w:szCs w:val="24"/>
        </w:rPr>
        <w:t>Sto</w:t>
      </w:r>
      <w:proofErr w:type="spellEnd"/>
      <w:r w:rsidRPr="00304C0C">
        <w:rPr>
          <w:rFonts w:ascii="Tahoma" w:hAnsi="Tahoma" w:cs="Tahoma"/>
          <w:sz w:val="24"/>
          <w:szCs w:val="24"/>
        </w:rPr>
        <w:t xml:space="preserve">. </w:t>
      </w:r>
      <w:proofErr w:type="gramStart"/>
      <w:r w:rsidRPr="00304C0C">
        <w:rPr>
          <w:rFonts w:ascii="Tahoma" w:hAnsi="Tahoma" w:cs="Tahoma"/>
          <w:sz w:val="24"/>
          <w:szCs w:val="24"/>
        </w:rPr>
        <w:t xml:space="preserve">Rosario, </w:t>
      </w:r>
      <w:proofErr w:type="spellStart"/>
      <w:r w:rsidRPr="00304C0C">
        <w:rPr>
          <w:rFonts w:ascii="Tahoma" w:hAnsi="Tahoma" w:cs="Tahoma"/>
          <w:sz w:val="24"/>
          <w:szCs w:val="24"/>
        </w:rPr>
        <w:t>Balasinon</w:t>
      </w:r>
      <w:proofErr w:type="spellEnd"/>
      <w:r w:rsidRPr="00304C0C">
        <w:rPr>
          <w:rFonts w:ascii="Tahoma" w:hAnsi="Tahoma" w:cs="Tahoma"/>
          <w:sz w:val="24"/>
          <w:szCs w:val="24"/>
        </w:rPr>
        <w:t xml:space="preserve">, San Isidro, </w:t>
      </w:r>
      <w:proofErr w:type="spellStart"/>
      <w:r w:rsidRPr="00304C0C">
        <w:rPr>
          <w:rFonts w:ascii="Tahoma" w:hAnsi="Tahoma" w:cs="Tahoma"/>
          <w:sz w:val="24"/>
          <w:szCs w:val="24"/>
        </w:rPr>
        <w:t>Bucana</w:t>
      </w:r>
      <w:proofErr w:type="spellEnd"/>
      <w:r w:rsidRPr="00304C0C">
        <w:rPr>
          <w:rFonts w:ascii="Tahoma" w:hAnsi="Tahoma" w:cs="Tahoma"/>
          <w:sz w:val="24"/>
          <w:szCs w:val="24"/>
        </w:rPr>
        <w:t xml:space="preserve">, Punta Biao and </w:t>
      </w:r>
      <w:proofErr w:type="spellStart"/>
      <w:r w:rsidRPr="00304C0C">
        <w:rPr>
          <w:rFonts w:ascii="Tahoma" w:hAnsi="Tahoma" w:cs="Tahoma"/>
          <w:sz w:val="24"/>
          <w:szCs w:val="24"/>
        </w:rPr>
        <w:t>Tagabuli</w:t>
      </w:r>
      <w:proofErr w:type="spellEnd"/>
      <w:r w:rsidRPr="00304C0C">
        <w:rPr>
          <w:rFonts w:ascii="Tahoma" w:hAnsi="Tahoma" w:cs="Tahoma"/>
          <w:sz w:val="24"/>
          <w:szCs w:val="24"/>
        </w:rPr>
        <w:t>.</w:t>
      </w:r>
      <w:proofErr w:type="gramEnd"/>
      <w:r w:rsidRPr="00304C0C">
        <w:rPr>
          <w:rFonts w:ascii="Tahoma" w:hAnsi="Tahoma" w:cs="Tahoma"/>
          <w:sz w:val="24"/>
          <w:szCs w:val="24"/>
        </w:rPr>
        <w:t xml:space="preserve"> There were only 8.47% who are single member-beneficiaries.  </w:t>
      </w:r>
    </w:p>
    <w:p w:rsidR="0015411B" w:rsidRPr="00304C0C" w:rsidRDefault="0015411B" w:rsidP="005B0A09">
      <w:pPr>
        <w:spacing w:after="0"/>
        <w:ind w:firstLine="720"/>
        <w:jc w:val="both"/>
        <w:rPr>
          <w:rFonts w:ascii="Tahoma" w:hAnsi="Tahoma" w:cs="Tahoma"/>
          <w:b/>
          <w:sz w:val="24"/>
          <w:szCs w:val="24"/>
        </w:rPr>
      </w:pPr>
    </w:p>
    <w:p w:rsidR="005B0A09" w:rsidRPr="00304C0C" w:rsidRDefault="005B0A09" w:rsidP="005B0A09">
      <w:pPr>
        <w:spacing w:after="0"/>
        <w:jc w:val="center"/>
        <w:rPr>
          <w:rFonts w:ascii="Tahoma" w:hAnsi="Tahoma" w:cs="Tahoma"/>
          <w:sz w:val="24"/>
          <w:szCs w:val="24"/>
        </w:rPr>
      </w:pPr>
      <w:r w:rsidRPr="00C60DB3">
        <w:rPr>
          <w:rFonts w:ascii="Tahoma" w:hAnsi="Tahoma" w:cs="Tahoma"/>
          <w:noProof/>
          <w:sz w:val="24"/>
          <w:szCs w:val="24"/>
          <w:lang w:eastAsia="en-SG"/>
        </w:rPr>
        <w:drawing>
          <wp:inline distT="0" distB="0" distL="0" distR="0" wp14:anchorId="73DC712F" wp14:editId="6AEF1A13">
            <wp:extent cx="3554083" cy="1639019"/>
            <wp:effectExtent l="0" t="0" r="27940" b="18415"/>
            <wp:docPr id="97" name="Chart 9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5B0A09" w:rsidRPr="00304C0C" w:rsidRDefault="00180153" w:rsidP="005B0A09">
      <w:pPr>
        <w:spacing w:after="0"/>
        <w:ind w:left="851" w:hanging="851"/>
        <w:rPr>
          <w:rFonts w:ascii="Tahoma" w:hAnsi="Tahoma" w:cs="Tahoma"/>
          <w:sz w:val="24"/>
        </w:rPr>
      </w:pPr>
      <w:proofErr w:type="gramStart"/>
      <w:r>
        <w:rPr>
          <w:rFonts w:ascii="Tahoma" w:hAnsi="Tahoma" w:cs="Tahoma"/>
          <w:b/>
          <w:sz w:val="24"/>
        </w:rPr>
        <w:t>Fig. 6</w:t>
      </w:r>
      <w:r w:rsidR="005B0A09" w:rsidRPr="00304C0C">
        <w:rPr>
          <w:rFonts w:ascii="Tahoma" w:hAnsi="Tahoma" w:cs="Tahoma"/>
          <w:sz w:val="24"/>
        </w:rPr>
        <w:t>.</w:t>
      </w:r>
      <w:proofErr w:type="gramEnd"/>
      <w:r w:rsidR="005B0A09" w:rsidRPr="00304C0C">
        <w:rPr>
          <w:rFonts w:ascii="Tahoma" w:hAnsi="Tahoma" w:cs="Tahoma"/>
          <w:sz w:val="24"/>
        </w:rPr>
        <w:t xml:space="preserve"> </w:t>
      </w:r>
      <w:r w:rsidR="005B0A09">
        <w:rPr>
          <w:rFonts w:ascii="Tahoma" w:hAnsi="Tahoma" w:cs="Tahoma"/>
          <w:sz w:val="24"/>
        </w:rPr>
        <w:t>The civil status</w:t>
      </w:r>
      <w:r w:rsidR="005B0A09" w:rsidRPr="00304C0C">
        <w:rPr>
          <w:rFonts w:ascii="Tahoma" w:hAnsi="Tahoma" w:cs="Tahoma"/>
          <w:sz w:val="24"/>
        </w:rPr>
        <w:t xml:space="preserve"> </w:t>
      </w:r>
      <w:r w:rsidR="005B0A09">
        <w:rPr>
          <w:rFonts w:ascii="Tahoma" w:hAnsi="Tahoma" w:cs="Tahoma"/>
          <w:sz w:val="24"/>
        </w:rPr>
        <w:t>of PNAP project beneficiaries of</w:t>
      </w:r>
      <w:r w:rsidR="005B0A09" w:rsidRPr="00304C0C">
        <w:rPr>
          <w:rFonts w:ascii="Tahoma" w:hAnsi="Tahoma" w:cs="Tahoma"/>
          <w:sz w:val="24"/>
        </w:rPr>
        <w:t xml:space="preserve"> the different project sites in Davao del Sur</w:t>
      </w:r>
    </w:p>
    <w:p w:rsidR="005B0A09" w:rsidRDefault="005B0A09" w:rsidP="005B0A09">
      <w:pPr>
        <w:spacing w:after="0"/>
        <w:rPr>
          <w:rFonts w:ascii="Tahoma" w:hAnsi="Tahoma" w:cs="Tahoma"/>
          <w:b/>
          <w:sz w:val="20"/>
        </w:rPr>
      </w:pPr>
      <w:r w:rsidRPr="00304C0C">
        <w:rPr>
          <w:rFonts w:ascii="Tahoma" w:hAnsi="Tahoma" w:cs="Tahoma"/>
          <w:b/>
          <w:sz w:val="24"/>
          <w:szCs w:val="24"/>
        </w:rPr>
        <w:lastRenderedPageBreak/>
        <w:t>Occupation</w:t>
      </w:r>
    </w:p>
    <w:p w:rsidR="0015411B" w:rsidRPr="0015411B" w:rsidRDefault="0015411B" w:rsidP="005B0A09">
      <w:pPr>
        <w:spacing w:after="0"/>
        <w:rPr>
          <w:rFonts w:ascii="Tahoma" w:hAnsi="Tahoma" w:cs="Tahoma"/>
          <w:b/>
          <w:sz w:val="20"/>
        </w:rPr>
      </w:pPr>
    </w:p>
    <w:p w:rsidR="005B0A09" w:rsidRDefault="005B0A09" w:rsidP="005B0A09">
      <w:pPr>
        <w:spacing w:after="0"/>
        <w:ind w:firstLine="720"/>
        <w:jc w:val="both"/>
        <w:rPr>
          <w:rFonts w:ascii="Tahoma" w:hAnsi="Tahoma" w:cs="Tahoma"/>
          <w:sz w:val="24"/>
          <w:szCs w:val="24"/>
        </w:rPr>
      </w:pPr>
      <w:r w:rsidRPr="00304C0C">
        <w:rPr>
          <w:rFonts w:ascii="Tahoma" w:hAnsi="Tahoma" w:cs="Tahoma"/>
          <w:sz w:val="24"/>
          <w:szCs w:val="24"/>
        </w:rPr>
        <w:t xml:space="preserve">Fishing is their major mean source of income with 49.15 %. Other means were as follows fish vending, gleaning, fish warden, fish cage and fishpond caretakers. </w:t>
      </w:r>
    </w:p>
    <w:p w:rsidR="0015411B" w:rsidRPr="00304C0C" w:rsidRDefault="0015411B" w:rsidP="005B0A09">
      <w:pPr>
        <w:spacing w:after="0"/>
        <w:ind w:firstLine="720"/>
        <w:jc w:val="both"/>
        <w:rPr>
          <w:rFonts w:ascii="Tahoma" w:hAnsi="Tahoma" w:cs="Tahoma"/>
          <w:b/>
          <w:sz w:val="24"/>
          <w:szCs w:val="24"/>
        </w:rPr>
      </w:pPr>
    </w:p>
    <w:p w:rsidR="005B0A09" w:rsidRPr="00304C0C" w:rsidRDefault="005B0A09" w:rsidP="005B0A09">
      <w:pPr>
        <w:spacing w:after="0"/>
        <w:ind w:left="851" w:hanging="851"/>
        <w:jc w:val="center"/>
        <w:rPr>
          <w:rFonts w:ascii="Tahoma" w:hAnsi="Tahoma" w:cs="Tahoma"/>
          <w:b/>
          <w:sz w:val="24"/>
        </w:rPr>
      </w:pPr>
      <w:r w:rsidRPr="00C60DB3">
        <w:rPr>
          <w:rFonts w:ascii="Tahoma" w:hAnsi="Tahoma" w:cs="Tahoma"/>
          <w:noProof/>
          <w:sz w:val="24"/>
          <w:szCs w:val="24"/>
          <w:lang w:eastAsia="en-SG"/>
        </w:rPr>
        <w:drawing>
          <wp:inline distT="0" distB="0" distL="0" distR="0" wp14:anchorId="71C82A6F" wp14:editId="2710D4F1">
            <wp:extent cx="4495800" cy="1590675"/>
            <wp:effectExtent l="0" t="38100" r="19050" b="9525"/>
            <wp:docPr id="98" name="Chart 9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5B0A09" w:rsidRPr="00304C0C" w:rsidRDefault="00180153" w:rsidP="005B0A09">
      <w:pPr>
        <w:spacing w:after="0"/>
        <w:ind w:left="851" w:hanging="851"/>
        <w:rPr>
          <w:rFonts w:ascii="Tahoma" w:hAnsi="Tahoma" w:cs="Tahoma"/>
          <w:b/>
          <w:sz w:val="20"/>
        </w:rPr>
      </w:pPr>
      <w:proofErr w:type="gramStart"/>
      <w:r>
        <w:rPr>
          <w:rFonts w:ascii="Tahoma" w:hAnsi="Tahoma" w:cs="Tahoma"/>
          <w:b/>
          <w:sz w:val="24"/>
        </w:rPr>
        <w:t>Fig. 7</w:t>
      </w:r>
      <w:r w:rsidR="005B0A09" w:rsidRPr="00304C0C">
        <w:rPr>
          <w:rFonts w:ascii="Tahoma" w:hAnsi="Tahoma" w:cs="Tahoma"/>
          <w:sz w:val="24"/>
        </w:rPr>
        <w:t>.</w:t>
      </w:r>
      <w:proofErr w:type="gramEnd"/>
      <w:r w:rsidR="005B0A09" w:rsidRPr="00304C0C">
        <w:rPr>
          <w:rFonts w:ascii="Tahoma" w:hAnsi="Tahoma" w:cs="Tahoma"/>
          <w:sz w:val="24"/>
        </w:rPr>
        <w:t xml:space="preserve"> </w:t>
      </w:r>
      <w:r w:rsidR="005B0A09">
        <w:rPr>
          <w:rFonts w:ascii="Tahoma" w:hAnsi="Tahoma" w:cs="Tahoma"/>
          <w:sz w:val="24"/>
        </w:rPr>
        <w:t>The</w:t>
      </w:r>
      <w:r w:rsidR="005B0A09" w:rsidRPr="00304C0C">
        <w:rPr>
          <w:rFonts w:ascii="Tahoma" w:hAnsi="Tahoma" w:cs="Tahoma"/>
          <w:sz w:val="24"/>
        </w:rPr>
        <w:t xml:space="preserve"> </w:t>
      </w:r>
      <w:r w:rsidR="005B0A09">
        <w:rPr>
          <w:rFonts w:ascii="Tahoma" w:hAnsi="Tahoma" w:cs="Tahoma"/>
          <w:sz w:val="24"/>
        </w:rPr>
        <w:t>major occupations</w:t>
      </w:r>
      <w:r w:rsidR="005B0A09" w:rsidRPr="00304C0C">
        <w:rPr>
          <w:rFonts w:ascii="Tahoma" w:hAnsi="Tahoma" w:cs="Tahoma"/>
          <w:sz w:val="24"/>
        </w:rPr>
        <w:t xml:space="preserve"> </w:t>
      </w:r>
      <w:r w:rsidR="005B0A09">
        <w:rPr>
          <w:rFonts w:ascii="Tahoma" w:hAnsi="Tahoma" w:cs="Tahoma"/>
          <w:sz w:val="24"/>
        </w:rPr>
        <w:t>of PNAP project beneficiaries of</w:t>
      </w:r>
      <w:r w:rsidR="005B0A09" w:rsidRPr="00304C0C">
        <w:rPr>
          <w:rFonts w:ascii="Tahoma" w:hAnsi="Tahoma" w:cs="Tahoma"/>
          <w:sz w:val="24"/>
        </w:rPr>
        <w:t xml:space="preserve"> the different project sites in Davao del Sur</w:t>
      </w:r>
    </w:p>
    <w:p w:rsidR="005B0A09" w:rsidRDefault="005B0A09" w:rsidP="005B0A09">
      <w:pPr>
        <w:spacing w:after="0"/>
        <w:jc w:val="both"/>
        <w:rPr>
          <w:rFonts w:ascii="Tahoma" w:hAnsi="Tahoma" w:cs="Tahoma"/>
          <w:b/>
          <w:sz w:val="24"/>
          <w:szCs w:val="24"/>
        </w:rPr>
      </w:pPr>
    </w:p>
    <w:p w:rsidR="005B0A09" w:rsidRPr="00304C0C" w:rsidRDefault="005B0A09" w:rsidP="005B0A09">
      <w:pPr>
        <w:spacing w:after="0"/>
        <w:jc w:val="both"/>
        <w:rPr>
          <w:rFonts w:ascii="Tahoma" w:hAnsi="Tahoma" w:cs="Tahoma"/>
          <w:b/>
          <w:sz w:val="24"/>
          <w:szCs w:val="24"/>
        </w:rPr>
      </w:pPr>
      <w:r w:rsidRPr="00304C0C">
        <w:rPr>
          <w:rFonts w:ascii="Tahoma" w:hAnsi="Tahoma" w:cs="Tahoma"/>
          <w:b/>
          <w:sz w:val="24"/>
          <w:szCs w:val="24"/>
        </w:rPr>
        <w:t>Tribe</w:t>
      </w:r>
    </w:p>
    <w:p w:rsidR="005B0A09" w:rsidRPr="00304C0C" w:rsidRDefault="005B0A09" w:rsidP="005B0A09">
      <w:pPr>
        <w:spacing w:after="0"/>
        <w:rPr>
          <w:rFonts w:ascii="Tahoma" w:hAnsi="Tahoma" w:cs="Tahoma"/>
          <w:b/>
          <w:sz w:val="20"/>
        </w:rPr>
      </w:pPr>
    </w:p>
    <w:p w:rsidR="005B0A09" w:rsidRPr="00304C0C" w:rsidRDefault="005B0A09" w:rsidP="005B0A09">
      <w:pPr>
        <w:spacing w:after="0"/>
        <w:rPr>
          <w:rFonts w:ascii="Tahoma" w:hAnsi="Tahoma" w:cs="Tahoma"/>
          <w:b/>
          <w:sz w:val="24"/>
        </w:rPr>
      </w:pPr>
    </w:p>
    <w:p w:rsidR="005B0A09" w:rsidRPr="00304C0C" w:rsidRDefault="005B0A09" w:rsidP="005B0A09">
      <w:pPr>
        <w:spacing w:after="0"/>
        <w:ind w:firstLine="720"/>
        <w:jc w:val="both"/>
        <w:rPr>
          <w:rFonts w:ascii="Tahoma" w:hAnsi="Tahoma" w:cs="Tahoma"/>
          <w:sz w:val="24"/>
          <w:szCs w:val="24"/>
        </w:rPr>
      </w:pPr>
      <w:r w:rsidRPr="00304C0C">
        <w:rPr>
          <w:rFonts w:ascii="Tahoma" w:hAnsi="Tahoma" w:cs="Tahoma"/>
          <w:sz w:val="24"/>
          <w:szCs w:val="24"/>
        </w:rPr>
        <w:t>Most of the project benefici</w:t>
      </w:r>
      <w:r>
        <w:rPr>
          <w:rFonts w:ascii="Tahoma" w:hAnsi="Tahoma" w:cs="Tahoma"/>
          <w:sz w:val="24"/>
          <w:szCs w:val="24"/>
        </w:rPr>
        <w:t xml:space="preserve">aries were Cebuano with 83.05%, </w:t>
      </w:r>
      <w:r w:rsidRPr="00304C0C">
        <w:rPr>
          <w:rFonts w:ascii="Tahoma" w:hAnsi="Tahoma" w:cs="Tahoma"/>
          <w:sz w:val="24"/>
          <w:szCs w:val="24"/>
        </w:rPr>
        <w:t xml:space="preserve">Manobo 6.78%, </w:t>
      </w:r>
      <w:proofErr w:type="spellStart"/>
      <w:r w:rsidRPr="00304C0C">
        <w:rPr>
          <w:rFonts w:ascii="Tahoma" w:hAnsi="Tahoma" w:cs="Tahoma"/>
          <w:sz w:val="24"/>
          <w:szCs w:val="24"/>
        </w:rPr>
        <w:t>Kalagan</w:t>
      </w:r>
      <w:proofErr w:type="spellEnd"/>
      <w:r w:rsidRPr="00304C0C">
        <w:rPr>
          <w:rFonts w:ascii="Tahoma" w:hAnsi="Tahoma" w:cs="Tahoma"/>
          <w:sz w:val="24"/>
          <w:szCs w:val="24"/>
        </w:rPr>
        <w:t xml:space="preserve"> 6</w:t>
      </w:r>
      <w:r>
        <w:rPr>
          <w:rFonts w:ascii="Tahoma" w:hAnsi="Tahoma" w:cs="Tahoma"/>
          <w:sz w:val="24"/>
          <w:szCs w:val="24"/>
        </w:rPr>
        <w:t xml:space="preserve">.78% and </w:t>
      </w:r>
      <w:proofErr w:type="spellStart"/>
      <w:r>
        <w:rPr>
          <w:rFonts w:ascii="Tahoma" w:hAnsi="Tahoma" w:cs="Tahoma"/>
          <w:sz w:val="24"/>
          <w:szCs w:val="24"/>
        </w:rPr>
        <w:t>Tagakaulo</w:t>
      </w:r>
      <w:proofErr w:type="spellEnd"/>
      <w:r>
        <w:rPr>
          <w:rFonts w:ascii="Tahoma" w:hAnsi="Tahoma" w:cs="Tahoma"/>
          <w:sz w:val="24"/>
          <w:szCs w:val="24"/>
        </w:rPr>
        <w:t xml:space="preserve"> 3.39% tribes.</w:t>
      </w:r>
    </w:p>
    <w:p w:rsidR="0015411B" w:rsidRDefault="0015411B" w:rsidP="005B0A09">
      <w:pPr>
        <w:spacing w:after="0"/>
        <w:ind w:firstLine="720"/>
        <w:jc w:val="center"/>
        <w:rPr>
          <w:rFonts w:ascii="Tahoma" w:hAnsi="Tahoma" w:cs="Tahoma"/>
          <w:sz w:val="24"/>
          <w:szCs w:val="24"/>
        </w:rPr>
      </w:pPr>
    </w:p>
    <w:p w:rsidR="005B0A09" w:rsidRPr="00304C0C" w:rsidRDefault="005B0A09" w:rsidP="005B0A09">
      <w:pPr>
        <w:spacing w:after="0"/>
        <w:ind w:firstLine="720"/>
        <w:jc w:val="center"/>
        <w:rPr>
          <w:rFonts w:ascii="Tahoma" w:hAnsi="Tahoma" w:cs="Tahoma"/>
          <w:sz w:val="24"/>
          <w:szCs w:val="24"/>
        </w:rPr>
      </w:pPr>
      <w:r w:rsidRPr="00C60DB3">
        <w:rPr>
          <w:rFonts w:ascii="Tahoma" w:hAnsi="Tahoma" w:cs="Tahoma"/>
          <w:noProof/>
          <w:sz w:val="24"/>
          <w:szCs w:val="24"/>
          <w:lang w:eastAsia="en-SG"/>
        </w:rPr>
        <w:drawing>
          <wp:inline distT="0" distB="0" distL="0" distR="0" wp14:anchorId="208A65DB" wp14:editId="787241B8">
            <wp:extent cx="4276725" cy="1752600"/>
            <wp:effectExtent l="0" t="0" r="9525" b="19050"/>
            <wp:docPr id="99" name="Chart 99"/>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5B0A09" w:rsidRPr="00304C0C" w:rsidRDefault="00180153" w:rsidP="005B0A09">
      <w:pPr>
        <w:spacing w:after="0"/>
        <w:ind w:left="851" w:hanging="851"/>
        <w:rPr>
          <w:rFonts w:ascii="Tahoma" w:hAnsi="Tahoma" w:cs="Tahoma"/>
          <w:sz w:val="24"/>
        </w:rPr>
      </w:pPr>
      <w:proofErr w:type="gramStart"/>
      <w:r>
        <w:rPr>
          <w:rFonts w:ascii="Tahoma" w:hAnsi="Tahoma" w:cs="Tahoma"/>
          <w:b/>
          <w:sz w:val="24"/>
        </w:rPr>
        <w:t>Fig. 8</w:t>
      </w:r>
      <w:r w:rsidR="005B0A09" w:rsidRPr="00304C0C">
        <w:rPr>
          <w:rFonts w:ascii="Tahoma" w:hAnsi="Tahoma" w:cs="Tahoma"/>
          <w:sz w:val="24"/>
        </w:rPr>
        <w:t>.</w:t>
      </w:r>
      <w:proofErr w:type="gramEnd"/>
      <w:r w:rsidR="005B0A09" w:rsidRPr="00304C0C">
        <w:rPr>
          <w:rFonts w:ascii="Tahoma" w:hAnsi="Tahoma" w:cs="Tahoma"/>
          <w:sz w:val="24"/>
        </w:rPr>
        <w:t xml:space="preserve"> </w:t>
      </w:r>
      <w:r w:rsidR="005B0A09">
        <w:rPr>
          <w:rFonts w:ascii="Tahoma" w:hAnsi="Tahoma" w:cs="Tahoma"/>
          <w:sz w:val="24"/>
        </w:rPr>
        <w:t>The</w:t>
      </w:r>
      <w:r w:rsidR="005B0A09" w:rsidRPr="00304C0C">
        <w:rPr>
          <w:rFonts w:ascii="Tahoma" w:hAnsi="Tahoma" w:cs="Tahoma"/>
          <w:sz w:val="24"/>
        </w:rPr>
        <w:t xml:space="preserve"> </w:t>
      </w:r>
      <w:r w:rsidR="005B0A09">
        <w:rPr>
          <w:rFonts w:ascii="Tahoma" w:hAnsi="Tahoma" w:cs="Tahoma"/>
          <w:sz w:val="24"/>
        </w:rPr>
        <w:t>major tribes of PNAP project beneficiaries of</w:t>
      </w:r>
      <w:r w:rsidR="005B0A09" w:rsidRPr="00304C0C">
        <w:rPr>
          <w:rFonts w:ascii="Tahoma" w:hAnsi="Tahoma" w:cs="Tahoma"/>
          <w:sz w:val="24"/>
        </w:rPr>
        <w:t xml:space="preserve"> the different project sites in Davao del Sur</w:t>
      </w:r>
    </w:p>
    <w:p w:rsidR="005B0A09" w:rsidRDefault="005B0A09" w:rsidP="005B0A09">
      <w:pPr>
        <w:spacing w:after="0"/>
        <w:jc w:val="both"/>
        <w:rPr>
          <w:rFonts w:ascii="Tahoma" w:hAnsi="Tahoma" w:cs="Tahoma"/>
          <w:b/>
          <w:sz w:val="24"/>
          <w:szCs w:val="24"/>
        </w:rPr>
      </w:pPr>
    </w:p>
    <w:p w:rsidR="005B0A09" w:rsidRDefault="005B0A09" w:rsidP="005B0A09">
      <w:pPr>
        <w:spacing w:after="0"/>
        <w:jc w:val="both"/>
        <w:rPr>
          <w:rFonts w:ascii="Tahoma" w:hAnsi="Tahoma" w:cs="Tahoma"/>
          <w:b/>
          <w:sz w:val="24"/>
          <w:szCs w:val="24"/>
        </w:rPr>
      </w:pPr>
    </w:p>
    <w:p w:rsidR="005B0A09" w:rsidRDefault="005B0A09" w:rsidP="005B0A09">
      <w:pPr>
        <w:spacing w:after="0"/>
        <w:jc w:val="both"/>
        <w:rPr>
          <w:rFonts w:ascii="Tahoma" w:hAnsi="Tahoma" w:cs="Tahoma"/>
          <w:b/>
          <w:sz w:val="24"/>
          <w:szCs w:val="24"/>
        </w:rPr>
      </w:pPr>
    </w:p>
    <w:p w:rsidR="0015411B" w:rsidRDefault="0015411B" w:rsidP="005B0A09">
      <w:pPr>
        <w:spacing w:after="0"/>
        <w:jc w:val="both"/>
        <w:rPr>
          <w:rFonts w:ascii="Tahoma" w:hAnsi="Tahoma" w:cs="Tahoma"/>
          <w:b/>
          <w:sz w:val="24"/>
          <w:szCs w:val="24"/>
        </w:rPr>
      </w:pPr>
    </w:p>
    <w:p w:rsidR="005B0A09" w:rsidRPr="00304C0C" w:rsidRDefault="005B0A09" w:rsidP="005B0A09">
      <w:pPr>
        <w:spacing w:after="0"/>
        <w:jc w:val="both"/>
        <w:rPr>
          <w:rFonts w:ascii="Tahoma" w:hAnsi="Tahoma" w:cs="Tahoma"/>
          <w:b/>
          <w:sz w:val="24"/>
          <w:szCs w:val="24"/>
        </w:rPr>
      </w:pPr>
      <w:r w:rsidRPr="00304C0C">
        <w:rPr>
          <w:rFonts w:ascii="Tahoma" w:hAnsi="Tahoma" w:cs="Tahoma"/>
          <w:b/>
          <w:sz w:val="24"/>
          <w:szCs w:val="24"/>
        </w:rPr>
        <w:lastRenderedPageBreak/>
        <w:t>Educational Attainment</w:t>
      </w:r>
    </w:p>
    <w:p w:rsidR="005B0A09" w:rsidRPr="00304C0C" w:rsidRDefault="005B0A09" w:rsidP="005B0A09">
      <w:pPr>
        <w:spacing w:after="0"/>
        <w:rPr>
          <w:rFonts w:ascii="Tahoma" w:hAnsi="Tahoma" w:cs="Tahoma"/>
          <w:b/>
          <w:sz w:val="24"/>
        </w:rPr>
      </w:pPr>
    </w:p>
    <w:p w:rsidR="005B0A09" w:rsidRDefault="005B0A09" w:rsidP="005B0A09">
      <w:pPr>
        <w:spacing w:after="0"/>
        <w:ind w:firstLine="720"/>
        <w:jc w:val="both"/>
        <w:rPr>
          <w:rFonts w:ascii="Tahoma" w:hAnsi="Tahoma" w:cs="Tahoma"/>
          <w:sz w:val="24"/>
          <w:szCs w:val="24"/>
        </w:rPr>
      </w:pPr>
      <w:r>
        <w:rPr>
          <w:rFonts w:ascii="Tahoma" w:hAnsi="Tahoma" w:cs="Tahoma"/>
          <w:sz w:val="24"/>
          <w:szCs w:val="24"/>
        </w:rPr>
        <w:t xml:space="preserve">Majority of the PNAP project beneficiaries are </w:t>
      </w:r>
      <w:r w:rsidRPr="00304C0C">
        <w:rPr>
          <w:rFonts w:ascii="Tahoma" w:hAnsi="Tahoma" w:cs="Tahoma"/>
          <w:sz w:val="24"/>
          <w:szCs w:val="24"/>
        </w:rPr>
        <w:t>high school graduates with 54.24%, followed by elementary level with 28.81% and few of them finished college with 16.95%.</w:t>
      </w:r>
    </w:p>
    <w:p w:rsidR="0015411B" w:rsidRPr="00304C0C" w:rsidRDefault="0015411B" w:rsidP="005B0A09">
      <w:pPr>
        <w:spacing w:after="0"/>
        <w:ind w:firstLine="720"/>
        <w:jc w:val="both"/>
        <w:rPr>
          <w:rFonts w:ascii="Tahoma" w:hAnsi="Tahoma" w:cs="Tahoma"/>
          <w:sz w:val="24"/>
          <w:szCs w:val="24"/>
        </w:rPr>
      </w:pPr>
    </w:p>
    <w:p w:rsidR="005B0A09" w:rsidRPr="00304C0C" w:rsidRDefault="005B0A09" w:rsidP="005B0A09">
      <w:pPr>
        <w:spacing w:after="0"/>
        <w:jc w:val="center"/>
        <w:rPr>
          <w:rFonts w:ascii="Tahoma" w:hAnsi="Tahoma" w:cs="Tahoma"/>
        </w:rPr>
      </w:pPr>
      <w:r w:rsidRPr="00C60DB3">
        <w:rPr>
          <w:rFonts w:ascii="Tahoma" w:hAnsi="Tahoma" w:cs="Tahoma"/>
          <w:noProof/>
          <w:lang w:eastAsia="en-SG"/>
        </w:rPr>
        <w:drawing>
          <wp:inline distT="0" distB="0" distL="0" distR="0" wp14:anchorId="3B9569F4" wp14:editId="6E0E855D">
            <wp:extent cx="3552825" cy="1962150"/>
            <wp:effectExtent l="0" t="0" r="9525" b="19050"/>
            <wp:docPr id="100" name="Chart 100"/>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15411B" w:rsidRDefault="0015411B" w:rsidP="005B0A09">
      <w:pPr>
        <w:spacing w:after="0"/>
        <w:ind w:left="851" w:hanging="851"/>
        <w:rPr>
          <w:rFonts w:ascii="Tahoma" w:hAnsi="Tahoma" w:cs="Tahoma"/>
          <w:b/>
          <w:sz w:val="24"/>
        </w:rPr>
      </w:pPr>
    </w:p>
    <w:p w:rsidR="005B0A09" w:rsidRDefault="00180153" w:rsidP="005B0A09">
      <w:pPr>
        <w:spacing w:after="0"/>
        <w:ind w:left="851" w:hanging="851"/>
        <w:rPr>
          <w:rFonts w:ascii="Tahoma" w:hAnsi="Tahoma" w:cs="Tahoma"/>
          <w:sz w:val="24"/>
          <w:szCs w:val="24"/>
        </w:rPr>
      </w:pPr>
      <w:proofErr w:type="gramStart"/>
      <w:r>
        <w:rPr>
          <w:rFonts w:ascii="Tahoma" w:hAnsi="Tahoma" w:cs="Tahoma"/>
          <w:b/>
          <w:sz w:val="24"/>
        </w:rPr>
        <w:t>Fig. 9</w:t>
      </w:r>
      <w:r w:rsidR="005B0A09" w:rsidRPr="00304C0C">
        <w:rPr>
          <w:rFonts w:ascii="Tahoma" w:hAnsi="Tahoma" w:cs="Tahoma"/>
          <w:sz w:val="24"/>
        </w:rPr>
        <w:t>.</w:t>
      </w:r>
      <w:proofErr w:type="gramEnd"/>
      <w:r w:rsidR="005B0A09" w:rsidRPr="00304C0C">
        <w:rPr>
          <w:rFonts w:ascii="Tahoma" w:hAnsi="Tahoma" w:cs="Tahoma"/>
          <w:sz w:val="24"/>
        </w:rPr>
        <w:t xml:space="preserve"> </w:t>
      </w:r>
      <w:r w:rsidR="005B0A09">
        <w:rPr>
          <w:rFonts w:ascii="Tahoma" w:hAnsi="Tahoma" w:cs="Tahoma"/>
          <w:sz w:val="24"/>
        </w:rPr>
        <w:t>The educational attainment</w:t>
      </w:r>
      <w:r w:rsidR="005B0A09" w:rsidRPr="00304C0C">
        <w:rPr>
          <w:rFonts w:ascii="Tahoma" w:hAnsi="Tahoma" w:cs="Tahoma"/>
          <w:sz w:val="24"/>
        </w:rPr>
        <w:t xml:space="preserve"> </w:t>
      </w:r>
      <w:r w:rsidR="005B0A09">
        <w:rPr>
          <w:rFonts w:ascii="Tahoma" w:hAnsi="Tahoma" w:cs="Tahoma"/>
          <w:sz w:val="24"/>
        </w:rPr>
        <w:t>of PNAP project beneficiaries of</w:t>
      </w:r>
      <w:r w:rsidR="005B0A09" w:rsidRPr="00304C0C">
        <w:rPr>
          <w:rFonts w:ascii="Tahoma" w:hAnsi="Tahoma" w:cs="Tahoma"/>
          <w:sz w:val="24"/>
        </w:rPr>
        <w:t xml:space="preserve"> the different project sites in Davao del Sur</w:t>
      </w:r>
    </w:p>
    <w:p w:rsidR="005B0A09" w:rsidRDefault="005B0A09" w:rsidP="005B0A09">
      <w:pPr>
        <w:spacing w:after="0"/>
        <w:jc w:val="both"/>
        <w:rPr>
          <w:rFonts w:ascii="Tahoma" w:hAnsi="Tahoma" w:cs="Tahoma"/>
          <w:b/>
          <w:sz w:val="24"/>
          <w:szCs w:val="24"/>
        </w:rPr>
      </w:pPr>
    </w:p>
    <w:p w:rsidR="005B0A09" w:rsidRDefault="005B0A09" w:rsidP="005B0A09">
      <w:pPr>
        <w:spacing w:after="0"/>
        <w:jc w:val="both"/>
        <w:rPr>
          <w:rFonts w:ascii="Tahoma" w:hAnsi="Tahoma" w:cs="Tahoma"/>
          <w:b/>
          <w:sz w:val="24"/>
          <w:szCs w:val="24"/>
        </w:rPr>
      </w:pPr>
    </w:p>
    <w:p w:rsidR="005B0A09" w:rsidRPr="00304C0C" w:rsidRDefault="005B0A09" w:rsidP="005B0A09">
      <w:pPr>
        <w:spacing w:after="0"/>
        <w:jc w:val="both"/>
        <w:rPr>
          <w:rFonts w:ascii="Tahoma" w:hAnsi="Tahoma" w:cs="Tahoma"/>
          <w:b/>
          <w:sz w:val="24"/>
          <w:szCs w:val="24"/>
        </w:rPr>
      </w:pPr>
      <w:r w:rsidRPr="00304C0C">
        <w:rPr>
          <w:rFonts w:ascii="Tahoma" w:hAnsi="Tahoma" w:cs="Tahoma"/>
          <w:b/>
          <w:sz w:val="24"/>
          <w:szCs w:val="24"/>
        </w:rPr>
        <w:t>Economic Benefits</w:t>
      </w:r>
    </w:p>
    <w:p w:rsidR="005B0A09" w:rsidRPr="00304C0C" w:rsidRDefault="005B0A09" w:rsidP="005B0A09">
      <w:pPr>
        <w:spacing w:after="0"/>
        <w:rPr>
          <w:rFonts w:ascii="Tahoma" w:hAnsi="Tahoma" w:cs="Tahoma"/>
          <w:b/>
          <w:sz w:val="20"/>
        </w:rPr>
      </w:pPr>
    </w:p>
    <w:p w:rsidR="005B0A09" w:rsidRPr="00304C0C" w:rsidRDefault="005B0A09" w:rsidP="005B0A09">
      <w:pPr>
        <w:spacing w:after="0"/>
        <w:rPr>
          <w:rFonts w:ascii="Tahoma" w:hAnsi="Tahoma" w:cs="Tahoma"/>
          <w:b/>
          <w:sz w:val="24"/>
        </w:rPr>
      </w:pPr>
    </w:p>
    <w:p w:rsidR="005B0A09" w:rsidRDefault="005B0A09" w:rsidP="005B0A09">
      <w:pPr>
        <w:spacing w:after="0"/>
        <w:ind w:firstLine="720"/>
        <w:jc w:val="both"/>
        <w:rPr>
          <w:rFonts w:ascii="Tahoma" w:hAnsi="Tahoma" w:cs="Tahoma"/>
          <w:sz w:val="24"/>
          <w:szCs w:val="24"/>
        </w:rPr>
      </w:pPr>
      <w:r w:rsidRPr="00304C0C">
        <w:rPr>
          <w:rFonts w:ascii="Tahoma" w:hAnsi="Tahoma" w:cs="Tahoma"/>
          <w:sz w:val="24"/>
          <w:szCs w:val="24"/>
        </w:rPr>
        <w:t xml:space="preserve">Majority (100%) of the project beneficiaries are engaged in fishing as the main source of income. One hundred </w:t>
      </w:r>
      <w:proofErr w:type="spellStart"/>
      <w:r w:rsidRPr="00304C0C">
        <w:rPr>
          <w:rFonts w:ascii="Tahoma" w:hAnsi="Tahoma" w:cs="Tahoma"/>
          <w:sz w:val="24"/>
          <w:szCs w:val="24"/>
        </w:rPr>
        <w:t>percent</w:t>
      </w:r>
      <w:proofErr w:type="spellEnd"/>
      <w:r w:rsidRPr="00304C0C">
        <w:rPr>
          <w:rFonts w:ascii="Tahoma" w:hAnsi="Tahoma" w:cs="Tahoma"/>
          <w:sz w:val="24"/>
          <w:szCs w:val="24"/>
        </w:rPr>
        <w:t xml:space="preserve"> (100%) said that all of them earned additional income ranging from </w:t>
      </w:r>
      <w:proofErr w:type="spellStart"/>
      <w:r w:rsidRPr="00304C0C">
        <w:rPr>
          <w:rFonts w:ascii="Tahoma" w:hAnsi="Tahoma" w:cs="Tahoma"/>
          <w:sz w:val="24"/>
          <w:szCs w:val="24"/>
        </w:rPr>
        <w:t>Php</w:t>
      </w:r>
      <w:proofErr w:type="spellEnd"/>
      <w:r w:rsidRPr="00304C0C">
        <w:rPr>
          <w:rFonts w:ascii="Tahoma" w:hAnsi="Tahoma" w:cs="Tahoma"/>
          <w:sz w:val="24"/>
          <w:szCs w:val="24"/>
        </w:rPr>
        <w:t xml:space="preserve"> 1,000.00 to </w:t>
      </w:r>
      <w:proofErr w:type="spellStart"/>
      <w:r w:rsidRPr="00304C0C">
        <w:rPr>
          <w:rFonts w:ascii="Tahoma" w:hAnsi="Tahoma" w:cs="Tahoma"/>
          <w:sz w:val="24"/>
          <w:szCs w:val="24"/>
        </w:rPr>
        <w:t>Php</w:t>
      </w:r>
      <w:proofErr w:type="spellEnd"/>
      <w:r w:rsidRPr="00304C0C">
        <w:rPr>
          <w:rFonts w:ascii="Tahoma" w:hAnsi="Tahoma" w:cs="Tahoma"/>
          <w:sz w:val="24"/>
          <w:szCs w:val="24"/>
        </w:rPr>
        <w:t xml:space="preserve"> 5,000.00 for every </w:t>
      </w:r>
      <w:proofErr w:type="spellStart"/>
      <w:r w:rsidRPr="00304C0C">
        <w:rPr>
          <w:rFonts w:ascii="Tahoma" w:hAnsi="Tahoma" w:cs="Tahoma"/>
          <w:sz w:val="24"/>
          <w:szCs w:val="24"/>
        </w:rPr>
        <w:t>payout</w:t>
      </w:r>
      <w:proofErr w:type="spellEnd"/>
      <w:r w:rsidRPr="00304C0C">
        <w:rPr>
          <w:rFonts w:ascii="Tahoma" w:hAnsi="Tahoma" w:cs="Tahoma"/>
          <w:sz w:val="24"/>
          <w:szCs w:val="24"/>
        </w:rPr>
        <w:t>. Majority of them (84.75%) used their additional income in buying basic needs such as rice and viand for their daily sustenance. Others (8.47%) used it in paying tuition fees of their children and 6.78% used in paying their debt</w:t>
      </w:r>
      <w:r w:rsidR="00180153">
        <w:rPr>
          <w:rFonts w:ascii="Tahoma" w:hAnsi="Tahoma" w:cs="Tahoma"/>
          <w:sz w:val="24"/>
          <w:szCs w:val="24"/>
        </w:rPr>
        <w:t>.</w:t>
      </w:r>
    </w:p>
    <w:p w:rsidR="005B0A09" w:rsidRPr="00304C0C" w:rsidRDefault="005B0A09" w:rsidP="0015411B">
      <w:pPr>
        <w:spacing w:after="0"/>
        <w:jc w:val="both"/>
        <w:rPr>
          <w:rFonts w:ascii="Tahoma" w:hAnsi="Tahoma" w:cs="Tahoma"/>
          <w:sz w:val="24"/>
          <w:szCs w:val="24"/>
        </w:rPr>
      </w:pPr>
    </w:p>
    <w:p w:rsidR="005B0A09" w:rsidRDefault="005B0A09" w:rsidP="005B0A09">
      <w:pPr>
        <w:spacing w:after="0"/>
        <w:rPr>
          <w:rFonts w:ascii="Tahoma" w:hAnsi="Tahoma" w:cs="Tahoma"/>
          <w:b/>
          <w:sz w:val="24"/>
        </w:rPr>
      </w:pPr>
      <w:r w:rsidRPr="00304C0C">
        <w:rPr>
          <w:rFonts w:ascii="Tahoma" w:hAnsi="Tahoma" w:cs="Tahoma"/>
          <w:b/>
          <w:sz w:val="24"/>
        </w:rPr>
        <w:t>Environmental Benefits</w:t>
      </w:r>
    </w:p>
    <w:p w:rsidR="0015411B" w:rsidRDefault="0015411B" w:rsidP="005B0A09">
      <w:pPr>
        <w:spacing w:after="0"/>
        <w:rPr>
          <w:rFonts w:ascii="Tahoma" w:hAnsi="Tahoma" w:cs="Tahoma"/>
          <w:b/>
          <w:sz w:val="24"/>
        </w:rPr>
      </w:pPr>
    </w:p>
    <w:p w:rsidR="0015411B" w:rsidRPr="00304C0C" w:rsidRDefault="0015411B" w:rsidP="0015411B">
      <w:pPr>
        <w:spacing w:after="0"/>
        <w:ind w:firstLine="720"/>
        <w:jc w:val="both"/>
        <w:rPr>
          <w:rFonts w:ascii="Tahoma" w:hAnsi="Tahoma" w:cs="Tahoma"/>
          <w:sz w:val="24"/>
          <w:szCs w:val="24"/>
        </w:rPr>
      </w:pPr>
      <w:r w:rsidRPr="00304C0C">
        <w:rPr>
          <w:rFonts w:ascii="Tahoma" w:hAnsi="Tahoma" w:cs="Tahoma"/>
          <w:sz w:val="24"/>
          <w:szCs w:val="24"/>
        </w:rPr>
        <w:t xml:space="preserve">Table </w:t>
      </w:r>
      <w:r>
        <w:rPr>
          <w:rFonts w:ascii="Tahoma" w:hAnsi="Tahoma" w:cs="Tahoma"/>
          <w:sz w:val="24"/>
          <w:szCs w:val="24"/>
        </w:rPr>
        <w:t xml:space="preserve">5 </w:t>
      </w:r>
      <w:r w:rsidRPr="00304C0C">
        <w:rPr>
          <w:rFonts w:ascii="Tahoma" w:hAnsi="Tahoma" w:cs="Tahoma"/>
          <w:sz w:val="24"/>
          <w:szCs w:val="24"/>
        </w:rPr>
        <w:t xml:space="preserve">shows the environmental benefits of the project. All of the respondents agreed that the planted mangroves contributed to the increase in the fish catch in the area.  </w:t>
      </w:r>
    </w:p>
    <w:p w:rsidR="0015411B" w:rsidRDefault="0015411B" w:rsidP="0015411B">
      <w:pPr>
        <w:spacing w:after="0"/>
        <w:ind w:firstLine="720"/>
        <w:jc w:val="both"/>
        <w:rPr>
          <w:rFonts w:ascii="Tahoma" w:hAnsi="Tahoma" w:cs="Tahoma"/>
          <w:sz w:val="24"/>
          <w:szCs w:val="24"/>
        </w:rPr>
      </w:pPr>
      <w:r w:rsidRPr="00304C0C">
        <w:rPr>
          <w:rFonts w:ascii="Tahoma" w:hAnsi="Tahoma" w:cs="Tahoma"/>
          <w:sz w:val="24"/>
          <w:szCs w:val="24"/>
        </w:rPr>
        <w:lastRenderedPageBreak/>
        <w:t>About 79.66% of the project beneficiaries interviewed conformed that mangroves provided protection to the coastal areas. Also, 81.36% of the respondents considered the planted man</w:t>
      </w:r>
      <w:r>
        <w:rPr>
          <w:rFonts w:ascii="Tahoma" w:hAnsi="Tahoma" w:cs="Tahoma"/>
          <w:sz w:val="24"/>
          <w:szCs w:val="24"/>
        </w:rPr>
        <w:t>groves to improve tourism in that</w:t>
      </w:r>
      <w:r w:rsidRPr="00304C0C">
        <w:rPr>
          <w:rFonts w:ascii="Tahoma" w:hAnsi="Tahoma" w:cs="Tahoma"/>
          <w:sz w:val="24"/>
          <w:szCs w:val="24"/>
        </w:rPr>
        <w:t xml:space="preserve"> area. </w:t>
      </w:r>
      <w:r>
        <w:rPr>
          <w:rFonts w:ascii="Tahoma" w:hAnsi="Tahoma" w:cs="Tahoma"/>
          <w:sz w:val="24"/>
          <w:szCs w:val="24"/>
        </w:rPr>
        <w:t xml:space="preserve">The project was strongly </w:t>
      </w:r>
      <w:r w:rsidRPr="00304C0C">
        <w:rPr>
          <w:rFonts w:ascii="Tahoma" w:hAnsi="Tahoma" w:cs="Tahoma"/>
          <w:sz w:val="24"/>
          <w:szCs w:val="24"/>
        </w:rPr>
        <w:t>supported by their barangay local government units (BLGU) (93.22%).</w:t>
      </w:r>
    </w:p>
    <w:p w:rsidR="005B0A09" w:rsidRPr="00304C0C" w:rsidRDefault="005B0A09" w:rsidP="005B0A09">
      <w:pPr>
        <w:spacing w:after="0" w:line="240" w:lineRule="auto"/>
        <w:rPr>
          <w:rFonts w:ascii="Tahoma" w:hAnsi="Tahoma" w:cs="Tahoma"/>
          <w:b/>
          <w:sz w:val="24"/>
        </w:rPr>
      </w:pPr>
    </w:p>
    <w:tbl>
      <w:tblPr>
        <w:tblpPr w:leftFromText="180" w:rightFromText="180" w:vertAnchor="text" w:horzAnchor="margin" w:tblpXSpec="center" w:tblpY="74"/>
        <w:tblW w:w="8613" w:type="dxa"/>
        <w:tblLook w:val="04A0" w:firstRow="1" w:lastRow="0" w:firstColumn="1" w:lastColumn="0" w:noHBand="0" w:noVBand="1"/>
      </w:tblPr>
      <w:tblGrid>
        <w:gridCol w:w="2233"/>
        <w:gridCol w:w="222"/>
        <w:gridCol w:w="1285"/>
        <w:gridCol w:w="763"/>
        <w:gridCol w:w="1285"/>
        <w:gridCol w:w="763"/>
        <w:gridCol w:w="1354"/>
        <w:gridCol w:w="708"/>
      </w:tblGrid>
      <w:tr w:rsidR="005B0A09" w:rsidRPr="00304C0C" w:rsidTr="005B0A09">
        <w:trPr>
          <w:trHeight w:val="147"/>
        </w:trPr>
        <w:tc>
          <w:tcPr>
            <w:tcW w:w="8613" w:type="dxa"/>
            <w:gridSpan w:val="8"/>
            <w:tcBorders>
              <w:bottom w:val="thinThickSmallGap" w:sz="24" w:space="0" w:color="auto"/>
            </w:tcBorders>
            <w:shd w:val="clear" w:color="auto" w:fill="auto"/>
            <w:noWrap/>
            <w:vAlign w:val="bottom"/>
          </w:tcPr>
          <w:p w:rsidR="005B0A09" w:rsidRPr="00304C0C" w:rsidRDefault="005B0A09" w:rsidP="005B0A09">
            <w:pPr>
              <w:spacing w:after="0" w:line="240" w:lineRule="auto"/>
              <w:jc w:val="both"/>
              <w:rPr>
                <w:rFonts w:ascii="Tahoma" w:eastAsia="Times New Roman" w:hAnsi="Tahoma" w:cs="Tahoma"/>
                <w:bCs/>
                <w:sz w:val="24"/>
                <w:szCs w:val="14"/>
                <w:lang w:eastAsia="en-SG"/>
              </w:rPr>
            </w:pPr>
            <w:r>
              <w:rPr>
                <w:rFonts w:ascii="Tahoma" w:eastAsia="Times New Roman" w:hAnsi="Tahoma" w:cs="Tahoma"/>
                <w:b/>
                <w:bCs/>
                <w:sz w:val="24"/>
                <w:szCs w:val="14"/>
                <w:lang w:eastAsia="en-SG"/>
              </w:rPr>
              <w:t>Table 5</w:t>
            </w:r>
            <w:r w:rsidRPr="00304C0C">
              <w:rPr>
                <w:rFonts w:ascii="Tahoma" w:eastAsia="Times New Roman" w:hAnsi="Tahoma" w:cs="Tahoma"/>
                <w:b/>
                <w:bCs/>
                <w:sz w:val="24"/>
                <w:szCs w:val="14"/>
                <w:lang w:eastAsia="en-SG"/>
              </w:rPr>
              <w:t xml:space="preserve">. </w:t>
            </w:r>
            <w:r>
              <w:rPr>
                <w:rFonts w:ascii="Tahoma" w:eastAsia="Times New Roman" w:hAnsi="Tahoma" w:cs="Tahoma"/>
                <w:bCs/>
                <w:sz w:val="24"/>
                <w:szCs w:val="14"/>
                <w:lang w:eastAsia="en-SG"/>
              </w:rPr>
              <w:t xml:space="preserve">The </w:t>
            </w:r>
            <w:r w:rsidRPr="00304C0C">
              <w:rPr>
                <w:rFonts w:ascii="Tahoma" w:eastAsia="Times New Roman" w:hAnsi="Tahoma" w:cs="Tahoma"/>
                <w:bCs/>
                <w:sz w:val="24"/>
                <w:szCs w:val="14"/>
                <w:lang w:eastAsia="en-SG"/>
              </w:rPr>
              <w:t>mean</w:t>
            </w:r>
            <w:r>
              <w:rPr>
                <w:rFonts w:ascii="Tahoma" w:eastAsia="Times New Roman" w:hAnsi="Tahoma" w:cs="Tahoma"/>
                <w:bCs/>
                <w:sz w:val="24"/>
                <w:szCs w:val="14"/>
                <w:lang w:eastAsia="en-SG"/>
              </w:rPr>
              <w:t xml:space="preserve"> data</w:t>
            </w:r>
            <w:r w:rsidRPr="00304C0C">
              <w:rPr>
                <w:rFonts w:ascii="Tahoma" w:eastAsia="Times New Roman" w:hAnsi="Tahoma" w:cs="Tahoma"/>
                <w:bCs/>
                <w:sz w:val="24"/>
                <w:szCs w:val="14"/>
                <w:lang w:eastAsia="en-SG"/>
              </w:rPr>
              <w:t xml:space="preserve"> for environmental benefits of the project</w:t>
            </w:r>
          </w:p>
          <w:p w:rsidR="005B0A09" w:rsidRPr="00304C0C" w:rsidRDefault="005B0A09" w:rsidP="005B0A09">
            <w:pPr>
              <w:spacing w:after="0" w:line="240" w:lineRule="auto"/>
              <w:ind w:left="1276"/>
              <w:rPr>
                <w:rFonts w:ascii="Tahoma" w:eastAsia="Times New Roman" w:hAnsi="Tahoma" w:cs="Tahoma"/>
                <w:b/>
                <w:sz w:val="24"/>
                <w:lang w:eastAsia="en-SG"/>
              </w:rPr>
            </w:pPr>
            <w:r w:rsidRPr="00304C0C">
              <w:rPr>
                <w:rFonts w:ascii="Tahoma" w:eastAsia="Times New Roman" w:hAnsi="Tahoma" w:cs="Tahoma"/>
                <w:bCs/>
                <w:sz w:val="24"/>
                <w:szCs w:val="14"/>
                <w:lang w:eastAsia="en-SG"/>
              </w:rPr>
              <w:t>beneficiaries</w:t>
            </w:r>
            <w:r w:rsidRPr="00304C0C">
              <w:rPr>
                <w:rFonts w:ascii="Tahoma" w:eastAsia="Times New Roman" w:hAnsi="Tahoma" w:cs="Tahoma"/>
                <w:b/>
                <w:sz w:val="24"/>
                <w:lang w:eastAsia="en-SG"/>
              </w:rPr>
              <w:t xml:space="preserve"> </w:t>
            </w:r>
          </w:p>
          <w:p w:rsidR="005B0A09" w:rsidRPr="00304C0C" w:rsidRDefault="005B0A09" w:rsidP="005B0A09">
            <w:pPr>
              <w:spacing w:after="0" w:line="240" w:lineRule="auto"/>
              <w:rPr>
                <w:rFonts w:ascii="Tahoma" w:eastAsia="Times New Roman" w:hAnsi="Tahoma" w:cs="Tahoma"/>
                <w:bCs/>
                <w:sz w:val="24"/>
                <w:szCs w:val="14"/>
                <w:lang w:eastAsia="en-SG"/>
              </w:rPr>
            </w:pPr>
          </w:p>
        </w:tc>
      </w:tr>
      <w:tr w:rsidR="005B0A09" w:rsidRPr="00304C0C" w:rsidTr="005B0A09">
        <w:trPr>
          <w:trHeight w:val="288"/>
        </w:trPr>
        <w:tc>
          <w:tcPr>
            <w:tcW w:w="2233" w:type="dxa"/>
            <w:vMerge w:val="restart"/>
            <w:tcBorders>
              <w:right w:val="thinThickSmallGap" w:sz="24" w:space="0" w:color="auto"/>
            </w:tcBorders>
            <w:shd w:val="clear" w:color="auto" w:fill="FFFFFF" w:themeFill="background1"/>
            <w:noWrap/>
            <w:vAlign w:val="bottom"/>
            <w:hideMark/>
          </w:tcPr>
          <w:p w:rsidR="005B0A09" w:rsidRPr="00304C0C" w:rsidRDefault="005B0A09" w:rsidP="005B0A09">
            <w:pPr>
              <w:spacing w:after="0" w:line="240" w:lineRule="auto"/>
              <w:jc w:val="center"/>
              <w:rPr>
                <w:rFonts w:ascii="Tahoma" w:eastAsia="Times New Roman" w:hAnsi="Tahoma" w:cs="Tahoma"/>
                <w:b/>
                <w:bCs/>
                <w:lang w:eastAsia="en-SG"/>
              </w:rPr>
            </w:pPr>
            <w:r w:rsidRPr="00304C0C">
              <w:rPr>
                <w:rFonts w:ascii="Tahoma" w:eastAsia="Times New Roman" w:hAnsi="Tahoma" w:cs="Tahoma"/>
                <w:b/>
                <w:bCs/>
                <w:lang w:eastAsia="en-SG"/>
              </w:rPr>
              <w:t xml:space="preserve">Total </w:t>
            </w:r>
          </w:p>
        </w:tc>
        <w:tc>
          <w:tcPr>
            <w:tcW w:w="222" w:type="dxa"/>
            <w:vMerge w:val="restart"/>
            <w:tcBorders>
              <w:left w:val="thinThickSmallGap" w:sz="24" w:space="0" w:color="auto"/>
            </w:tcBorders>
            <w:shd w:val="clear" w:color="auto" w:fill="FFFFFF" w:themeFill="background1"/>
            <w:vAlign w:val="bottom"/>
          </w:tcPr>
          <w:p w:rsidR="005B0A09" w:rsidRPr="00304C0C" w:rsidRDefault="005B0A09" w:rsidP="005B0A09">
            <w:pPr>
              <w:spacing w:after="0" w:line="240" w:lineRule="auto"/>
              <w:jc w:val="center"/>
              <w:rPr>
                <w:rFonts w:ascii="Tahoma" w:eastAsia="Times New Roman" w:hAnsi="Tahoma" w:cs="Tahoma"/>
                <w:b/>
                <w:bCs/>
                <w:lang w:eastAsia="en-SG"/>
              </w:rPr>
            </w:pPr>
          </w:p>
        </w:tc>
        <w:tc>
          <w:tcPr>
            <w:tcW w:w="2048" w:type="dxa"/>
            <w:gridSpan w:val="2"/>
            <w:shd w:val="clear" w:color="auto" w:fill="FFFFFF" w:themeFill="background1"/>
            <w:noWrap/>
            <w:vAlign w:val="bottom"/>
            <w:hideMark/>
          </w:tcPr>
          <w:p w:rsidR="005B0A09" w:rsidRPr="00304C0C" w:rsidRDefault="005B0A09" w:rsidP="005B0A09">
            <w:pPr>
              <w:spacing w:after="0" w:line="240" w:lineRule="auto"/>
              <w:jc w:val="center"/>
              <w:rPr>
                <w:rFonts w:ascii="Tahoma" w:eastAsia="Times New Roman" w:hAnsi="Tahoma" w:cs="Tahoma"/>
                <w:b/>
                <w:bCs/>
                <w:lang w:eastAsia="en-SG"/>
              </w:rPr>
            </w:pPr>
            <w:r w:rsidRPr="00304C0C">
              <w:rPr>
                <w:rFonts w:ascii="Tahoma" w:eastAsia="Times New Roman" w:hAnsi="Tahoma" w:cs="Tahoma"/>
                <w:b/>
                <w:bCs/>
                <w:lang w:eastAsia="en-SG"/>
              </w:rPr>
              <w:t>YES</w:t>
            </w:r>
          </w:p>
        </w:tc>
        <w:tc>
          <w:tcPr>
            <w:tcW w:w="2048" w:type="dxa"/>
            <w:gridSpan w:val="2"/>
            <w:shd w:val="clear" w:color="auto" w:fill="FFFFFF" w:themeFill="background1"/>
            <w:noWrap/>
            <w:vAlign w:val="bottom"/>
            <w:hideMark/>
          </w:tcPr>
          <w:p w:rsidR="005B0A09" w:rsidRPr="00304C0C" w:rsidRDefault="005B0A09" w:rsidP="005B0A09">
            <w:pPr>
              <w:spacing w:after="0" w:line="240" w:lineRule="auto"/>
              <w:jc w:val="center"/>
              <w:rPr>
                <w:rFonts w:ascii="Tahoma" w:eastAsia="Times New Roman" w:hAnsi="Tahoma" w:cs="Tahoma"/>
                <w:b/>
                <w:lang w:eastAsia="en-SG"/>
              </w:rPr>
            </w:pPr>
            <w:r w:rsidRPr="00304C0C">
              <w:rPr>
                <w:rFonts w:ascii="Tahoma" w:eastAsia="Times New Roman" w:hAnsi="Tahoma" w:cs="Tahoma"/>
                <w:b/>
                <w:lang w:eastAsia="en-SG"/>
              </w:rPr>
              <w:t>NO</w:t>
            </w:r>
          </w:p>
        </w:tc>
        <w:tc>
          <w:tcPr>
            <w:tcW w:w="2062" w:type="dxa"/>
            <w:gridSpan w:val="2"/>
            <w:shd w:val="clear" w:color="auto" w:fill="FFFFFF" w:themeFill="background1"/>
            <w:noWrap/>
            <w:vAlign w:val="bottom"/>
            <w:hideMark/>
          </w:tcPr>
          <w:p w:rsidR="005B0A09" w:rsidRPr="00304C0C" w:rsidRDefault="005B0A09" w:rsidP="005B0A09">
            <w:pPr>
              <w:spacing w:after="0" w:line="240" w:lineRule="auto"/>
              <w:jc w:val="center"/>
              <w:rPr>
                <w:rFonts w:ascii="Tahoma" w:eastAsia="Times New Roman" w:hAnsi="Tahoma" w:cs="Tahoma"/>
                <w:b/>
                <w:lang w:eastAsia="en-SG"/>
              </w:rPr>
            </w:pPr>
            <w:r w:rsidRPr="00304C0C">
              <w:rPr>
                <w:rFonts w:ascii="Tahoma" w:eastAsia="Times New Roman" w:hAnsi="Tahoma" w:cs="Tahoma"/>
                <w:b/>
                <w:lang w:eastAsia="en-SG"/>
              </w:rPr>
              <w:t>Possibly</w:t>
            </w:r>
          </w:p>
        </w:tc>
      </w:tr>
      <w:tr w:rsidR="005B0A09" w:rsidRPr="00304C0C" w:rsidTr="005B0A09">
        <w:trPr>
          <w:trHeight w:val="586"/>
        </w:trPr>
        <w:tc>
          <w:tcPr>
            <w:tcW w:w="2233" w:type="dxa"/>
            <w:vMerge/>
            <w:tcBorders>
              <w:bottom w:val="thinThickSmallGap" w:sz="24" w:space="0" w:color="auto"/>
              <w:right w:val="thinThickSmallGap" w:sz="24" w:space="0" w:color="auto"/>
            </w:tcBorders>
            <w:shd w:val="clear" w:color="auto" w:fill="FFFFFF" w:themeFill="background1"/>
            <w:noWrap/>
            <w:vAlign w:val="bottom"/>
            <w:hideMark/>
          </w:tcPr>
          <w:p w:rsidR="005B0A09" w:rsidRPr="00304C0C" w:rsidRDefault="005B0A09" w:rsidP="005B0A09">
            <w:pPr>
              <w:spacing w:after="0" w:line="240" w:lineRule="auto"/>
              <w:jc w:val="center"/>
              <w:rPr>
                <w:rFonts w:ascii="Tahoma" w:eastAsia="Times New Roman" w:hAnsi="Tahoma" w:cs="Tahoma"/>
                <w:b/>
                <w:bCs/>
                <w:lang w:eastAsia="en-SG"/>
              </w:rPr>
            </w:pPr>
          </w:p>
        </w:tc>
        <w:tc>
          <w:tcPr>
            <w:tcW w:w="222" w:type="dxa"/>
            <w:vMerge/>
            <w:tcBorders>
              <w:left w:val="thinThickSmallGap" w:sz="24" w:space="0" w:color="auto"/>
              <w:bottom w:val="thinThickSmallGap" w:sz="24" w:space="0" w:color="auto"/>
            </w:tcBorders>
            <w:shd w:val="clear" w:color="auto" w:fill="FFFFFF" w:themeFill="background1"/>
            <w:vAlign w:val="bottom"/>
          </w:tcPr>
          <w:p w:rsidR="005B0A09" w:rsidRPr="00304C0C" w:rsidRDefault="005B0A09" w:rsidP="005B0A09">
            <w:pPr>
              <w:spacing w:after="0" w:line="240" w:lineRule="auto"/>
              <w:jc w:val="center"/>
              <w:rPr>
                <w:rFonts w:ascii="Tahoma" w:eastAsia="Times New Roman" w:hAnsi="Tahoma" w:cs="Tahoma"/>
                <w:b/>
                <w:bCs/>
                <w:lang w:eastAsia="en-SG"/>
              </w:rPr>
            </w:pPr>
          </w:p>
        </w:tc>
        <w:tc>
          <w:tcPr>
            <w:tcW w:w="1285" w:type="dxa"/>
            <w:tcBorders>
              <w:bottom w:val="thinThickSmallGap" w:sz="24" w:space="0" w:color="auto"/>
            </w:tcBorders>
            <w:shd w:val="clear" w:color="auto" w:fill="FFFFFF" w:themeFill="background1"/>
            <w:vAlign w:val="bottom"/>
            <w:hideMark/>
          </w:tcPr>
          <w:p w:rsidR="005B0A09" w:rsidRPr="00304C0C" w:rsidRDefault="005B0A09" w:rsidP="005B0A09">
            <w:pPr>
              <w:spacing w:after="0" w:line="240" w:lineRule="auto"/>
              <w:jc w:val="center"/>
              <w:rPr>
                <w:rFonts w:ascii="Tahoma" w:eastAsia="Times New Roman" w:hAnsi="Tahoma" w:cs="Tahoma"/>
                <w:b/>
                <w:bCs/>
                <w:sz w:val="20"/>
                <w:szCs w:val="20"/>
                <w:lang w:eastAsia="en-SG"/>
              </w:rPr>
            </w:pPr>
            <w:r w:rsidRPr="00304C0C">
              <w:rPr>
                <w:rFonts w:ascii="Tahoma" w:eastAsia="Times New Roman" w:hAnsi="Tahoma" w:cs="Tahoma"/>
                <w:b/>
                <w:bCs/>
                <w:sz w:val="20"/>
                <w:szCs w:val="20"/>
                <w:lang w:eastAsia="en-SG"/>
              </w:rPr>
              <w:t>No. of Responses</w:t>
            </w:r>
          </w:p>
        </w:tc>
        <w:tc>
          <w:tcPr>
            <w:tcW w:w="763" w:type="dxa"/>
            <w:tcBorders>
              <w:bottom w:val="thinThickSmallGap" w:sz="24" w:space="0" w:color="auto"/>
            </w:tcBorders>
            <w:shd w:val="clear" w:color="auto" w:fill="FFFFFF" w:themeFill="background1"/>
            <w:noWrap/>
            <w:vAlign w:val="center"/>
            <w:hideMark/>
          </w:tcPr>
          <w:p w:rsidR="005B0A09" w:rsidRPr="00304C0C" w:rsidRDefault="005B0A09" w:rsidP="005B0A09">
            <w:pPr>
              <w:spacing w:after="0" w:line="240" w:lineRule="auto"/>
              <w:jc w:val="center"/>
              <w:rPr>
                <w:rFonts w:ascii="Tahoma" w:eastAsia="Times New Roman" w:hAnsi="Tahoma" w:cs="Tahoma"/>
                <w:b/>
                <w:bCs/>
                <w:lang w:eastAsia="en-SG"/>
              </w:rPr>
            </w:pPr>
            <w:r w:rsidRPr="00304C0C">
              <w:rPr>
                <w:rFonts w:ascii="Tahoma" w:eastAsia="Times New Roman" w:hAnsi="Tahoma" w:cs="Tahoma"/>
                <w:b/>
                <w:bCs/>
                <w:lang w:eastAsia="en-SG"/>
              </w:rPr>
              <w:t>%</w:t>
            </w:r>
          </w:p>
        </w:tc>
        <w:tc>
          <w:tcPr>
            <w:tcW w:w="1285" w:type="dxa"/>
            <w:tcBorders>
              <w:bottom w:val="thinThickSmallGap" w:sz="24" w:space="0" w:color="auto"/>
            </w:tcBorders>
            <w:shd w:val="clear" w:color="auto" w:fill="FFFFFF" w:themeFill="background1"/>
            <w:vAlign w:val="bottom"/>
            <w:hideMark/>
          </w:tcPr>
          <w:p w:rsidR="005B0A09" w:rsidRPr="00304C0C" w:rsidRDefault="005B0A09" w:rsidP="005B0A09">
            <w:pPr>
              <w:spacing w:after="0" w:line="240" w:lineRule="auto"/>
              <w:jc w:val="center"/>
              <w:rPr>
                <w:rFonts w:ascii="Tahoma" w:eastAsia="Times New Roman" w:hAnsi="Tahoma" w:cs="Tahoma"/>
                <w:b/>
                <w:bCs/>
                <w:sz w:val="20"/>
                <w:szCs w:val="20"/>
                <w:lang w:eastAsia="en-SG"/>
              </w:rPr>
            </w:pPr>
            <w:r w:rsidRPr="00304C0C">
              <w:rPr>
                <w:rFonts w:ascii="Tahoma" w:eastAsia="Times New Roman" w:hAnsi="Tahoma" w:cs="Tahoma"/>
                <w:b/>
                <w:bCs/>
                <w:sz w:val="20"/>
                <w:szCs w:val="20"/>
                <w:lang w:eastAsia="en-SG"/>
              </w:rPr>
              <w:t>No. of Responses</w:t>
            </w:r>
          </w:p>
        </w:tc>
        <w:tc>
          <w:tcPr>
            <w:tcW w:w="763" w:type="dxa"/>
            <w:tcBorders>
              <w:bottom w:val="thinThickSmallGap" w:sz="24" w:space="0" w:color="auto"/>
            </w:tcBorders>
            <w:shd w:val="clear" w:color="auto" w:fill="FFFFFF" w:themeFill="background1"/>
            <w:noWrap/>
            <w:vAlign w:val="center"/>
            <w:hideMark/>
          </w:tcPr>
          <w:p w:rsidR="005B0A09" w:rsidRPr="00304C0C" w:rsidRDefault="005B0A09" w:rsidP="005B0A09">
            <w:pPr>
              <w:spacing w:after="0" w:line="240" w:lineRule="auto"/>
              <w:jc w:val="center"/>
              <w:rPr>
                <w:rFonts w:ascii="Tahoma" w:eastAsia="Times New Roman" w:hAnsi="Tahoma" w:cs="Tahoma"/>
                <w:b/>
                <w:bCs/>
                <w:lang w:eastAsia="en-SG"/>
              </w:rPr>
            </w:pPr>
            <w:r w:rsidRPr="00304C0C">
              <w:rPr>
                <w:rFonts w:ascii="Tahoma" w:eastAsia="Times New Roman" w:hAnsi="Tahoma" w:cs="Tahoma"/>
                <w:b/>
                <w:bCs/>
                <w:lang w:eastAsia="en-SG"/>
              </w:rPr>
              <w:t>%</w:t>
            </w:r>
          </w:p>
        </w:tc>
        <w:tc>
          <w:tcPr>
            <w:tcW w:w="1354" w:type="dxa"/>
            <w:tcBorders>
              <w:bottom w:val="thinThickSmallGap" w:sz="24" w:space="0" w:color="auto"/>
            </w:tcBorders>
            <w:shd w:val="clear" w:color="auto" w:fill="FFFFFF" w:themeFill="background1"/>
            <w:vAlign w:val="bottom"/>
            <w:hideMark/>
          </w:tcPr>
          <w:p w:rsidR="005B0A09" w:rsidRPr="00304C0C" w:rsidRDefault="005B0A09" w:rsidP="005B0A09">
            <w:pPr>
              <w:spacing w:after="0" w:line="240" w:lineRule="auto"/>
              <w:jc w:val="center"/>
              <w:rPr>
                <w:rFonts w:ascii="Tahoma" w:eastAsia="Times New Roman" w:hAnsi="Tahoma" w:cs="Tahoma"/>
                <w:b/>
                <w:bCs/>
                <w:sz w:val="20"/>
                <w:szCs w:val="20"/>
                <w:lang w:eastAsia="en-SG"/>
              </w:rPr>
            </w:pPr>
            <w:r w:rsidRPr="00304C0C">
              <w:rPr>
                <w:rFonts w:ascii="Tahoma" w:eastAsia="Times New Roman" w:hAnsi="Tahoma" w:cs="Tahoma"/>
                <w:b/>
                <w:bCs/>
                <w:sz w:val="20"/>
                <w:szCs w:val="20"/>
                <w:lang w:eastAsia="en-SG"/>
              </w:rPr>
              <w:t>No. of Responses</w:t>
            </w:r>
          </w:p>
        </w:tc>
        <w:tc>
          <w:tcPr>
            <w:tcW w:w="708" w:type="dxa"/>
            <w:tcBorders>
              <w:bottom w:val="thinThickSmallGap" w:sz="24" w:space="0" w:color="auto"/>
            </w:tcBorders>
            <w:shd w:val="clear" w:color="auto" w:fill="FFFFFF" w:themeFill="background1"/>
            <w:noWrap/>
            <w:vAlign w:val="center"/>
            <w:hideMark/>
          </w:tcPr>
          <w:p w:rsidR="005B0A09" w:rsidRPr="00304C0C" w:rsidRDefault="005B0A09" w:rsidP="005B0A09">
            <w:pPr>
              <w:spacing w:after="0" w:line="240" w:lineRule="auto"/>
              <w:jc w:val="center"/>
              <w:rPr>
                <w:rFonts w:ascii="Tahoma" w:eastAsia="Times New Roman" w:hAnsi="Tahoma" w:cs="Tahoma"/>
                <w:b/>
                <w:bCs/>
                <w:lang w:eastAsia="en-SG"/>
              </w:rPr>
            </w:pPr>
            <w:r w:rsidRPr="00304C0C">
              <w:rPr>
                <w:rFonts w:ascii="Tahoma" w:eastAsia="Times New Roman" w:hAnsi="Tahoma" w:cs="Tahoma"/>
                <w:b/>
                <w:bCs/>
                <w:lang w:eastAsia="en-SG"/>
              </w:rPr>
              <w:t>%</w:t>
            </w:r>
          </w:p>
        </w:tc>
      </w:tr>
      <w:tr w:rsidR="005B0A09" w:rsidRPr="00304C0C" w:rsidTr="005B0A09">
        <w:trPr>
          <w:trHeight w:val="288"/>
        </w:trPr>
        <w:tc>
          <w:tcPr>
            <w:tcW w:w="2233" w:type="dxa"/>
            <w:tcBorders>
              <w:top w:val="thinThickSmallGap" w:sz="24" w:space="0" w:color="auto"/>
              <w:right w:val="thinThickSmallGap" w:sz="24" w:space="0" w:color="auto"/>
            </w:tcBorders>
            <w:shd w:val="clear" w:color="auto" w:fill="FFFFFF" w:themeFill="background1"/>
            <w:noWrap/>
            <w:vAlign w:val="bottom"/>
            <w:hideMark/>
          </w:tcPr>
          <w:p w:rsidR="005B0A09" w:rsidRPr="007A4E40" w:rsidRDefault="005B0A09" w:rsidP="005B0A09">
            <w:pPr>
              <w:spacing w:after="0" w:line="240" w:lineRule="auto"/>
              <w:rPr>
                <w:rFonts w:ascii="Tahoma" w:eastAsia="Times New Roman" w:hAnsi="Tahoma" w:cs="Tahoma"/>
                <w:sz w:val="20"/>
                <w:lang w:eastAsia="en-SG"/>
              </w:rPr>
            </w:pPr>
            <w:r w:rsidRPr="007A4E40">
              <w:rPr>
                <w:rFonts w:ascii="Tahoma" w:eastAsia="Times New Roman" w:hAnsi="Tahoma" w:cs="Tahoma"/>
                <w:sz w:val="20"/>
                <w:lang w:eastAsia="en-SG"/>
              </w:rPr>
              <w:t>1.Recruitment</w:t>
            </w:r>
          </w:p>
        </w:tc>
        <w:tc>
          <w:tcPr>
            <w:tcW w:w="222" w:type="dxa"/>
            <w:tcBorders>
              <w:top w:val="thinThickSmallGap" w:sz="24" w:space="0" w:color="auto"/>
              <w:left w:val="thinThickSmallGap" w:sz="24" w:space="0" w:color="auto"/>
            </w:tcBorders>
            <w:shd w:val="clear" w:color="auto" w:fill="FFFFFF" w:themeFill="background1"/>
            <w:vAlign w:val="bottom"/>
          </w:tcPr>
          <w:p w:rsidR="005B0A09" w:rsidRPr="00304C0C" w:rsidRDefault="005B0A09" w:rsidP="005B0A09">
            <w:pPr>
              <w:spacing w:after="0" w:line="240" w:lineRule="auto"/>
              <w:jc w:val="center"/>
              <w:rPr>
                <w:rFonts w:ascii="Tahoma" w:eastAsia="Times New Roman" w:hAnsi="Tahoma" w:cs="Tahoma"/>
                <w:lang w:eastAsia="en-SG"/>
              </w:rPr>
            </w:pPr>
          </w:p>
        </w:tc>
        <w:tc>
          <w:tcPr>
            <w:tcW w:w="1285" w:type="dxa"/>
            <w:tcBorders>
              <w:top w:val="thinThickSmallGap" w:sz="24" w:space="0" w:color="auto"/>
            </w:tcBorders>
            <w:shd w:val="clear" w:color="auto" w:fill="FFFFFF" w:themeFill="background1"/>
            <w:noWrap/>
            <w:vAlign w:val="bottom"/>
          </w:tcPr>
          <w:p w:rsidR="005B0A09" w:rsidRPr="00304C0C" w:rsidRDefault="005B0A09" w:rsidP="005B0A09">
            <w:pPr>
              <w:spacing w:after="0" w:line="240" w:lineRule="auto"/>
              <w:jc w:val="center"/>
              <w:rPr>
                <w:rFonts w:ascii="Tahoma" w:eastAsia="Times New Roman" w:hAnsi="Tahoma" w:cs="Tahoma"/>
                <w:lang w:eastAsia="en-SG"/>
              </w:rPr>
            </w:pPr>
            <w:r w:rsidRPr="00304C0C">
              <w:rPr>
                <w:rFonts w:ascii="Tahoma" w:eastAsia="Times New Roman" w:hAnsi="Tahoma" w:cs="Tahoma"/>
                <w:lang w:eastAsia="en-SG"/>
              </w:rPr>
              <w:t>59</w:t>
            </w:r>
          </w:p>
        </w:tc>
        <w:tc>
          <w:tcPr>
            <w:tcW w:w="763" w:type="dxa"/>
            <w:tcBorders>
              <w:top w:val="thinThickSmallGap" w:sz="24" w:space="0" w:color="auto"/>
            </w:tcBorders>
            <w:shd w:val="clear" w:color="auto" w:fill="FFFFFF" w:themeFill="background1"/>
            <w:noWrap/>
            <w:vAlign w:val="bottom"/>
          </w:tcPr>
          <w:p w:rsidR="005B0A09" w:rsidRPr="00304C0C" w:rsidRDefault="005B0A09" w:rsidP="005B0A09">
            <w:pPr>
              <w:spacing w:after="0" w:line="240" w:lineRule="auto"/>
              <w:jc w:val="center"/>
              <w:rPr>
                <w:rFonts w:ascii="Tahoma" w:eastAsia="Times New Roman" w:hAnsi="Tahoma" w:cs="Tahoma"/>
                <w:lang w:eastAsia="en-SG"/>
              </w:rPr>
            </w:pPr>
            <w:r w:rsidRPr="00304C0C">
              <w:rPr>
                <w:rFonts w:ascii="Tahoma" w:eastAsia="Times New Roman" w:hAnsi="Tahoma" w:cs="Tahoma"/>
                <w:lang w:eastAsia="en-SG"/>
              </w:rPr>
              <w:t>100</w:t>
            </w:r>
          </w:p>
        </w:tc>
        <w:tc>
          <w:tcPr>
            <w:tcW w:w="1285" w:type="dxa"/>
            <w:tcBorders>
              <w:top w:val="thinThickSmallGap" w:sz="24" w:space="0" w:color="auto"/>
            </w:tcBorders>
            <w:shd w:val="clear" w:color="auto" w:fill="FFFFFF" w:themeFill="background1"/>
            <w:noWrap/>
            <w:vAlign w:val="bottom"/>
          </w:tcPr>
          <w:p w:rsidR="005B0A09" w:rsidRPr="00304C0C" w:rsidRDefault="005B0A09" w:rsidP="005B0A09">
            <w:pPr>
              <w:spacing w:after="0" w:line="240" w:lineRule="auto"/>
              <w:jc w:val="center"/>
              <w:rPr>
                <w:rFonts w:ascii="Tahoma" w:eastAsia="Times New Roman" w:hAnsi="Tahoma" w:cs="Tahoma"/>
                <w:lang w:eastAsia="en-SG"/>
              </w:rPr>
            </w:pPr>
            <w:r w:rsidRPr="00304C0C">
              <w:rPr>
                <w:rFonts w:ascii="Tahoma" w:eastAsia="Times New Roman" w:hAnsi="Tahoma" w:cs="Tahoma"/>
                <w:lang w:eastAsia="en-SG"/>
              </w:rPr>
              <w:t>0</w:t>
            </w:r>
          </w:p>
        </w:tc>
        <w:tc>
          <w:tcPr>
            <w:tcW w:w="763" w:type="dxa"/>
            <w:tcBorders>
              <w:top w:val="thinThickSmallGap" w:sz="24" w:space="0" w:color="auto"/>
            </w:tcBorders>
            <w:shd w:val="clear" w:color="auto" w:fill="FFFFFF" w:themeFill="background1"/>
            <w:noWrap/>
            <w:vAlign w:val="bottom"/>
          </w:tcPr>
          <w:p w:rsidR="005B0A09" w:rsidRPr="00304C0C" w:rsidRDefault="005B0A09" w:rsidP="005B0A09">
            <w:pPr>
              <w:spacing w:after="0" w:line="240" w:lineRule="auto"/>
              <w:jc w:val="center"/>
              <w:rPr>
                <w:rFonts w:ascii="Tahoma" w:eastAsia="Times New Roman" w:hAnsi="Tahoma" w:cs="Tahoma"/>
                <w:lang w:eastAsia="en-SG"/>
              </w:rPr>
            </w:pPr>
            <w:r w:rsidRPr="00304C0C">
              <w:rPr>
                <w:rFonts w:ascii="Tahoma" w:eastAsia="Times New Roman" w:hAnsi="Tahoma" w:cs="Tahoma"/>
                <w:lang w:eastAsia="en-SG"/>
              </w:rPr>
              <w:t>0</w:t>
            </w:r>
          </w:p>
        </w:tc>
        <w:tc>
          <w:tcPr>
            <w:tcW w:w="1354" w:type="dxa"/>
            <w:tcBorders>
              <w:top w:val="thinThickSmallGap" w:sz="24" w:space="0" w:color="auto"/>
            </w:tcBorders>
            <w:shd w:val="clear" w:color="auto" w:fill="FFFFFF" w:themeFill="background1"/>
            <w:noWrap/>
            <w:vAlign w:val="bottom"/>
          </w:tcPr>
          <w:p w:rsidR="005B0A09" w:rsidRPr="00304C0C" w:rsidRDefault="005B0A09" w:rsidP="005B0A09">
            <w:pPr>
              <w:spacing w:after="0" w:line="240" w:lineRule="auto"/>
              <w:jc w:val="center"/>
              <w:rPr>
                <w:rFonts w:ascii="Tahoma" w:eastAsia="Times New Roman" w:hAnsi="Tahoma" w:cs="Tahoma"/>
                <w:lang w:eastAsia="en-SG"/>
              </w:rPr>
            </w:pPr>
            <w:r w:rsidRPr="00304C0C">
              <w:rPr>
                <w:rFonts w:ascii="Tahoma" w:eastAsia="Times New Roman" w:hAnsi="Tahoma" w:cs="Tahoma"/>
                <w:lang w:eastAsia="en-SG"/>
              </w:rPr>
              <w:t>0</w:t>
            </w:r>
          </w:p>
        </w:tc>
        <w:tc>
          <w:tcPr>
            <w:tcW w:w="708" w:type="dxa"/>
            <w:tcBorders>
              <w:top w:val="thinThickSmallGap" w:sz="24" w:space="0" w:color="auto"/>
            </w:tcBorders>
            <w:shd w:val="clear" w:color="auto" w:fill="FFFFFF" w:themeFill="background1"/>
            <w:noWrap/>
            <w:vAlign w:val="bottom"/>
          </w:tcPr>
          <w:p w:rsidR="005B0A09" w:rsidRPr="00304C0C" w:rsidRDefault="005B0A09" w:rsidP="005B0A09">
            <w:pPr>
              <w:spacing w:after="0" w:line="240" w:lineRule="auto"/>
              <w:jc w:val="center"/>
              <w:rPr>
                <w:rFonts w:ascii="Tahoma" w:eastAsia="Times New Roman" w:hAnsi="Tahoma" w:cs="Tahoma"/>
                <w:lang w:eastAsia="en-SG"/>
              </w:rPr>
            </w:pPr>
            <w:r w:rsidRPr="00304C0C">
              <w:rPr>
                <w:rFonts w:ascii="Tahoma" w:eastAsia="Times New Roman" w:hAnsi="Tahoma" w:cs="Tahoma"/>
                <w:lang w:eastAsia="en-SG"/>
              </w:rPr>
              <w:t>0</w:t>
            </w:r>
          </w:p>
        </w:tc>
      </w:tr>
      <w:tr w:rsidR="005B0A09" w:rsidRPr="00304C0C" w:rsidTr="005B0A09">
        <w:trPr>
          <w:trHeight w:val="288"/>
        </w:trPr>
        <w:tc>
          <w:tcPr>
            <w:tcW w:w="2233" w:type="dxa"/>
            <w:tcBorders>
              <w:right w:val="thinThickSmallGap" w:sz="24" w:space="0" w:color="auto"/>
            </w:tcBorders>
            <w:shd w:val="clear" w:color="auto" w:fill="FFFFFF" w:themeFill="background1"/>
            <w:noWrap/>
            <w:vAlign w:val="bottom"/>
            <w:hideMark/>
          </w:tcPr>
          <w:p w:rsidR="005B0A09" w:rsidRPr="007A4E40" w:rsidRDefault="005B0A09" w:rsidP="005B0A09">
            <w:pPr>
              <w:spacing w:after="0" w:line="240" w:lineRule="auto"/>
              <w:rPr>
                <w:rFonts w:ascii="Tahoma" w:eastAsia="Times New Roman" w:hAnsi="Tahoma" w:cs="Tahoma"/>
                <w:sz w:val="20"/>
                <w:lang w:eastAsia="en-SG"/>
              </w:rPr>
            </w:pPr>
            <w:r w:rsidRPr="007A4E40">
              <w:rPr>
                <w:rFonts w:ascii="Tahoma" w:eastAsia="Times New Roman" w:hAnsi="Tahoma" w:cs="Tahoma"/>
                <w:sz w:val="20"/>
                <w:lang w:eastAsia="en-SG"/>
              </w:rPr>
              <w:t>2.Serves as protection</w:t>
            </w:r>
          </w:p>
        </w:tc>
        <w:tc>
          <w:tcPr>
            <w:tcW w:w="222" w:type="dxa"/>
            <w:tcBorders>
              <w:left w:val="thinThickSmallGap" w:sz="24" w:space="0" w:color="auto"/>
            </w:tcBorders>
            <w:shd w:val="clear" w:color="auto" w:fill="FFFFFF" w:themeFill="background1"/>
            <w:vAlign w:val="bottom"/>
          </w:tcPr>
          <w:p w:rsidR="005B0A09" w:rsidRPr="00304C0C" w:rsidRDefault="005B0A09" w:rsidP="005B0A09">
            <w:pPr>
              <w:spacing w:after="0" w:line="240" w:lineRule="auto"/>
              <w:jc w:val="center"/>
              <w:rPr>
                <w:rFonts w:ascii="Tahoma" w:eastAsia="Times New Roman" w:hAnsi="Tahoma" w:cs="Tahoma"/>
                <w:lang w:eastAsia="en-SG"/>
              </w:rPr>
            </w:pPr>
          </w:p>
        </w:tc>
        <w:tc>
          <w:tcPr>
            <w:tcW w:w="1285" w:type="dxa"/>
            <w:shd w:val="clear" w:color="auto" w:fill="FFFFFF" w:themeFill="background1"/>
            <w:noWrap/>
            <w:vAlign w:val="bottom"/>
          </w:tcPr>
          <w:p w:rsidR="005B0A09" w:rsidRPr="00304C0C" w:rsidRDefault="005B0A09" w:rsidP="005B0A09">
            <w:pPr>
              <w:spacing w:after="0" w:line="240" w:lineRule="auto"/>
              <w:jc w:val="center"/>
              <w:rPr>
                <w:rFonts w:ascii="Tahoma" w:eastAsia="Times New Roman" w:hAnsi="Tahoma" w:cs="Tahoma"/>
                <w:lang w:eastAsia="en-SG"/>
              </w:rPr>
            </w:pPr>
            <w:r w:rsidRPr="00304C0C">
              <w:rPr>
                <w:rFonts w:ascii="Tahoma" w:eastAsia="Times New Roman" w:hAnsi="Tahoma" w:cs="Tahoma"/>
                <w:lang w:eastAsia="en-SG"/>
              </w:rPr>
              <w:t>47</w:t>
            </w:r>
          </w:p>
        </w:tc>
        <w:tc>
          <w:tcPr>
            <w:tcW w:w="763" w:type="dxa"/>
            <w:shd w:val="clear" w:color="auto" w:fill="FFFFFF" w:themeFill="background1"/>
            <w:noWrap/>
            <w:vAlign w:val="bottom"/>
          </w:tcPr>
          <w:p w:rsidR="005B0A09" w:rsidRPr="00304C0C" w:rsidRDefault="005B0A09" w:rsidP="005B0A09">
            <w:pPr>
              <w:spacing w:after="0" w:line="240" w:lineRule="auto"/>
              <w:jc w:val="center"/>
              <w:rPr>
                <w:rFonts w:ascii="Tahoma" w:eastAsia="Times New Roman" w:hAnsi="Tahoma" w:cs="Tahoma"/>
                <w:lang w:eastAsia="en-SG"/>
              </w:rPr>
            </w:pPr>
            <w:r w:rsidRPr="00304C0C">
              <w:rPr>
                <w:rFonts w:ascii="Tahoma" w:eastAsia="Times New Roman" w:hAnsi="Tahoma" w:cs="Tahoma"/>
                <w:lang w:eastAsia="en-SG"/>
              </w:rPr>
              <w:t>79.66</w:t>
            </w:r>
          </w:p>
        </w:tc>
        <w:tc>
          <w:tcPr>
            <w:tcW w:w="1285" w:type="dxa"/>
            <w:shd w:val="clear" w:color="auto" w:fill="FFFFFF" w:themeFill="background1"/>
            <w:noWrap/>
            <w:vAlign w:val="bottom"/>
          </w:tcPr>
          <w:p w:rsidR="005B0A09" w:rsidRPr="00304C0C" w:rsidRDefault="005B0A09" w:rsidP="005B0A09">
            <w:pPr>
              <w:spacing w:after="0" w:line="240" w:lineRule="auto"/>
              <w:jc w:val="center"/>
              <w:rPr>
                <w:rFonts w:ascii="Tahoma" w:eastAsia="Times New Roman" w:hAnsi="Tahoma" w:cs="Tahoma"/>
                <w:lang w:eastAsia="en-SG"/>
              </w:rPr>
            </w:pPr>
            <w:r w:rsidRPr="00304C0C">
              <w:rPr>
                <w:rFonts w:ascii="Tahoma" w:eastAsia="Times New Roman" w:hAnsi="Tahoma" w:cs="Tahoma"/>
                <w:lang w:eastAsia="en-SG"/>
              </w:rPr>
              <w:t>12</w:t>
            </w:r>
          </w:p>
        </w:tc>
        <w:tc>
          <w:tcPr>
            <w:tcW w:w="763" w:type="dxa"/>
            <w:shd w:val="clear" w:color="auto" w:fill="FFFFFF" w:themeFill="background1"/>
            <w:noWrap/>
            <w:vAlign w:val="bottom"/>
          </w:tcPr>
          <w:p w:rsidR="005B0A09" w:rsidRPr="00304C0C" w:rsidRDefault="005B0A09" w:rsidP="005B0A09">
            <w:pPr>
              <w:spacing w:after="0" w:line="240" w:lineRule="auto"/>
              <w:jc w:val="center"/>
              <w:rPr>
                <w:rFonts w:ascii="Tahoma" w:eastAsia="Times New Roman" w:hAnsi="Tahoma" w:cs="Tahoma"/>
                <w:lang w:eastAsia="en-SG"/>
              </w:rPr>
            </w:pPr>
            <w:r w:rsidRPr="00304C0C">
              <w:rPr>
                <w:rFonts w:ascii="Tahoma" w:eastAsia="Times New Roman" w:hAnsi="Tahoma" w:cs="Tahoma"/>
                <w:lang w:eastAsia="en-SG"/>
              </w:rPr>
              <w:t>20.34</w:t>
            </w:r>
          </w:p>
        </w:tc>
        <w:tc>
          <w:tcPr>
            <w:tcW w:w="1354" w:type="dxa"/>
            <w:shd w:val="clear" w:color="auto" w:fill="FFFFFF" w:themeFill="background1"/>
            <w:noWrap/>
            <w:vAlign w:val="bottom"/>
          </w:tcPr>
          <w:p w:rsidR="005B0A09" w:rsidRPr="00304C0C" w:rsidRDefault="005B0A09" w:rsidP="005B0A09">
            <w:pPr>
              <w:spacing w:after="0" w:line="240" w:lineRule="auto"/>
              <w:jc w:val="center"/>
              <w:rPr>
                <w:rFonts w:ascii="Tahoma" w:eastAsia="Times New Roman" w:hAnsi="Tahoma" w:cs="Tahoma"/>
                <w:lang w:eastAsia="en-SG"/>
              </w:rPr>
            </w:pPr>
            <w:r w:rsidRPr="00304C0C">
              <w:rPr>
                <w:rFonts w:ascii="Tahoma" w:eastAsia="Times New Roman" w:hAnsi="Tahoma" w:cs="Tahoma"/>
                <w:lang w:eastAsia="en-SG"/>
              </w:rPr>
              <w:t>0</w:t>
            </w:r>
          </w:p>
        </w:tc>
        <w:tc>
          <w:tcPr>
            <w:tcW w:w="708" w:type="dxa"/>
            <w:shd w:val="clear" w:color="auto" w:fill="FFFFFF" w:themeFill="background1"/>
            <w:noWrap/>
            <w:vAlign w:val="bottom"/>
          </w:tcPr>
          <w:p w:rsidR="005B0A09" w:rsidRPr="00304C0C" w:rsidRDefault="005B0A09" w:rsidP="005B0A09">
            <w:pPr>
              <w:spacing w:after="0" w:line="240" w:lineRule="auto"/>
              <w:jc w:val="center"/>
              <w:rPr>
                <w:rFonts w:ascii="Tahoma" w:eastAsia="Times New Roman" w:hAnsi="Tahoma" w:cs="Tahoma"/>
                <w:lang w:eastAsia="en-SG"/>
              </w:rPr>
            </w:pPr>
            <w:r w:rsidRPr="00304C0C">
              <w:rPr>
                <w:rFonts w:ascii="Tahoma" w:eastAsia="Times New Roman" w:hAnsi="Tahoma" w:cs="Tahoma"/>
                <w:lang w:eastAsia="en-SG"/>
              </w:rPr>
              <w:t>0</w:t>
            </w:r>
          </w:p>
        </w:tc>
      </w:tr>
      <w:tr w:rsidR="005B0A09" w:rsidRPr="00304C0C" w:rsidTr="005B0A09">
        <w:trPr>
          <w:trHeight w:val="288"/>
        </w:trPr>
        <w:tc>
          <w:tcPr>
            <w:tcW w:w="2233" w:type="dxa"/>
            <w:tcBorders>
              <w:right w:val="thinThickSmallGap" w:sz="24" w:space="0" w:color="auto"/>
            </w:tcBorders>
            <w:shd w:val="clear" w:color="auto" w:fill="FFFFFF" w:themeFill="background1"/>
            <w:noWrap/>
            <w:vAlign w:val="bottom"/>
            <w:hideMark/>
          </w:tcPr>
          <w:p w:rsidR="005B0A09" w:rsidRPr="007A4E40" w:rsidRDefault="005B0A09" w:rsidP="005B0A09">
            <w:pPr>
              <w:spacing w:after="0" w:line="240" w:lineRule="auto"/>
              <w:rPr>
                <w:rFonts w:ascii="Tahoma" w:eastAsia="Times New Roman" w:hAnsi="Tahoma" w:cs="Tahoma"/>
                <w:sz w:val="20"/>
                <w:lang w:eastAsia="en-SG"/>
              </w:rPr>
            </w:pPr>
            <w:r w:rsidRPr="007A4E40">
              <w:rPr>
                <w:rFonts w:ascii="Tahoma" w:eastAsia="Times New Roman" w:hAnsi="Tahoma" w:cs="Tahoma"/>
                <w:sz w:val="20"/>
                <w:lang w:eastAsia="en-SG"/>
              </w:rPr>
              <w:t>3.Tourist attraction</w:t>
            </w:r>
          </w:p>
        </w:tc>
        <w:tc>
          <w:tcPr>
            <w:tcW w:w="222" w:type="dxa"/>
            <w:tcBorders>
              <w:left w:val="thinThickSmallGap" w:sz="24" w:space="0" w:color="auto"/>
            </w:tcBorders>
            <w:shd w:val="clear" w:color="auto" w:fill="FFFFFF" w:themeFill="background1"/>
            <w:vAlign w:val="bottom"/>
          </w:tcPr>
          <w:p w:rsidR="005B0A09" w:rsidRPr="00304C0C" w:rsidRDefault="005B0A09" w:rsidP="005B0A09">
            <w:pPr>
              <w:spacing w:after="0" w:line="240" w:lineRule="auto"/>
              <w:jc w:val="center"/>
              <w:rPr>
                <w:rFonts w:ascii="Tahoma" w:eastAsia="Times New Roman" w:hAnsi="Tahoma" w:cs="Tahoma"/>
                <w:lang w:eastAsia="en-SG"/>
              </w:rPr>
            </w:pPr>
          </w:p>
        </w:tc>
        <w:tc>
          <w:tcPr>
            <w:tcW w:w="1285" w:type="dxa"/>
            <w:shd w:val="clear" w:color="auto" w:fill="FFFFFF" w:themeFill="background1"/>
            <w:noWrap/>
            <w:vAlign w:val="bottom"/>
          </w:tcPr>
          <w:p w:rsidR="005B0A09" w:rsidRPr="00304C0C" w:rsidRDefault="005B0A09" w:rsidP="005B0A09">
            <w:pPr>
              <w:spacing w:after="0" w:line="240" w:lineRule="auto"/>
              <w:jc w:val="center"/>
              <w:rPr>
                <w:rFonts w:ascii="Tahoma" w:eastAsia="Times New Roman" w:hAnsi="Tahoma" w:cs="Tahoma"/>
                <w:lang w:eastAsia="en-SG"/>
              </w:rPr>
            </w:pPr>
            <w:r w:rsidRPr="00304C0C">
              <w:rPr>
                <w:rFonts w:ascii="Tahoma" w:eastAsia="Times New Roman" w:hAnsi="Tahoma" w:cs="Tahoma"/>
                <w:lang w:eastAsia="en-SG"/>
              </w:rPr>
              <w:t>48</w:t>
            </w:r>
          </w:p>
        </w:tc>
        <w:tc>
          <w:tcPr>
            <w:tcW w:w="763" w:type="dxa"/>
            <w:shd w:val="clear" w:color="auto" w:fill="FFFFFF" w:themeFill="background1"/>
            <w:noWrap/>
            <w:vAlign w:val="bottom"/>
          </w:tcPr>
          <w:p w:rsidR="005B0A09" w:rsidRPr="00304C0C" w:rsidRDefault="005B0A09" w:rsidP="005B0A09">
            <w:pPr>
              <w:spacing w:after="0" w:line="240" w:lineRule="auto"/>
              <w:jc w:val="center"/>
              <w:rPr>
                <w:rFonts w:ascii="Tahoma" w:eastAsia="Times New Roman" w:hAnsi="Tahoma" w:cs="Tahoma"/>
                <w:lang w:eastAsia="en-SG"/>
              </w:rPr>
            </w:pPr>
            <w:r w:rsidRPr="00304C0C">
              <w:rPr>
                <w:rFonts w:ascii="Tahoma" w:eastAsia="Times New Roman" w:hAnsi="Tahoma" w:cs="Tahoma"/>
                <w:lang w:eastAsia="en-SG"/>
              </w:rPr>
              <w:t>81.36</w:t>
            </w:r>
          </w:p>
        </w:tc>
        <w:tc>
          <w:tcPr>
            <w:tcW w:w="1285" w:type="dxa"/>
            <w:shd w:val="clear" w:color="auto" w:fill="FFFFFF" w:themeFill="background1"/>
            <w:noWrap/>
            <w:vAlign w:val="bottom"/>
          </w:tcPr>
          <w:p w:rsidR="005B0A09" w:rsidRPr="00304C0C" w:rsidRDefault="005B0A09" w:rsidP="005B0A09">
            <w:pPr>
              <w:spacing w:after="0" w:line="240" w:lineRule="auto"/>
              <w:jc w:val="center"/>
              <w:rPr>
                <w:rFonts w:ascii="Tahoma" w:eastAsia="Times New Roman" w:hAnsi="Tahoma" w:cs="Tahoma"/>
                <w:lang w:eastAsia="en-SG"/>
              </w:rPr>
            </w:pPr>
            <w:r w:rsidRPr="00304C0C">
              <w:rPr>
                <w:rFonts w:ascii="Tahoma" w:eastAsia="Times New Roman" w:hAnsi="Tahoma" w:cs="Tahoma"/>
                <w:lang w:eastAsia="en-SG"/>
              </w:rPr>
              <w:t>8</w:t>
            </w:r>
          </w:p>
        </w:tc>
        <w:tc>
          <w:tcPr>
            <w:tcW w:w="763" w:type="dxa"/>
            <w:shd w:val="clear" w:color="auto" w:fill="FFFFFF" w:themeFill="background1"/>
            <w:noWrap/>
            <w:vAlign w:val="bottom"/>
          </w:tcPr>
          <w:p w:rsidR="005B0A09" w:rsidRPr="00304C0C" w:rsidRDefault="005B0A09" w:rsidP="005B0A09">
            <w:pPr>
              <w:spacing w:after="0" w:line="240" w:lineRule="auto"/>
              <w:jc w:val="center"/>
              <w:rPr>
                <w:rFonts w:ascii="Tahoma" w:eastAsia="Times New Roman" w:hAnsi="Tahoma" w:cs="Tahoma"/>
                <w:lang w:eastAsia="en-SG"/>
              </w:rPr>
            </w:pPr>
            <w:r w:rsidRPr="00304C0C">
              <w:rPr>
                <w:rFonts w:ascii="Tahoma" w:eastAsia="Times New Roman" w:hAnsi="Tahoma" w:cs="Tahoma"/>
                <w:lang w:eastAsia="en-SG"/>
              </w:rPr>
              <w:t>13.56</w:t>
            </w:r>
          </w:p>
        </w:tc>
        <w:tc>
          <w:tcPr>
            <w:tcW w:w="1354" w:type="dxa"/>
            <w:shd w:val="clear" w:color="auto" w:fill="FFFFFF" w:themeFill="background1"/>
            <w:noWrap/>
            <w:vAlign w:val="bottom"/>
          </w:tcPr>
          <w:p w:rsidR="005B0A09" w:rsidRPr="00304C0C" w:rsidRDefault="005B0A09" w:rsidP="005B0A09">
            <w:pPr>
              <w:spacing w:after="0" w:line="240" w:lineRule="auto"/>
              <w:jc w:val="center"/>
              <w:rPr>
                <w:rFonts w:ascii="Tahoma" w:eastAsia="Times New Roman" w:hAnsi="Tahoma" w:cs="Tahoma"/>
                <w:lang w:eastAsia="en-SG"/>
              </w:rPr>
            </w:pPr>
            <w:r w:rsidRPr="00304C0C">
              <w:rPr>
                <w:rFonts w:ascii="Tahoma" w:eastAsia="Times New Roman" w:hAnsi="Tahoma" w:cs="Tahoma"/>
                <w:lang w:eastAsia="en-SG"/>
              </w:rPr>
              <w:t>0</w:t>
            </w:r>
          </w:p>
        </w:tc>
        <w:tc>
          <w:tcPr>
            <w:tcW w:w="708" w:type="dxa"/>
            <w:shd w:val="clear" w:color="auto" w:fill="FFFFFF" w:themeFill="background1"/>
            <w:noWrap/>
            <w:vAlign w:val="bottom"/>
          </w:tcPr>
          <w:p w:rsidR="005B0A09" w:rsidRPr="00304C0C" w:rsidRDefault="005B0A09" w:rsidP="005B0A09">
            <w:pPr>
              <w:spacing w:after="0" w:line="240" w:lineRule="auto"/>
              <w:jc w:val="center"/>
              <w:rPr>
                <w:rFonts w:ascii="Tahoma" w:eastAsia="Times New Roman" w:hAnsi="Tahoma" w:cs="Tahoma"/>
                <w:lang w:eastAsia="en-SG"/>
              </w:rPr>
            </w:pPr>
            <w:r w:rsidRPr="00304C0C">
              <w:rPr>
                <w:rFonts w:ascii="Tahoma" w:eastAsia="Times New Roman" w:hAnsi="Tahoma" w:cs="Tahoma"/>
                <w:lang w:eastAsia="en-SG"/>
              </w:rPr>
              <w:t>0</w:t>
            </w:r>
          </w:p>
        </w:tc>
      </w:tr>
      <w:tr w:rsidR="005B0A09" w:rsidRPr="00304C0C" w:rsidTr="005B0A09">
        <w:trPr>
          <w:trHeight w:val="288"/>
        </w:trPr>
        <w:tc>
          <w:tcPr>
            <w:tcW w:w="2233" w:type="dxa"/>
            <w:tcBorders>
              <w:bottom w:val="thinThickSmallGap" w:sz="24" w:space="0" w:color="auto"/>
              <w:right w:val="thinThickSmallGap" w:sz="24" w:space="0" w:color="auto"/>
            </w:tcBorders>
            <w:shd w:val="clear" w:color="auto" w:fill="FFFFFF" w:themeFill="background1"/>
            <w:noWrap/>
            <w:vAlign w:val="bottom"/>
            <w:hideMark/>
          </w:tcPr>
          <w:p w:rsidR="005B0A09" w:rsidRPr="007A4E40" w:rsidRDefault="005B0A09" w:rsidP="005B0A09">
            <w:pPr>
              <w:spacing w:after="0" w:line="240" w:lineRule="auto"/>
              <w:rPr>
                <w:rFonts w:ascii="Tahoma" w:eastAsia="Times New Roman" w:hAnsi="Tahoma" w:cs="Tahoma"/>
                <w:sz w:val="20"/>
                <w:lang w:eastAsia="en-SG"/>
              </w:rPr>
            </w:pPr>
            <w:r w:rsidRPr="007A4E40">
              <w:rPr>
                <w:rFonts w:ascii="Tahoma" w:eastAsia="Times New Roman" w:hAnsi="Tahoma" w:cs="Tahoma"/>
                <w:sz w:val="20"/>
                <w:lang w:eastAsia="en-SG"/>
              </w:rPr>
              <w:t>4.BLGU supported</w:t>
            </w:r>
          </w:p>
        </w:tc>
        <w:tc>
          <w:tcPr>
            <w:tcW w:w="222" w:type="dxa"/>
            <w:tcBorders>
              <w:left w:val="thinThickSmallGap" w:sz="24" w:space="0" w:color="auto"/>
              <w:bottom w:val="thinThickSmallGap" w:sz="24" w:space="0" w:color="auto"/>
            </w:tcBorders>
            <w:shd w:val="clear" w:color="auto" w:fill="FFFFFF" w:themeFill="background1"/>
            <w:vAlign w:val="bottom"/>
          </w:tcPr>
          <w:p w:rsidR="005B0A09" w:rsidRPr="00304C0C" w:rsidRDefault="005B0A09" w:rsidP="005B0A09">
            <w:pPr>
              <w:spacing w:after="0" w:line="240" w:lineRule="auto"/>
              <w:jc w:val="center"/>
              <w:rPr>
                <w:rFonts w:ascii="Tahoma" w:eastAsia="Times New Roman" w:hAnsi="Tahoma" w:cs="Tahoma"/>
                <w:lang w:eastAsia="en-SG"/>
              </w:rPr>
            </w:pPr>
          </w:p>
        </w:tc>
        <w:tc>
          <w:tcPr>
            <w:tcW w:w="1285" w:type="dxa"/>
            <w:tcBorders>
              <w:bottom w:val="thinThickSmallGap" w:sz="24" w:space="0" w:color="auto"/>
            </w:tcBorders>
            <w:shd w:val="clear" w:color="auto" w:fill="FFFFFF" w:themeFill="background1"/>
            <w:noWrap/>
            <w:vAlign w:val="bottom"/>
          </w:tcPr>
          <w:p w:rsidR="005B0A09" w:rsidRPr="00304C0C" w:rsidRDefault="005B0A09" w:rsidP="005B0A09">
            <w:pPr>
              <w:spacing w:after="0" w:line="240" w:lineRule="auto"/>
              <w:jc w:val="center"/>
              <w:rPr>
                <w:rFonts w:ascii="Tahoma" w:eastAsia="Times New Roman" w:hAnsi="Tahoma" w:cs="Tahoma"/>
                <w:lang w:eastAsia="en-SG"/>
              </w:rPr>
            </w:pPr>
            <w:r w:rsidRPr="00304C0C">
              <w:rPr>
                <w:rFonts w:ascii="Tahoma" w:eastAsia="Times New Roman" w:hAnsi="Tahoma" w:cs="Tahoma"/>
                <w:lang w:eastAsia="en-SG"/>
              </w:rPr>
              <w:t>55</w:t>
            </w:r>
          </w:p>
        </w:tc>
        <w:tc>
          <w:tcPr>
            <w:tcW w:w="763" w:type="dxa"/>
            <w:tcBorders>
              <w:bottom w:val="thinThickSmallGap" w:sz="24" w:space="0" w:color="auto"/>
            </w:tcBorders>
            <w:shd w:val="clear" w:color="auto" w:fill="FFFFFF" w:themeFill="background1"/>
            <w:noWrap/>
            <w:vAlign w:val="bottom"/>
          </w:tcPr>
          <w:p w:rsidR="005B0A09" w:rsidRPr="00304C0C" w:rsidRDefault="005B0A09" w:rsidP="005B0A09">
            <w:pPr>
              <w:spacing w:after="0" w:line="240" w:lineRule="auto"/>
              <w:jc w:val="center"/>
              <w:rPr>
                <w:rFonts w:ascii="Tahoma" w:eastAsia="Times New Roman" w:hAnsi="Tahoma" w:cs="Tahoma"/>
                <w:lang w:eastAsia="en-SG"/>
              </w:rPr>
            </w:pPr>
            <w:r w:rsidRPr="00304C0C">
              <w:rPr>
                <w:rFonts w:ascii="Tahoma" w:eastAsia="Times New Roman" w:hAnsi="Tahoma" w:cs="Tahoma"/>
                <w:lang w:eastAsia="en-SG"/>
              </w:rPr>
              <w:t>93.22</w:t>
            </w:r>
          </w:p>
        </w:tc>
        <w:tc>
          <w:tcPr>
            <w:tcW w:w="1285" w:type="dxa"/>
            <w:tcBorders>
              <w:bottom w:val="thinThickSmallGap" w:sz="24" w:space="0" w:color="auto"/>
            </w:tcBorders>
            <w:shd w:val="clear" w:color="auto" w:fill="FFFFFF" w:themeFill="background1"/>
            <w:noWrap/>
            <w:vAlign w:val="bottom"/>
          </w:tcPr>
          <w:p w:rsidR="005B0A09" w:rsidRPr="00304C0C" w:rsidRDefault="005B0A09" w:rsidP="005B0A09">
            <w:pPr>
              <w:spacing w:after="0" w:line="240" w:lineRule="auto"/>
              <w:jc w:val="center"/>
              <w:rPr>
                <w:rFonts w:ascii="Tahoma" w:eastAsia="Times New Roman" w:hAnsi="Tahoma" w:cs="Tahoma"/>
                <w:lang w:eastAsia="en-SG"/>
              </w:rPr>
            </w:pPr>
            <w:r w:rsidRPr="00304C0C">
              <w:rPr>
                <w:rFonts w:ascii="Tahoma" w:eastAsia="Times New Roman" w:hAnsi="Tahoma" w:cs="Tahoma"/>
                <w:lang w:eastAsia="en-SG"/>
              </w:rPr>
              <w:t>1</w:t>
            </w:r>
          </w:p>
        </w:tc>
        <w:tc>
          <w:tcPr>
            <w:tcW w:w="763" w:type="dxa"/>
            <w:tcBorders>
              <w:bottom w:val="thinThickSmallGap" w:sz="24" w:space="0" w:color="auto"/>
            </w:tcBorders>
            <w:shd w:val="clear" w:color="auto" w:fill="FFFFFF" w:themeFill="background1"/>
            <w:noWrap/>
            <w:vAlign w:val="bottom"/>
          </w:tcPr>
          <w:p w:rsidR="005B0A09" w:rsidRPr="00304C0C" w:rsidRDefault="005B0A09" w:rsidP="005B0A09">
            <w:pPr>
              <w:spacing w:after="0" w:line="240" w:lineRule="auto"/>
              <w:jc w:val="center"/>
              <w:rPr>
                <w:rFonts w:ascii="Tahoma" w:eastAsia="Times New Roman" w:hAnsi="Tahoma" w:cs="Tahoma"/>
                <w:lang w:eastAsia="en-SG"/>
              </w:rPr>
            </w:pPr>
            <w:r w:rsidRPr="00304C0C">
              <w:rPr>
                <w:rFonts w:ascii="Tahoma" w:eastAsia="Times New Roman" w:hAnsi="Tahoma" w:cs="Tahoma"/>
                <w:lang w:eastAsia="en-SG"/>
              </w:rPr>
              <w:t>1.69</w:t>
            </w:r>
          </w:p>
        </w:tc>
        <w:tc>
          <w:tcPr>
            <w:tcW w:w="1354" w:type="dxa"/>
            <w:tcBorders>
              <w:bottom w:val="thinThickSmallGap" w:sz="24" w:space="0" w:color="auto"/>
            </w:tcBorders>
            <w:shd w:val="clear" w:color="auto" w:fill="FFFFFF" w:themeFill="background1"/>
            <w:noWrap/>
            <w:vAlign w:val="bottom"/>
          </w:tcPr>
          <w:p w:rsidR="005B0A09" w:rsidRPr="00304C0C" w:rsidRDefault="005B0A09" w:rsidP="005B0A09">
            <w:pPr>
              <w:spacing w:after="0" w:line="240" w:lineRule="auto"/>
              <w:jc w:val="center"/>
              <w:rPr>
                <w:rFonts w:ascii="Tahoma" w:eastAsia="Times New Roman" w:hAnsi="Tahoma" w:cs="Tahoma"/>
                <w:lang w:eastAsia="en-SG"/>
              </w:rPr>
            </w:pPr>
            <w:r w:rsidRPr="00304C0C">
              <w:rPr>
                <w:rFonts w:ascii="Tahoma" w:eastAsia="Times New Roman" w:hAnsi="Tahoma" w:cs="Tahoma"/>
                <w:lang w:eastAsia="en-SG"/>
              </w:rPr>
              <w:t>3</w:t>
            </w:r>
          </w:p>
        </w:tc>
        <w:tc>
          <w:tcPr>
            <w:tcW w:w="708" w:type="dxa"/>
            <w:tcBorders>
              <w:bottom w:val="thinThickSmallGap" w:sz="24" w:space="0" w:color="auto"/>
            </w:tcBorders>
            <w:shd w:val="clear" w:color="auto" w:fill="FFFFFF" w:themeFill="background1"/>
            <w:noWrap/>
            <w:vAlign w:val="bottom"/>
          </w:tcPr>
          <w:p w:rsidR="005B0A09" w:rsidRPr="00304C0C" w:rsidRDefault="005B0A09" w:rsidP="005B0A09">
            <w:pPr>
              <w:spacing w:after="0" w:line="240" w:lineRule="auto"/>
              <w:jc w:val="center"/>
              <w:rPr>
                <w:rFonts w:ascii="Tahoma" w:eastAsia="Times New Roman" w:hAnsi="Tahoma" w:cs="Tahoma"/>
                <w:lang w:eastAsia="en-SG"/>
              </w:rPr>
            </w:pPr>
            <w:r w:rsidRPr="00304C0C">
              <w:rPr>
                <w:rFonts w:ascii="Tahoma" w:eastAsia="Times New Roman" w:hAnsi="Tahoma" w:cs="Tahoma"/>
                <w:lang w:eastAsia="en-SG"/>
              </w:rPr>
              <w:t>5.08</w:t>
            </w:r>
          </w:p>
        </w:tc>
      </w:tr>
    </w:tbl>
    <w:p w:rsidR="005B0A09" w:rsidRPr="00304C0C" w:rsidRDefault="005B0A09" w:rsidP="005B0A09">
      <w:pPr>
        <w:spacing w:after="0" w:line="240" w:lineRule="auto"/>
        <w:rPr>
          <w:rFonts w:ascii="Tahoma" w:hAnsi="Tahoma" w:cs="Tahoma"/>
          <w:b/>
          <w:sz w:val="20"/>
        </w:rPr>
      </w:pPr>
    </w:p>
    <w:p w:rsidR="005B0A09" w:rsidRPr="00304C0C" w:rsidRDefault="005B0A09" w:rsidP="005B0A09">
      <w:pPr>
        <w:spacing w:after="0"/>
        <w:jc w:val="both"/>
        <w:rPr>
          <w:rFonts w:ascii="Tahoma" w:hAnsi="Tahoma" w:cs="Tahoma"/>
          <w:sz w:val="24"/>
          <w:szCs w:val="24"/>
        </w:rPr>
      </w:pPr>
    </w:p>
    <w:p w:rsidR="005B0A09" w:rsidRPr="0015411B" w:rsidRDefault="005B0A09" w:rsidP="0015411B">
      <w:pPr>
        <w:spacing w:after="0"/>
        <w:jc w:val="center"/>
        <w:rPr>
          <w:rFonts w:ascii="Tahoma" w:hAnsi="Tahoma" w:cs="Tahoma"/>
          <w:b/>
          <w:sz w:val="24"/>
        </w:rPr>
      </w:pPr>
      <w:r w:rsidRPr="00304C0C">
        <w:rPr>
          <w:rFonts w:ascii="Tahoma" w:hAnsi="Tahoma" w:cs="Tahoma"/>
          <w:b/>
          <w:sz w:val="24"/>
        </w:rPr>
        <w:t>Best Practices Employ</w:t>
      </w:r>
      <w:r w:rsidR="0015411B">
        <w:rPr>
          <w:rFonts w:ascii="Tahoma" w:hAnsi="Tahoma" w:cs="Tahoma"/>
          <w:b/>
          <w:sz w:val="24"/>
        </w:rPr>
        <w:t xml:space="preserve">ed by the Project </w:t>
      </w:r>
      <w:proofErr w:type="spellStart"/>
      <w:r w:rsidR="0015411B">
        <w:rPr>
          <w:rFonts w:ascii="Tahoma" w:hAnsi="Tahoma" w:cs="Tahoma"/>
          <w:b/>
          <w:sz w:val="24"/>
        </w:rPr>
        <w:t>Beneficiaries</w:t>
      </w:r>
      <w:r w:rsidR="00BB0D75">
        <w:rPr>
          <w:rFonts w:ascii="Tahoma" w:hAnsi="Tahoma" w:cs="Tahoma"/>
          <w:b/>
          <w:sz w:val="24"/>
        </w:rPr>
        <w:t>x</w:t>
      </w:r>
      <w:proofErr w:type="spellEnd"/>
    </w:p>
    <w:p w:rsidR="005B0A09" w:rsidRPr="00304C0C" w:rsidRDefault="005B0A09" w:rsidP="005B0A09">
      <w:pPr>
        <w:spacing w:after="0"/>
        <w:rPr>
          <w:rFonts w:ascii="Tahoma" w:hAnsi="Tahoma" w:cs="Tahoma"/>
          <w:b/>
          <w:sz w:val="24"/>
        </w:rPr>
      </w:pPr>
    </w:p>
    <w:p w:rsidR="005B0A09" w:rsidRPr="00304C0C" w:rsidRDefault="005B0A09" w:rsidP="005B0A09">
      <w:pPr>
        <w:spacing w:after="0"/>
        <w:ind w:firstLine="720"/>
        <w:jc w:val="both"/>
        <w:rPr>
          <w:rFonts w:ascii="Tahoma" w:hAnsi="Tahoma" w:cs="Tahoma"/>
          <w:sz w:val="24"/>
          <w:szCs w:val="24"/>
        </w:rPr>
      </w:pPr>
      <w:r w:rsidRPr="00304C0C">
        <w:rPr>
          <w:rFonts w:ascii="Tahoma" w:hAnsi="Tahoma" w:cs="Tahoma"/>
          <w:sz w:val="24"/>
          <w:szCs w:val="24"/>
        </w:rPr>
        <w:t>The result of the evaluation on best practices employed by the project benef</w:t>
      </w:r>
      <w:r>
        <w:rPr>
          <w:rFonts w:ascii="Tahoma" w:hAnsi="Tahoma" w:cs="Tahoma"/>
          <w:sz w:val="24"/>
          <w:szCs w:val="24"/>
        </w:rPr>
        <w:t>iciaries is presented in Table 6</w:t>
      </w:r>
      <w:r w:rsidRPr="00304C0C">
        <w:rPr>
          <w:rFonts w:ascii="Tahoma" w:hAnsi="Tahoma" w:cs="Tahoma"/>
          <w:sz w:val="24"/>
          <w:szCs w:val="24"/>
        </w:rPr>
        <w:t xml:space="preserve">. Majority of the project beneficiaries said that they picked and harvested mangrove propagules by climbing the mangrove trees with 83-100% out of 8 project sites, and 16.67% of 4 barangays said that they picked from mangrove forest. No effect in selecting mangrove propagules since 100% of the 8 project sites used matured propagules for planting, except for </w:t>
      </w:r>
      <w:proofErr w:type="spellStart"/>
      <w:r w:rsidRPr="00304C0C">
        <w:rPr>
          <w:rFonts w:ascii="Tahoma" w:hAnsi="Tahoma" w:cs="Tahoma"/>
          <w:sz w:val="24"/>
          <w:szCs w:val="24"/>
        </w:rPr>
        <w:t>Balasinon</w:t>
      </w:r>
      <w:proofErr w:type="spellEnd"/>
      <w:r w:rsidRPr="00304C0C">
        <w:rPr>
          <w:rFonts w:ascii="Tahoma" w:hAnsi="Tahoma" w:cs="Tahoma"/>
          <w:sz w:val="24"/>
          <w:szCs w:val="24"/>
        </w:rPr>
        <w:t xml:space="preserve">, </w:t>
      </w:r>
      <w:proofErr w:type="spellStart"/>
      <w:r w:rsidRPr="00304C0C">
        <w:rPr>
          <w:rFonts w:ascii="Tahoma" w:hAnsi="Tahoma" w:cs="Tahoma"/>
          <w:sz w:val="24"/>
          <w:szCs w:val="24"/>
        </w:rPr>
        <w:t>Sulop</w:t>
      </w:r>
      <w:proofErr w:type="spellEnd"/>
      <w:r w:rsidRPr="00304C0C">
        <w:rPr>
          <w:rFonts w:ascii="Tahoma" w:hAnsi="Tahoma" w:cs="Tahoma"/>
          <w:sz w:val="24"/>
          <w:szCs w:val="24"/>
        </w:rPr>
        <w:t xml:space="preserve"> (100%) that used bagged mangroves. With 83-100% (9 project sites) said that after collecting mangrove propagules, they directly planted it in their respective rehabilitation sites. Although in some cases, if the mangroves will be stocked, 71-100% said that 1 day will be a best stocking interval. Through visual observation, project beneficiaries observed that exceeding 1 day will result to infestation of pest and insects as happened in </w:t>
      </w:r>
      <w:proofErr w:type="spellStart"/>
      <w:r w:rsidRPr="00304C0C">
        <w:rPr>
          <w:rFonts w:ascii="Tahoma" w:hAnsi="Tahoma" w:cs="Tahoma"/>
          <w:sz w:val="24"/>
          <w:szCs w:val="24"/>
        </w:rPr>
        <w:t>Balasinon</w:t>
      </w:r>
      <w:proofErr w:type="spellEnd"/>
      <w:r w:rsidRPr="00304C0C">
        <w:rPr>
          <w:rFonts w:ascii="Tahoma" w:hAnsi="Tahoma" w:cs="Tahoma"/>
          <w:sz w:val="24"/>
          <w:szCs w:val="24"/>
        </w:rPr>
        <w:t xml:space="preserve">, </w:t>
      </w:r>
      <w:proofErr w:type="spellStart"/>
      <w:r w:rsidRPr="00304C0C">
        <w:rPr>
          <w:rFonts w:ascii="Tahoma" w:hAnsi="Tahoma" w:cs="Tahoma"/>
          <w:sz w:val="24"/>
          <w:szCs w:val="24"/>
        </w:rPr>
        <w:t>Sulop</w:t>
      </w:r>
      <w:proofErr w:type="spellEnd"/>
      <w:r w:rsidRPr="00304C0C">
        <w:rPr>
          <w:rFonts w:ascii="Tahoma" w:hAnsi="Tahoma" w:cs="Tahoma"/>
          <w:sz w:val="24"/>
          <w:szCs w:val="24"/>
        </w:rPr>
        <w:t xml:space="preserve">, </w:t>
      </w:r>
      <w:proofErr w:type="gramStart"/>
      <w:r w:rsidRPr="00304C0C">
        <w:rPr>
          <w:rFonts w:ascii="Tahoma" w:hAnsi="Tahoma" w:cs="Tahoma"/>
          <w:sz w:val="24"/>
          <w:szCs w:val="24"/>
        </w:rPr>
        <w:t>Davao</w:t>
      </w:r>
      <w:proofErr w:type="gramEnd"/>
      <w:r w:rsidRPr="00304C0C">
        <w:rPr>
          <w:rFonts w:ascii="Tahoma" w:hAnsi="Tahoma" w:cs="Tahoma"/>
          <w:sz w:val="24"/>
          <w:szCs w:val="24"/>
        </w:rPr>
        <w:t xml:space="preserve"> del Sur.   </w:t>
      </w:r>
    </w:p>
    <w:p w:rsidR="005B0A09" w:rsidRPr="00304C0C" w:rsidRDefault="005B0A09" w:rsidP="005B0A09">
      <w:pPr>
        <w:spacing w:after="0"/>
        <w:ind w:firstLine="720"/>
        <w:jc w:val="both"/>
        <w:rPr>
          <w:rFonts w:ascii="Tahoma" w:hAnsi="Tahoma" w:cs="Tahoma"/>
          <w:sz w:val="24"/>
          <w:szCs w:val="24"/>
        </w:rPr>
      </w:pPr>
      <w:r w:rsidRPr="00304C0C">
        <w:rPr>
          <w:rFonts w:ascii="Tahoma" w:hAnsi="Tahoma" w:cs="Tahoma"/>
          <w:sz w:val="24"/>
          <w:szCs w:val="24"/>
        </w:rPr>
        <w:t xml:space="preserve">A 100% favoured of bringing mangrove propagules in the project sites were aided using sack, plastic handlers and the like. Before mangrove planting activity, 40-100% (8 project sites) of the project beneficiaries said that they did area preparations like making markings </w:t>
      </w:r>
      <w:r w:rsidRPr="00304C0C">
        <w:rPr>
          <w:rFonts w:ascii="Tahoma" w:hAnsi="Tahoma" w:cs="Tahoma"/>
          <w:sz w:val="24"/>
          <w:szCs w:val="24"/>
        </w:rPr>
        <w:lastRenderedPageBreak/>
        <w:t xml:space="preserve">where to plant mangroves. Other activities employed were the establishment of stakes to support the planted mangroves as it grows and protected from being uprooted caused by tidal actions and other factors. </w:t>
      </w:r>
    </w:p>
    <w:p w:rsidR="005B0A09" w:rsidRPr="00304C0C" w:rsidRDefault="005B0A09" w:rsidP="005B0A09">
      <w:pPr>
        <w:spacing w:after="0"/>
        <w:ind w:firstLine="720"/>
        <w:jc w:val="both"/>
        <w:rPr>
          <w:rFonts w:ascii="Tahoma" w:hAnsi="Tahoma" w:cs="Tahoma"/>
          <w:sz w:val="24"/>
          <w:szCs w:val="24"/>
        </w:rPr>
      </w:pPr>
      <w:r w:rsidRPr="00304C0C">
        <w:rPr>
          <w:rFonts w:ascii="Tahoma" w:hAnsi="Tahoma" w:cs="Tahoma"/>
          <w:sz w:val="24"/>
          <w:szCs w:val="24"/>
        </w:rPr>
        <w:t xml:space="preserve">On the actual day of planting, 25-100% of the total respondents recommended to make a hole before placing the mangroves on a specified area. It was aided using digging materials, shovel and others. </w:t>
      </w:r>
    </w:p>
    <w:p w:rsidR="005B0A09" w:rsidRPr="00304C0C" w:rsidRDefault="005B0A09" w:rsidP="005B0A09">
      <w:pPr>
        <w:spacing w:after="0"/>
        <w:ind w:firstLine="720"/>
        <w:jc w:val="both"/>
        <w:rPr>
          <w:rFonts w:ascii="Tahoma" w:hAnsi="Tahoma" w:cs="Tahoma"/>
          <w:sz w:val="24"/>
          <w:szCs w:val="24"/>
        </w:rPr>
      </w:pPr>
      <w:r w:rsidRPr="00304C0C">
        <w:rPr>
          <w:rFonts w:ascii="Tahoma" w:hAnsi="Tahoma" w:cs="Tahoma"/>
          <w:sz w:val="24"/>
          <w:szCs w:val="24"/>
        </w:rPr>
        <w:t xml:space="preserve">Regular monitoring is fundamental in determining whether objectives of reforestation have been achieved. In this case, a majority or 62.71% of the total respondents said that they monitor the planted mangroves in every other day. Few of them practiced scraping activity to the body of the mangrove propagules to minimize the infestation of barnacles and oysters, for instance. </w:t>
      </w:r>
    </w:p>
    <w:p w:rsidR="005B0A09" w:rsidRPr="00304C0C" w:rsidRDefault="005B0A09" w:rsidP="005B0A09">
      <w:pPr>
        <w:spacing w:after="0"/>
        <w:jc w:val="both"/>
        <w:rPr>
          <w:rFonts w:ascii="Tahoma" w:hAnsi="Tahoma" w:cs="Tahoma"/>
          <w:sz w:val="24"/>
          <w:szCs w:val="24"/>
        </w:rPr>
      </w:pPr>
    </w:p>
    <w:p w:rsidR="005B0A09" w:rsidRPr="00304C0C" w:rsidRDefault="005B0A09" w:rsidP="005B0A09">
      <w:pPr>
        <w:spacing w:after="0"/>
        <w:jc w:val="both"/>
        <w:rPr>
          <w:rFonts w:ascii="Tahoma" w:hAnsi="Tahoma" w:cs="Tahoma"/>
          <w:sz w:val="24"/>
          <w:szCs w:val="24"/>
        </w:rPr>
      </w:pPr>
    </w:p>
    <w:p w:rsidR="005B0A09" w:rsidRPr="00304C0C" w:rsidRDefault="005B0A09" w:rsidP="005B0A09">
      <w:pPr>
        <w:spacing w:after="0"/>
        <w:jc w:val="both"/>
        <w:rPr>
          <w:rFonts w:ascii="Tahoma" w:hAnsi="Tahoma" w:cs="Tahoma"/>
          <w:sz w:val="24"/>
          <w:szCs w:val="24"/>
        </w:rPr>
      </w:pPr>
    </w:p>
    <w:p w:rsidR="005B0A09" w:rsidRPr="00304C0C" w:rsidRDefault="005B0A09" w:rsidP="005B0A09">
      <w:pPr>
        <w:spacing w:after="0" w:line="480" w:lineRule="auto"/>
        <w:jc w:val="both"/>
        <w:rPr>
          <w:rFonts w:ascii="Tahoma" w:hAnsi="Tahoma" w:cs="Tahoma"/>
          <w:sz w:val="24"/>
          <w:szCs w:val="24"/>
        </w:rPr>
        <w:sectPr w:rsidR="005B0A09" w:rsidRPr="00304C0C" w:rsidSect="005B0A09">
          <w:pgSz w:w="12240" w:h="15840" w:code="1"/>
          <w:pgMar w:top="1701" w:right="2160" w:bottom="1701" w:left="2160" w:header="992" w:footer="709" w:gutter="0"/>
          <w:cols w:space="708"/>
          <w:docGrid w:linePitch="360"/>
        </w:sectPr>
      </w:pPr>
    </w:p>
    <w:tbl>
      <w:tblPr>
        <w:tblpPr w:leftFromText="180" w:rightFromText="180" w:vertAnchor="text" w:horzAnchor="margin" w:tblpXSpec="center" w:tblpY="-854"/>
        <w:tblW w:w="14000" w:type="dxa"/>
        <w:tblLayout w:type="fixed"/>
        <w:tblLook w:val="04A0" w:firstRow="1" w:lastRow="0" w:firstColumn="1" w:lastColumn="0" w:noHBand="0" w:noVBand="1"/>
      </w:tblPr>
      <w:tblGrid>
        <w:gridCol w:w="1419"/>
        <w:gridCol w:w="816"/>
        <w:gridCol w:w="567"/>
        <w:gridCol w:w="542"/>
        <w:gridCol w:w="166"/>
        <w:gridCol w:w="426"/>
        <w:gridCol w:w="141"/>
        <w:gridCol w:w="567"/>
        <w:gridCol w:w="142"/>
        <w:gridCol w:w="709"/>
        <w:gridCol w:w="709"/>
        <w:gridCol w:w="708"/>
        <w:gridCol w:w="709"/>
        <w:gridCol w:w="709"/>
        <w:gridCol w:w="709"/>
        <w:gridCol w:w="708"/>
        <w:gridCol w:w="709"/>
        <w:gridCol w:w="709"/>
        <w:gridCol w:w="709"/>
        <w:gridCol w:w="708"/>
        <w:gridCol w:w="709"/>
        <w:gridCol w:w="709"/>
      </w:tblGrid>
      <w:tr w:rsidR="005B0A09" w:rsidRPr="00304C0C" w:rsidTr="005B0A09">
        <w:trPr>
          <w:trHeight w:val="159"/>
        </w:trPr>
        <w:tc>
          <w:tcPr>
            <w:tcW w:w="14000" w:type="dxa"/>
            <w:gridSpan w:val="22"/>
            <w:tcBorders>
              <w:bottom w:val="thinThickSmallGap" w:sz="24" w:space="0" w:color="auto"/>
            </w:tcBorders>
            <w:shd w:val="clear" w:color="auto" w:fill="FFFFFF" w:themeFill="background1"/>
            <w:noWrap/>
            <w:vAlign w:val="center"/>
          </w:tcPr>
          <w:p w:rsidR="005B0A09" w:rsidRPr="00304C0C" w:rsidRDefault="005B0A09" w:rsidP="005B0A09">
            <w:pPr>
              <w:spacing w:after="0" w:line="240" w:lineRule="auto"/>
              <w:rPr>
                <w:rFonts w:ascii="Tahoma" w:eastAsia="Times New Roman" w:hAnsi="Tahoma" w:cs="Tahoma"/>
                <w:bCs/>
                <w:sz w:val="20"/>
                <w:szCs w:val="18"/>
                <w:lang w:eastAsia="en-SG"/>
              </w:rPr>
            </w:pPr>
            <w:r>
              <w:rPr>
                <w:rFonts w:ascii="Tahoma" w:eastAsia="Times New Roman" w:hAnsi="Tahoma" w:cs="Tahoma"/>
                <w:b/>
                <w:bCs/>
                <w:sz w:val="24"/>
                <w:szCs w:val="18"/>
                <w:lang w:eastAsia="en-SG"/>
              </w:rPr>
              <w:lastRenderedPageBreak/>
              <w:t>Table 6</w:t>
            </w:r>
            <w:r w:rsidRPr="00304C0C">
              <w:rPr>
                <w:rFonts w:ascii="Tahoma" w:eastAsia="Times New Roman" w:hAnsi="Tahoma" w:cs="Tahoma"/>
                <w:b/>
                <w:bCs/>
                <w:sz w:val="24"/>
                <w:szCs w:val="18"/>
                <w:lang w:eastAsia="en-SG"/>
              </w:rPr>
              <w:t xml:space="preserve">. </w:t>
            </w:r>
            <w:r w:rsidRPr="00304C0C">
              <w:rPr>
                <w:rFonts w:ascii="Tahoma" w:eastAsia="Times New Roman" w:hAnsi="Tahoma" w:cs="Tahoma"/>
                <w:bCs/>
                <w:sz w:val="24"/>
                <w:szCs w:val="18"/>
                <w:lang w:eastAsia="en-SG"/>
              </w:rPr>
              <w:t xml:space="preserve">The responses of the </w:t>
            </w:r>
            <w:r>
              <w:rPr>
                <w:rFonts w:ascii="Tahoma" w:eastAsia="Times New Roman" w:hAnsi="Tahoma" w:cs="Tahoma"/>
                <w:bCs/>
                <w:sz w:val="24"/>
                <w:szCs w:val="18"/>
                <w:lang w:eastAsia="en-SG"/>
              </w:rPr>
              <w:t xml:space="preserve">PNAP </w:t>
            </w:r>
            <w:r w:rsidRPr="00304C0C">
              <w:rPr>
                <w:rFonts w:ascii="Tahoma" w:eastAsia="Times New Roman" w:hAnsi="Tahoma" w:cs="Tahoma"/>
                <w:bCs/>
                <w:sz w:val="24"/>
                <w:szCs w:val="18"/>
                <w:lang w:eastAsia="en-SG"/>
              </w:rPr>
              <w:t>project beneficiaries</w:t>
            </w:r>
            <w:r>
              <w:rPr>
                <w:rFonts w:ascii="Tahoma" w:eastAsia="Times New Roman" w:hAnsi="Tahoma" w:cs="Tahoma"/>
                <w:bCs/>
                <w:sz w:val="24"/>
                <w:szCs w:val="18"/>
                <w:lang w:eastAsia="en-SG"/>
              </w:rPr>
              <w:t xml:space="preserve"> in terms of best practices employed</w:t>
            </w:r>
          </w:p>
        </w:tc>
      </w:tr>
      <w:tr w:rsidR="005B0A09" w:rsidRPr="00304C0C" w:rsidTr="005B0A09">
        <w:trPr>
          <w:trHeight w:val="288"/>
        </w:trPr>
        <w:tc>
          <w:tcPr>
            <w:tcW w:w="1419" w:type="dxa"/>
            <w:vMerge w:val="restart"/>
            <w:shd w:val="clear" w:color="auto" w:fill="FFFFFF" w:themeFill="background1"/>
            <w:noWrap/>
            <w:vAlign w:val="center"/>
            <w:hideMark/>
          </w:tcPr>
          <w:p w:rsidR="005B0A09" w:rsidRPr="00304C0C" w:rsidRDefault="005B0A09" w:rsidP="005B0A09">
            <w:pPr>
              <w:spacing w:after="0" w:line="240" w:lineRule="auto"/>
              <w:jc w:val="center"/>
              <w:rPr>
                <w:rFonts w:ascii="Calibri" w:eastAsia="Times New Roman" w:hAnsi="Calibri" w:cs="Times New Roman"/>
                <w:b/>
                <w:bCs/>
                <w:sz w:val="18"/>
                <w:szCs w:val="12"/>
                <w:lang w:eastAsia="en-SG"/>
              </w:rPr>
            </w:pPr>
            <w:r w:rsidRPr="00304C0C">
              <w:rPr>
                <w:rFonts w:ascii="Calibri" w:eastAsia="Times New Roman" w:hAnsi="Calibri" w:cs="Times New Roman"/>
                <w:b/>
                <w:bCs/>
                <w:sz w:val="18"/>
                <w:szCs w:val="12"/>
                <w:lang w:eastAsia="en-SG"/>
              </w:rPr>
              <w:t>Sampling </w:t>
            </w:r>
          </w:p>
          <w:p w:rsidR="005B0A09" w:rsidRPr="00304C0C" w:rsidRDefault="005B0A09" w:rsidP="005B0A09">
            <w:pPr>
              <w:spacing w:after="0" w:line="240" w:lineRule="auto"/>
              <w:jc w:val="center"/>
              <w:rPr>
                <w:rFonts w:ascii="Calibri" w:eastAsia="Times New Roman" w:hAnsi="Calibri" w:cs="Times New Roman"/>
                <w:b/>
                <w:bCs/>
                <w:sz w:val="18"/>
                <w:szCs w:val="12"/>
                <w:lang w:eastAsia="en-SG"/>
              </w:rPr>
            </w:pPr>
            <w:r w:rsidRPr="00304C0C">
              <w:rPr>
                <w:rFonts w:ascii="Calibri" w:eastAsia="Times New Roman" w:hAnsi="Calibri" w:cs="Times New Roman"/>
                <w:b/>
                <w:bCs/>
                <w:sz w:val="18"/>
                <w:szCs w:val="12"/>
                <w:lang w:eastAsia="en-SG"/>
              </w:rPr>
              <w:t>Stations</w:t>
            </w:r>
          </w:p>
          <w:p w:rsidR="005B0A09" w:rsidRPr="00304C0C" w:rsidRDefault="005B0A09" w:rsidP="005B0A09">
            <w:pPr>
              <w:spacing w:after="0" w:line="240" w:lineRule="auto"/>
              <w:jc w:val="center"/>
              <w:rPr>
                <w:rFonts w:ascii="Calibri" w:eastAsia="Times New Roman" w:hAnsi="Calibri" w:cs="Times New Roman"/>
                <w:b/>
                <w:bCs/>
                <w:sz w:val="18"/>
                <w:szCs w:val="12"/>
                <w:lang w:eastAsia="en-SG"/>
              </w:rPr>
            </w:pPr>
            <w:r w:rsidRPr="00304C0C">
              <w:rPr>
                <w:rFonts w:ascii="Calibri" w:eastAsia="Times New Roman" w:hAnsi="Calibri" w:cs="Times New Roman"/>
                <w:b/>
                <w:bCs/>
                <w:sz w:val="18"/>
                <w:szCs w:val="12"/>
                <w:lang w:eastAsia="en-SG"/>
              </w:rPr>
              <w:t> </w:t>
            </w:r>
          </w:p>
          <w:p w:rsidR="005B0A09" w:rsidRPr="00304C0C" w:rsidRDefault="005B0A09" w:rsidP="005B0A09">
            <w:pPr>
              <w:spacing w:after="0" w:line="240" w:lineRule="auto"/>
              <w:jc w:val="center"/>
              <w:rPr>
                <w:rFonts w:ascii="Calibri" w:eastAsia="Times New Roman" w:hAnsi="Calibri" w:cs="Times New Roman"/>
                <w:b/>
                <w:bCs/>
                <w:sz w:val="18"/>
                <w:szCs w:val="12"/>
                <w:lang w:eastAsia="en-SG"/>
              </w:rPr>
            </w:pPr>
            <w:r w:rsidRPr="00304C0C">
              <w:rPr>
                <w:rFonts w:ascii="Calibri" w:eastAsia="Times New Roman" w:hAnsi="Calibri" w:cs="Times New Roman"/>
                <w:b/>
                <w:bCs/>
                <w:sz w:val="18"/>
                <w:szCs w:val="12"/>
                <w:lang w:eastAsia="en-SG"/>
              </w:rPr>
              <w:t> </w:t>
            </w:r>
          </w:p>
        </w:tc>
        <w:tc>
          <w:tcPr>
            <w:tcW w:w="1383" w:type="dxa"/>
            <w:gridSpan w:val="2"/>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b/>
                <w:bCs/>
                <w:sz w:val="18"/>
                <w:szCs w:val="12"/>
                <w:lang w:eastAsia="en-SG"/>
              </w:rPr>
            </w:pPr>
            <w:r w:rsidRPr="00304C0C">
              <w:rPr>
                <w:rFonts w:ascii="Calibri" w:eastAsia="Times New Roman" w:hAnsi="Calibri" w:cs="Times New Roman"/>
                <w:b/>
                <w:bCs/>
                <w:sz w:val="18"/>
                <w:szCs w:val="12"/>
                <w:lang w:eastAsia="en-SG"/>
              </w:rPr>
              <w:t>LAWA</w:t>
            </w:r>
          </w:p>
        </w:tc>
        <w:tc>
          <w:tcPr>
            <w:tcW w:w="1275" w:type="dxa"/>
            <w:gridSpan w:val="4"/>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b/>
                <w:bCs/>
                <w:sz w:val="18"/>
                <w:szCs w:val="12"/>
                <w:lang w:eastAsia="en-SG"/>
              </w:rPr>
            </w:pPr>
            <w:r w:rsidRPr="00304C0C">
              <w:rPr>
                <w:rFonts w:ascii="Calibri" w:eastAsia="Times New Roman" w:hAnsi="Calibri" w:cs="Times New Roman"/>
                <w:b/>
                <w:bCs/>
                <w:sz w:val="18"/>
                <w:szCs w:val="12"/>
                <w:lang w:eastAsia="en-SG"/>
              </w:rPr>
              <w:t>BUHANGIN</w:t>
            </w:r>
          </w:p>
        </w:tc>
        <w:tc>
          <w:tcPr>
            <w:tcW w:w="1418" w:type="dxa"/>
            <w:gridSpan w:val="3"/>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b/>
                <w:bCs/>
                <w:sz w:val="18"/>
                <w:szCs w:val="12"/>
                <w:lang w:eastAsia="en-SG"/>
              </w:rPr>
            </w:pPr>
            <w:r w:rsidRPr="00304C0C">
              <w:rPr>
                <w:rFonts w:ascii="Calibri" w:eastAsia="Times New Roman" w:hAnsi="Calibri" w:cs="Times New Roman"/>
                <w:b/>
                <w:bCs/>
                <w:sz w:val="18"/>
                <w:szCs w:val="12"/>
                <w:lang w:eastAsia="en-SG"/>
              </w:rPr>
              <w:t>STO. ROSARIO</w:t>
            </w:r>
          </w:p>
        </w:tc>
        <w:tc>
          <w:tcPr>
            <w:tcW w:w="1417" w:type="dxa"/>
            <w:gridSpan w:val="2"/>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b/>
                <w:bCs/>
                <w:sz w:val="18"/>
                <w:szCs w:val="12"/>
                <w:lang w:eastAsia="en-SG"/>
              </w:rPr>
            </w:pPr>
            <w:r w:rsidRPr="00304C0C">
              <w:rPr>
                <w:rFonts w:ascii="Calibri" w:eastAsia="Times New Roman" w:hAnsi="Calibri" w:cs="Times New Roman"/>
                <w:b/>
                <w:bCs/>
                <w:sz w:val="18"/>
                <w:szCs w:val="12"/>
                <w:lang w:eastAsia="en-SG"/>
              </w:rPr>
              <w:t>BAGUMBAYAN</w:t>
            </w:r>
          </w:p>
        </w:tc>
        <w:tc>
          <w:tcPr>
            <w:tcW w:w="1418" w:type="dxa"/>
            <w:gridSpan w:val="2"/>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b/>
                <w:bCs/>
                <w:sz w:val="18"/>
                <w:szCs w:val="12"/>
                <w:lang w:eastAsia="en-SG"/>
              </w:rPr>
            </w:pPr>
            <w:r w:rsidRPr="00304C0C">
              <w:rPr>
                <w:rFonts w:ascii="Calibri" w:eastAsia="Times New Roman" w:hAnsi="Calibri" w:cs="Times New Roman"/>
                <w:b/>
                <w:bCs/>
                <w:sz w:val="18"/>
                <w:szCs w:val="12"/>
                <w:lang w:eastAsia="en-SG"/>
              </w:rPr>
              <w:t>BALASINON</w:t>
            </w:r>
          </w:p>
        </w:tc>
        <w:tc>
          <w:tcPr>
            <w:tcW w:w="1417" w:type="dxa"/>
            <w:gridSpan w:val="2"/>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b/>
                <w:bCs/>
                <w:sz w:val="18"/>
                <w:szCs w:val="12"/>
                <w:lang w:eastAsia="en-SG"/>
              </w:rPr>
            </w:pPr>
            <w:r w:rsidRPr="00304C0C">
              <w:rPr>
                <w:rFonts w:ascii="Calibri" w:eastAsia="Times New Roman" w:hAnsi="Calibri" w:cs="Times New Roman"/>
                <w:b/>
                <w:bCs/>
                <w:sz w:val="18"/>
                <w:szCs w:val="12"/>
                <w:lang w:eastAsia="en-SG"/>
              </w:rPr>
              <w:t>SAN ISIDRO</w:t>
            </w:r>
          </w:p>
        </w:tc>
        <w:tc>
          <w:tcPr>
            <w:tcW w:w="1418" w:type="dxa"/>
            <w:gridSpan w:val="2"/>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b/>
                <w:bCs/>
                <w:sz w:val="18"/>
                <w:szCs w:val="12"/>
                <w:lang w:eastAsia="en-SG"/>
              </w:rPr>
            </w:pPr>
            <w:r w:rsidRPr="00304C0C">
              <w:rPr>
                <w:rFonts w:ascii="Calibri" w:eastAsia="Times New Roman" w:hAnsi="Calibri" w:cs="Times New Roman"/>
                <w:b/>
                <w:bCs/>
                <w:sz w:val="18"/>
                <w:szCs w:val="12"/>
                <w:lang w:eastAsia="en-SG"/>
              </w:rPr>
              <w:t>BUCANA</w:t>
            </w:r>
          </w:p>
        </w:tc>
        <w:tc>
          <w:tcPr>
            <w:tcW w:w="1417" w:type="dxa"/>
            <w:gridSpan w:val="2"/>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b/>
                <w:bCs/>
                <w:sz w:val="18"/>
                <w:szCs w:val="12"/>
                <w:lang w:eastAsia="en-SG"/>
              </w:rPr>
            </w:pPr>
            <w:r w:rsidRPr="00304C0C">
              <w:rPr>
                <w:rFonts w:ascii="Calibri" w:eastAsia="Times New Roman" w:hAnsi="Calibri" w:cs="Times New Roman"/>
                <w:b/>
                <w:bCs/>
                <w:sz w:val="18"/>
                <w:szCs w:val="12"/>
                <w:lang w:eastAsia="en-SG"/>
              </w:rPr>
              <w:t>PUNTA BIAO</w:t>
            </w:r>
          </w:p>
        </w:tc>
        <w:tc>
          <w:tcPr>
            <w:tcW w:w="1418" w:type="dxa"/>
            <w:gridSpan w:val="2"/>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b/>
                <w:bCs/>
                <w:sz w:val="18"/>
                <w:szCs w:val="12"/>
                <w:lang w:eastAsia="en-SG"/>
              </w:rPr>
            </w:pPr>
            <w:r w:rsidRPr="00304C0C">
              <w:rPr>
                <w:rFonts w:ascii="Calibri" w:eastAsia="Times New Roman" w:hAnsi="Calibri" w:cs="Times New Roman"/>
                <w:b/>
                <w:bCs/>
                <w:sz w:val="18"/>
                <w:szCs w:val="12"/>
                <w:lang w:eastAsia="en-SG"/>
              </w:rPr>
              <w:t>TAGABULI</w:t>
            </w:r>
          </w:p>
        </w:tc>
      </w:tr>
      <w:tr w:rsidR="005B0A09" w:rsidRPr="00304C0C" w:rsidTr="005B0A09">
        <w:trPr>
          <w:trHeight w:val="257"/>
        </w:trPr>
        <w:tc>
          <w:tcPr>
            <w:tcW w:w="1419" w:type="dxa"/>
            <w:vMerge/>
            <w:shd w:val="clear" w:color="auto" w:fill="FFFFFF" w:themeFill="background1"/>
            <w:noWrap/>
            <w:vAlign w:val="center"/>
            <w:hideMark/>
          </w:tcPr>
          <w:p w:rsidR="005B0A09" w:rsidRPr="00304C0C" w:rsidRDefault="005B0A09" w:rsidP="005B0A09">
            <w:pPr>
              <w:spacing w:after="0" w:line="240" w:lineRule="auto"/>
              <w:jc w:val="center"/>
              <w:rPr>
                <w:rFonts w:ascii="Calibri" w:eastAsia="Times New Roman" w:hAnsi="Calibri" w:cs="Times New Roman"/>
                <w:b/>
                <w:bCs/>
                <w:sz w:val="18"/>
                <w:szCs w:val="12"/>
                <w:lang w:eastAsia="en-SG"/>
              </w:rPr>
            </w:pPr>
          </w:p>
        </w:tc>
        <w:tc>
          <w:tcPr>
            <w:tcW w:w="816" w:type="dxa"/>
            <w:shd w:val="clear" w:color="auto" w:fill="FFFFFF" w:themeFill="background1"/>
            <w:vAlign w:val="bottom"/>
            <w:hideMark/>
          </w:tcPr>
          <w:p w:rsidR="005B0A09" w:rsidRPr="00304C0C" w:rsidRDefault="005B0A09" w:rsidP="005B0A09">
            <w:pPr>
              <w:spacing w:after="0" w:line="240" w:lineRule="auto"/>
              <w:jc w:val="center"/>
              <w:rPr>
                <w:rFonts w:ascii="Calibri" w:eastAsia="Times New Roman" w:hAnsi="Calibri" w:cs="Times New Roman"/>
                <w:b/>
                <w:bCs/>
                <w:sz w:val="18"/>
                <w:szCs w:val="12"/>
                <w:lang w:eastAsia="en-SG"/>
              </w:rPr>
            </w:pPr>
            <w:r w:rsidRPr="00304C0C">
              <w:rPr>
                <w:rFonts w:ascii="Calibri" w:eastAsia="Times New Roman" w:hAnsi="Calibri" w:cs="Times New Roman"/>
                <w:b/>
                <w:bCs/>
                <w:sz w:val="18"/>
                <w:szCs w:val="12"/>
                <w:lang w:eastAsia="en-SG"/>
              </w:rPr>
              <w:t>No.</w:t>
            </w:r>
          </w:p>
          <w:p w:rsidR="005B0A09" w:rsidRPr="00304C0C" w:rsidRDefault="005B0A09" w:rsidP="005B0A09">
            <w:pPr>
              <w:spacing w:after="0" w:line="240" w:lineRule="auto"/>
              <w:jc w:val="center"/>
              <w:rPr>
                <w:rFonts w:ascii="Calibri" w:eastAsia="Times New Roman" w:hAnsi="Calibri" w:cs="Times New Roman"/>
                <w:b/>
                <w:bCs/>
                <w:sz w:val="18"/>
                <w:szCs w:val="12"/>
                <w:lang w:eastAsia="en-SG"/>
              </w:rPr>
            </w:pPr>
            <w:r w:rsidRPr="00304C0C">
              <w:rPr>
                <w:rFonts w:ascii="Calibri" w:eastAsia="Times New Roman" w:hAnsi="Calibri" w:cs="Times New Roman"/>
                <w:b/>
                <w:bCs/>
                <w:sz w:val="18"/>
                <w:szCs w:val="12"/>
                <w:lang w:eastAsia="en-SG"/>
              </w:rPr>
              <w:t xml:space="preserve"> of Responses</w:t>
            </w:r>
          </w:p>
        </w:tc>
        <w:tc>
          <w:tcPr>
            <w:tcW w:w="567" w:type="dxa"/>
            <w:shd w:val="clear" w:color="auto" w:fill="FFFFFF" w:themeFill="background1"/>
            <w:vAlign w:val="center"/>
            <w:hideMark/>
          </w:tcPr>
          <w:p w:rsidR="005B0A09" w:rsidRPr="00304C0C" w:rsidRDefault="005B0A09" w:rsidP="005B0A09">
            <w:pPr>
              <w:spacing w:after="0" w:line="240" w:lineRule="auto"/>
              <w:jc w:val="center"/>
              <w:rPr>
                <w:rFonts w:ascii="Calibri" w:eastAsia="Times New Roman" w:hAnsi="Calibri" w:cs="Times New Roman"/>
                <w:b/>
                <w:sz w:val="18"/>
                <w:szCs w:val="12"/>
                <w:lang w:eastAsia="en-SG"/>
              </w:rPr>
            </w:pPr>
            <w:r w:rsidRPr="00304C0C">
              <w:rPr>
                <w:rFonts w:ascii="Calibri" w:eastAsia="Times New Roman" w:hAnsi="Calibri" w:cs="Times New Roman"/>
                <w:b/>
                <w:sz w:val="18"/>
                <w:szCs w:val="12"/>
                <w:lang w:eastAsia="en-SG"/>
              </w:rPr>
              <w:t>%</w:t>
            </w:r>
          </w:p>
        </w:tc>
        <w:tc>
          <w:tcPr>
            <w:tcW w:w="708" w:type="dxa"/>
            <w:gridSpan w:val="2"/>
            <w:shd w:val="clear" w:color="auto" w:fill="FFFFFF" w:themeFill="background1"/>
            <w:vAlign w:val="bottom"/>
            <w:hideMark/>
          </w:tcPr>
          <w:p w:rsidR="005B0A09" w:rsidRPr="00304C0C" w:rsidRDefault="005B0A09" w:rsidP="005B0A09">
            <w:pPr>
              <w:spacing w:after="0" w:line="240" w:lineRule="auto"/>
              <w:jc w:val="center"/>
              <w:rPr>
                <w:rFonts w:ascii="Calibri" w:eastAsia="Times New Roman" w:hAnsi="Calibri" w:cs="Times New Roman"/>
                <w:b/>
                <w:bCs/>
                <w:sz w:val="18"/>
                <w:szCs w:val="12"/>
                <w:lang w:eastAsia="en-SG"/>
              </w:rPr>
            </w:pPr>
            <w:r w:rsidRPr="00304C0C">
              <w:rPr>
                <w:rFonts w:ascii="Calibri" w:eastAsia="Times New Roman" w:hAnsi="Calibri" w:cs="Times New Roman"/>
                <w:b/>
                <w:bCs/>
                <w:sz w:val="18"/>
                <w:szCs w:val="12"/>
                <w:lang w:eastAsia="en-SG"/>
              </w:rPr>
              <w:t xml:space="preserve">No. </w:t>
            </w:r>
          </w:p>
          <w:p w:rsidR="005B0A09" w:rsidRPr="00304C0C" w:rsidRDefault="005B0A09" w:rsidP="005B0A09">
            <w:pPr>
              <w:spacing w:after="0" w:line="240" w:lineRule="auto"/>
              <w:jc w:val="center"/>
              <w:rPr>
                <w:rFonts w:ascii="Calibri" w:eastAsia="Times New Roman" w:hAnsi="Calibri" w:cs="Times New Roman"/>
                <w:b/>
                <w:bCs/>
                <w:sz w:val="18"/>
                <w:szCs w:val="12"/>
                <w:lang w:eastAsia="en-SG"/>
              </w:rPr>
            </w:pPr>
            <w:r w:rsidRPr="00304C0C">
              <w:rPr>
                <w:rFonts w:ascii="Calibri" w:eastAsia="Times New Roman" w:hAnsi="Calibri" w:cs="Times New Roman"/>
                <w:b/>
                <w:bCs/>
                <w:sz w:val="18"/>
                <w:szCs w:val="12"/>
                <w:lang w:eastAsia="en-SG"/>
              </w:rPr>
              <w:t>of Responses</w:t>
            </w:r>
          </w:p>
        </w:tc>
        <w:tc>
          <w:tcPr>
            <w:tcW w:w="567" w:type="dxa"/>
            <w:gridSpan w:val="2"/>
            <w:shd w:val="clear" w:color="auto" w:fill="FFFFFF" w:themeFill="background1"/>
            <w:noWrap/>
            <w:vAlign w:val="center"/>
            <w:hideMark/>
          </w:tcPr>
          <w:p w:rsidR="005B0A09" w:rsidRPr="00304C0C" w:rsidRDefault="005B0A09" w:rsidP="005B0A09">
            <w:pPr>
              <w:spacing w:after="0" w:line="240" w:lineRule="auto"/>
              <w:jc w:val="center"/>
              <w:rPr>
                <w:rFonts w:ascii="Calibri" w:eastAsia="Times New Roman" w:hAnsi="Calibri" w:cs="Times New Roman"/>
                <w:b/>
                <w:sz w:val="18"/>
                <w:szCs w:val="12"/>
                <w:lang w:eastAsia="en-SG"/>
              </w:rPr>
            </w:pPr>
            <w:r w:rsidRPr="00304C0C">
              <w:rPr>
                <w:rFonts w:ascii="Calibri" w:eastAsia="Times New Roman" w:hAnsi="Calibri" w:cs="Times New Roman"/>
                <w:b/>
                <w:sz w:val="18"/>
                <w:szCs w:val="12"/>
                <w:lang w:eastAsia="en-SG"/>
              </w:rPr>
              <w:t>%</w:t>
            </w:r>
          </w:p>
        </w:tc>
        <w:tc>
          <w:tcPr>
            <w:tcW w:w="709" w:type="dxa"/>
            <w:gridSpan w:val="2"/>
            <w:shd w:val="clear" w:color="auto" w:fill="FFFFFF" w:themeFill="background1"/>
            <w:vAlign w:val="center"/>
            <w:hideMark/>
          </w:tcPr>
          <w:p w:rsidR="005B0A09" w:rsidRPr="00304C0C" w:rsidRDefault="005B0A09" w:rsidP="005B0A09">
            <w:pPr>
              <w:spacing w:after="0" w:line="240" w:lineRule="auto"/>
              <w:jc w:val="center"/>
              <w:rPr>
                <w:rFonts w:ascii="Calibri" w:eastAsia="Times New Roman" w:hAnsi="Calibri" w:cs="Times New Roman"/>
                <w:b/>
                <w:bCs/>
                <w:sz w:val="18"/>
                <w:szCs w:val="12"/>
                <w:lang w:eastAsia="en-SG"/>
              </w:rPr>
            </w:pPr>
            <w:r w:rsidRPr="00304C0C">
              <w:rPr>
                <w:rFonts w:ascii="Calibri" w:eastAsia="Times New Roman" w:hAnsi="Calibri" w:cs="Times New Roman"/>
                <w:b/>
                <w:bCs/>
                <w:sz w:val="18"/>
                <w:szCs w:val="12"/>
                <w:lang w:eastAsia="en-SG"/>
              </w:rPr>
              <w:t xml:space="preserve">No. </w:t>
            </w:r>
          </w:p>
          <w:p w:rsidR="005B0A09" w:rsidRPr="00304C0C" w:rsidRDefault="005B0A09" w:rsidP="005B0A09">
            <w:pPr>
              <w:spacing w:after="0" w:line="240" w:lineRule="auto"/>
              <w:jc w:val="center"/>
              <w:rPr>
                <w:rFonts w:ascii="Calibri" w:eastAsia="Times New Roman" w:hAnsi="Calibri" w:cs="Times New Roman"/>
                <w:b/>
                <w:bCs/>
                <w:sz w:val="18"/>
                <w:szCs w:val="12"/>
                <w:lang w:eastAsia="en-SG"/>
              </w:rPr>
            </w:pPr>
            <w:r w:rsidRPr="00304C0C">
              <w:rPr>
                <w:rFonts w:ascii="Calibri" w:eastAsia="Times New Roman" w:hAnsi="Calibri" w:cs="Times New Roman"/>
                <w:b/>
                <w:bCs/>
                <w:sz w:val="18"/>
                <w:szCs w:val="12"/>
                <w:lang w:eastAsia="en-SG"/>
              </w:rPr>
              <w:t>of Responses</w:t>
            </w:r>
          </w:p>
        </w:tc>
        <w:tc>
          <w:tcPr>
            <w:tcW w:w="709" w:type="dxa"/>
            <w:shd w:val="clear" w:color="auto" w:fill="FFFFFF" w:themeFill="background1"/>
            <w:noWrap/>
            <w:vAlign w:val="center"/>
            <w:hideMark/>
          </w:tcPr>
          <w:p w:rsidR="005B0A09" w:rsidRPr="00304C0C" w:rsidRDefault="005B0A09" w:rsidP="005B0A09">
            <w:pPr>
              <w:spacing w:after="0" w:line="240" w:lineRule="auto"/>
              <w:jc w:val="center"/>
              <w:rPr>
                <w:rFonts w:ascii="Calibri" w:eastAsia="Times New Roman" w:hAnsi="Calibri" w:cs="Times New Roman"/>
                <w:b/>
                <w:sz w:val="18"/>
                <w:szCs w:val="12"/>
                <w:lang w:eastAsia="en-SG"/>
              </w:rPr>
            </w:pPr>
            <w:r w:rsidRPr="00304C0C">
              <w:rPr>
                <w:rFonts w:ascii="Calibri" w:eastAsia="Times New Roman" w:hAnsi="Calibri" w:cs="Times New Roman"/>
                <w:b/>
                <w:sz w:val="18"/>
                <w:szCs w:val="12"/>
                <w:lang w:eastAsia="en-SG"/>
              </w:rPr>
              <w:t>%</w:t>
            </w:r>
          </w:p>
        </w:tc>
        <w:tc>
          <w:tcPr>
            <w:tcW w:w="709" w:type="dxa"/>
            <w:shd w:val="clear" w:color="auto" w:fill="FFFFFF" w:themeFill="background1"/>
            <w:vAlign w:val="bottom"/>
            <w:hideMark/>
          </w:tcPr>
          <w:p w:rsidR="005B0A09" w:rsidRPr="00304C0C" w:rsidRDefault="005B0A09" w:rsidP="005B0A09">
            <w:pPr>
              <w:spacing w:after="0" w:line="240" w:lineRule="auto"/>
              <w:jc w:val="center"/>
              <w:rPr>
                <w:rFonts w:ascii="Calibri" w:eastAsia="Times New Roman" w:hAnsi="Calibri" w:cs="Times New Roman"/>
                <w:b/>
                <w:bCs/>
                <w:sz w:val="18"/>
                <w:szCs w:val="12"/>
                <w:lang w:eastAsia="en-SG"/>
              </w:rPr>
            </w:pPr>
            <w:r w:rsidRPr="00304C0C">
              <w:rPr>
                <w:rFonts w:ascii="Calibri" w:eastAsia="Times New Roman" w:hAnsi="Calibri" w:cs="Times New Roman"/>
                <w:b/>
                <w:bCs/>
                <w:sz w:val="18"/>
                <w:szCs w:val="12"/>
                <w:lang w:eastAsia="en-SG"/>
              </w:rPr>
              <w:t xml:space="preserve">No. </w:t>
            </w:r>
          </w:p>
          <w:p w:rsidR="005B0A09" w:rsidRPr="00304C0C" w:rsidRDefault="005B0A09" w:rsidP="005B0A09">
            <w:pPr>
              <w:spacing w:after="0" w:line="240" w:lineRule="auto"/>
              <w:jc w:val="center"/>
              <w:rPr>
                <w:rFonts w:ascii="Calibri" w:eastAsia="Times New Roman" w:hAnsi="Calibri" w:cs="Times New Roman"/>
                <w:b/>
                <w:bCs/>
                <w:sz w:val="18"/>
                <w:szCs w:val="12"/>
                <w:lang w:eastAsia="en-SG"/>
              </w:rPr>
            </w:pPr>
            <w:r w:rsidRPr="00304C0C">
              <w:rPr>
                <w:rFonts w:ascii="Calibri" w:eastAsia="Times New Roman" w:hAnsi="Calibri" w:cs="Times New Roman"/>
                <w:b/>
                <w:bCs/>
                <w:sz w:val="18"/>
                <w:szCs w:val="12"/>
                <w:lang w:eastAsia="en-SG"/>
              </w:rPr>
              <w:t>of Responses</w:t>
            </w:r>
          </w:p>
        </w:tc>
        <w:tc>
          <w:tcPr>
            <w:tcW w:w="708" w:type="dxa"/>
            <w:shd w:val="clear" w:color="auto" w:fill="FFFFFF" w:themeFill="background1"/>
            <w:noWrap/>
            <w:vAlign w:val="center"/>
            <w:hideMark/>
          </w:tcPr>
          <w:p w:rsidR="005B0A09" w:rsidRPr="00304C0C" w:rsidRDefault="005B0A09" w:rsidP="005B0A09">
            <w:pPr>
              <w:spacing w:after="0" w:line="240" w:lineRule="auto"/>
              <w:jc w:val="center"/>
              <w:rPr>
                <w:rFonts w:ascii="Calibri" w:eastAsia="Times New Roman" w:hAnsi="Calibri" w:cs="Times New Roman"/>
                <w:b/>
                <w:sz w:val="18"/>
                <w:szCs w:val="12"/>
                <w:lang w:eastAsia="en-SG"/>
              </w:rPr>
            </w:pPr>
            <w:r w:rsidRPr="00304C0C">
              <w:rPr>
                <w:rFonts w:ascii="Calibri" w:eastAsia="Times New Roman" w:hAnsi="Calibri" w:cs="Times New Roman"/>
                <w:b/>
                <w:sz w:val="18"/>
                <w:szCs w:val="12"/>
                <w:lang w:eastAsia="en-SG"/>
              </w:rPr>
              <w:t>%</w:t>
            </w:r>
          </w:p>
        </w:tc>
        <w:tc>
          <w:tcPr>
            <w:tcW w:w="709" w:type="dxa"/>
            <w:shd w:val="clear" w:color="auto" w:fill="FFFFFF" w:themeFill="background1"/>
            <w:vAlign w:val="bottom"/>
            <w:hideMark/>
          </w:tcPr>
          <w:p w:rsidR="005B0A09" w:rsidRPr="00304C0C" w:rsidRDefault="005B0A09" w:rsidP="005B0A09">
            <w:pPr>
              <w:spacing w:after="0" w:line="240" w:lineRule="auto"/>
              <w:jc w:val="center"/>
              <w:rPr>
                <w:rFonts w:ascii="Calibri" w:eastAsia="Times New Roman" w:hAnsi="Calibri" w:cs="Times New Roman"/>
                <w:b/>
                <w:bCs/>
                <w:sz w:val="18"/>
                <w:szCs w:val="12"/>
                <w:lang w:eastAsia="en-SG"/>
              </w:rPr>
            </w:pPr>
            <w:r w:rsidRPr="00304C0C">
              <w:rPr>
                <w:rFonts w:ascii="Calibri" w:eastAsia="Times New Roman" w:hAnsi="Calibri" w:cs="Times New Roman"/>
                <w:b/>
                <w:bCs/>
                <w:sz w:val="18"/>
                <w:szCs w:val="12"/>
                <w:lang w:eastAsia="en-SG"/>
              </w:rPr>
              <w:t>No.</w:t>
            </w:r>
          </w:p>
          <w:p w:rsidR="005B0A09" w:rsidRPr="00304C0C" w:rsidRDefault="005B0A09" w:rsidP="005B0A09">
            <w:pPr>
              <w:spacing w:after="0" w:line="240" w:lineRule="auto"/>
              <w:jc w:val="center"/>
              <w:rPr>
                <w:rFonts w:ascii="Calibri" w:eastAsia="Times New Roman" w:hAnsi="Calibri" w:cs="Times New Roman"/>
                <w:b/>
                <w:bCs/>
                <w:sz w:val="18"/>
                <w:szCs w:val="12"/>
                <w:lang w:eastAsia="en-SG"/>
              </w:rPr>
            </w:pPr>
            <w:r w:rsidRPr="00304C0C">
              <w:rPr>
                <w:rFonts w:ascii="Calibri" w:eastAsia="Times New Roman" w:hAnsi="Calibri" w:cs="Times New Roman"/>
                <w:b/>
                <w:bCs/>
                <w:sz w:val="18"/>
                <w:szCs w:val="12"/>
                <w:lang w:eastAsia="en-SG"/>
              </w:rPr>
              <w:t xml:space="preserve"> of Responses </w:t>
            </w:r>
          </w:p>
        </w:tc>
        <w:tc>
          <w:tcPr>
            <w:tcW w:w="709" w:type="dxa"/>
            <w:shd w:val="clear" w:color="auto" w:fill="FFFFFF" w:themeFill="background1"/>
            <w:vAlign w:val="center"/>
            <w:hideMark/>
          </w:tcPr>
          <w:p w:rsidR="005B0A09" w:rsidRPr="00304C0C" w:rsidRDefault="005B0A09" w:rsidP="005B0A09">
            <w:pPr>
              <w:spacing w:after="0" w:line="240" w:lineRule="auto"/>
              <w:jc w:val="center"/>
              <w:rPr>
                <w:rFonts w:ascii="Calibri" w:eastAsia="Times New Roman" w:hAnsi="Calibri" w:cs="Times New Roman"/>
                <w:b/>
                <w:sz w:val="18"/>
                <w:szCs w:val="12"/>
                <w:lang w:eastAsia="en-SG"/>
              </w:rPr>
            </w:pPr>
            <w:r w:rsidRPr="00304C0C">
              <w:rPr>
                <w:rFonts w:ascii="Calibri" w:eastAsia="Times New Roman" w:hAnsi="Calibri" w:cs="Times New Roman"/>
                <w:b/>
                <w:sz w:val="18"/>
                <w:szCs w:val="12"/>
                <w:lang w:eastAsia="en-SG"/>
              </w:rPr>
              <w:t>%</w:t>
            </w:r>
          </w:p>
        </w:tc>
        <w:tc>
          <w:tcPr>
            <w:tcW w:w="709" w:type="dxa"/>
            <w:shd w:val="clear" w:color="auto" w:fill="FFFFFF" w:themeFill="background1"/>
            <w:vAlign w:val="bottom"/>
            <w:hideMark/>
          </w:tcPr>
          <w:p w:rsidR="005B0A09" w:rsidRPr="00304C0C" w:rsidRDefault="005B0A09" w:rsidP="005B0A09">
            <w:pPr>
              <w:spacing w:after="0" w:line="240" w:lineRule="auto"/>
              <w:jc w:val="center"/>
              <w:rPr>
                <w:rFonts w:ascii="Calibri" w:eastAsia="Times New Roman" w:hAnsi="Calibri" w:cs="Times New Roman"/>
                <w:b/>
                <w:bCs/>
                <w:sz w:val="18"/>
                <w:szCs w:val="12"/>
                <w:lang w:eastAsia="en-SG"/>
              </w:rPr>
            </w:pPr>
            <w:r w:rsidRPr="00304C0C">
              <w:rPr>
                <w:rFonts w:ascii="Calibri" w:eastAsia="Times New Roman" w:hAnsi="Calibri" w:cs="Times New Roman"/>
                <w:b/>
                <w:bCs/>
                <w:sz w:val="18"/>
                <w:szCs w:val="12"/>
                <w:lang w:eastAsia="en-SG"/>
              </w:rPr>
              <w:t xml:space="preserve">No. </w:t>
            </w:r>
          </w:p>
          <w:p w:rsidR="005B0A09" w:rsidRPr="00304C0C" w:rsidRDefault="005B0A09" w:rsidP="005B0A09">
            <w:pPr>
              <w:spacing w:after="0" w:line="240" w:lineRule="auto"/>
              <w:jc w:val="center"/>
              <w:rPr>
                <w:rFonts w:ascii="Calibri" w:eastAsia="Times New Roman" w:hAnsi="Calibri" w:cs="Times New Roman"/>
                <w:b/>
                <w:bCs/>
                <w:sz w:val="18"/>
                <w:szCs w:val="12"/>
                <w:lang w:eastAsia="en-SG"/>
              </w:rPr>
            </w:pPr>
            <w:r w:rsidRPr="00304C0C">
              <w:rPr>
                <w:rFonts w:ascii="Calibri" w:eastAsia="Times New Roman" w:hAnsi="Calibri" w:cs="Times New Roman"/>
                <w:b/>
                <w:bCs/>
                <w:sz w:val="18"/>
                <w:szCs w:val="12"/>
                <w:lang w:eastAsia="en-SG"/>
              </w:rPr>
              <w:t>of Responses</w:t>
            </w:r>
          </w:p>
        </w:tc>
        <w:tc>
          <w:tcPr>
            <w:tcW w:w="708" w:type="dxa"/>
            <w:shd w:val="clear" w:color="auto" w:fill="FFFFFF" w:themeFill="background1"/>
            <w:noWrap/>
            <w:vAlign w:val="center"/>
            <w:hideMark/>
          </w:tcPr>
          <w:p w:rsidR="005B0A09" w:rsidRPr="00304C0C" w:rsidRDefault="005B0A09" w:rsidP="005B0A09">
            <w:pPr>
              <w:spacing w:after="0" w:line="240" w:lineRule="auto"/>
              <w:jc w:val="center"/>
              <w:rPr>
                <w:rFonts w:ascii="Calibri" w:eastAsia="Times New Roman" w:hAnsi="Calibri" w:cs="Times New Roman"/>
                <w:b/>
                <w:sz w:val="18"/>
                <w:szCs w:val="12"/>
                <w:lang w:eastAsia="en-SG"/>
              </w:rPr>
            </w:pPr>
            <w:r w:rsidRPr="00304C0C">
              <w:rPr>
                <w:rFonts w:ascii="Calibri" w:eastAsia="Times New Roman" w:hAnsi="Calibri" w:cs="Times New Roman"/>
                <w:b/>
                <w:sz w:val="18"/>
                <w:szCs w:val="12"/>
                <w:lang w:eastAsia="en-SG"/>
              </w:rPr>
              <w:t>%</w:t>
            </w:r>
          </w:p>
        </w:tc>
        <w:tc>
          <w:tcPr>
            <w:tcW w:w="709" w:type="dxa"/>
            <w:shd w:val="clear" w:color="auto" w:fill="FFFFFF" w:themeFill="background1"/>
            <w:vAlign w:val="bottom"/>
            <w:hideMark/>
          </w:tcPr>
          <w:p w:rsidR="005B0A09" w:rsidRPr="00304C0C" w:rsidRDefault="005B0A09" w:rsidP="005B0A09">
            <w:pPr>
              <w:spacing w:after="0" w:line="240" w:lineRule="auto"/>
              <w:jc w:val="center"/>
              <w:rPr>
                <w:rFonts w:ascii="Calibri" w:eastAsia="Times New Roman" w:hAnsi="Calibri" w:cs="Times New Roman"/>
                <w:b/>
                <w:bCs/>
                <w:sz w:val="18"/>
                <w:szCs w:val="12"/>
                <w:lang w:eastAsia="en-SG"/>
              </w:rPr>
            </w:pPr>
            <w:r w:rsidRPr="00304C0C">
              <w:rPr>
                <w:rFonts w:ascii="Calibri" w:eastAsia="Times New Roman" w:hAnsi="Calibri" w:cs="Times New Roman"/>
                <w:b/>
                <w:bCs/>
                <w:sz w:val="18"/>
                <w:szCs w:val="12"/>
                <w:lang w:eastAsia="en-SG"/>
              </w:rPr>
              <w:t xml:space="preserve">No. </w:t>
            </w:r>
          </w:p>
          <w:p w:rsidR="005B0A09" w:rsidRPr="00304C0C" w:rsidRDefault="005B0A09" w:rsidP="005B0A09">
            <w:pPr>
              <w:spacing w:after="0" w:line="240" w:lineRule="auto"/>
              <w:jc w:val="center"/>
              <w:rPr>
                <w:rFonts w:ascii="Calibri" w:eastAsia="Times New Roman" w:hAnsi="Calibri" w:cs="Times New Roman"/>
                <w:b/>
                <w:bCs/>
                <w:sz w:val="18"/>
                <w:szCs w:val="12"/>
                <w:lang w:eastAsia="en-SG"/>
              </w:rPr>
            </w:pPr>
            <w:r w:rsidRPr="00304C0C">
              <w:rPr>
                <w:rFonts w:ascii="Calibri" w:eastAsia="Times New Roman" w:hAnsi="Calibri" w:cs="Times New Roman"/>
                <w:b/>
                <w:bCs/>
                <w:sz w:val="18"/>
                <w:szCs w:val="12"/>
                <w:lang w:eastAsia="en-SG"/>
              </w:rPr>
              <w:t xml:space="preserve">of </w:t>
            </w:r>
          </w:p>
          <w:p w:rsidR="005B0A09" w:rsidRPr="00304C0C" w:rsidRDefault="005B0A09" w:rsidP="005B0A09">
            <w:pPr>
              <w:spacing w:after="0" w:line="240" w:lineRule="auto"/>
              <w:jc w:val="center"/>
              <w:rPr>
                <w:rFonts w:ascii="Calibri" w:eastAsia="Times New Roman" w:hAnsi="Calibri" w:cs="Times New Roman"/>
                <w:b/>
                <w:bCs/>
                <w:sz w:val="18"/>
                <w:szCs w:val="12"/>
                <w:lang w:eastAsia="en-SG"/>
              </w:rPr>
            </w:pPr>
            <w:r w:rsidRPr="00304C0C">
              <w:rPr>
                <w:rFonts w:ascii="Calibri" w:eastAsia="Times New Roman" w:hAnsi="Calibri" w:cs="Times New Roman"/>
                <w:b/>
                <w:bCs/>
                <w:sz w:val="18"/>
                <w:szCs w:val="12"/>
                <w:lang w:eastAsia="en-SG"/>
              </w:rPr>
              <w:t>Responses</w:t>
            </w:r>
          </w:p>
        </w:tc>
        <w:tc>
          <w:tcPr>
            <w:tcW w:w="709" w:type="dxa"/>
            <w:shd w:val="clear" w:color="auto" w:fill="FFFFFF" w:themeFill="background1"/>
            <w:noWrap/>
            <w:vAlign w:val="center"/>
            <w:hideMark/>
          </w:tcPr>
          <w:p w:rsidR="005B0A09" w:rsidRPr="00304C0C" w:rsidRDefault="005B0A09" w:rsidP="005B0A09">
            <w:pPr>
              <w:spacing w:after="0" w:line="240" w:lineRule="auto"/>
              <w:jc w:val="center"/>
              <w:rPr>
                <w:rFonts w:ascii="Calibri" w:eastAsia="Times New Roman" w:hAnsi="Calibri" w:cs="Times New Roman"/>
                <w:b/>
                <w:sz w:val="18"/>
                <w:szCs w:val="12"/>
                <w:lang w:eastAsia="en-SG"/>
              </w:rPr>
            </w:pPr>
            <w:r w:rsidRPr="00304C0C">
              <w:rPr>
                <w:rFonts w:ascii="Calibri" w:eastAsia="Times New Roman" w:hAnsi="Calibri" w:cs="Times New Roman"/>
                <w:b/>
                <w:sz w:val="18"/>
                <w:szCs w:val="12"/>
                <w:lang w:eastAsia="en-SG"/>
              </w:rPr>
              <w:t>%</w:t>
            </w:r>
          </w:p>
        </w:tc>
        <w:tc>
          <w:tcPr>
            <w:tcW w:w="709" w:type="dxa"/>
            <w:shd w:val="clear" w:color="auto" w:fill="FFFFFF" w:themeFill="background1"/>
            <w:vAlign w:val="bottom"/>
            <w:hideMark/>
          </w:tcPr>
          <w:p w:rsidR="005B0A09" w:rsidRPr="00304C0C" w:rsidRDefault="005B0A09" w:rsidP="005B0A09">
            <w:pPr>
              <w:spacing w:after="0" w:line="240" w:lineRule="auto"/>
              <w:jc w:val="center"/>
              <w:rPr>
                <w:rFonts w:ascii="Calibri" w:eastAsia="Times New Roman" w:hAnsi="Calibri" w:cs="Times New Roman"/>
                <w:b/>
                <w:bCs/>
                <w:sz w:val="18"/>
                <w:szCs w:val="12"/>
                <w:lang w:eastAsia="en-SG"/>
              </w:rPr>
            </w:pPr>
            <w:r w:rsidRPr="00304C0C">
              <w:rPr>
                <w:rFonts w:ascii="Calibri" w:eastAsia="Times New Roman" w:hAnsi="Calibri" w:cs="Times New Roman"/>
                <w:b/>
                <w:bCs/>
                <w:sz w:val="18"/>
                <w:szCs w:val="12"/>
                <w:lang w:eastAsia="en-SG"/>
              </w:rPr>
              <w:t xml:space="preserve">No. </w:t>
            </w:r>
          </w:p>
          <w:p w:rsidR="005B0A09" w:rsidRPr="00304C0C" w:rsidRDefault="005B0A09" w:rsidP="005B0A09">
            <w:pPr>
              <w:spacing w:after="0" w:line="240" w:lineRule="auto"/>
              <w:jc w:val="center"/>
              <w:rPr>
                <w:rFonts w:ascii="Calibri" w:eastAsia="Times New Roman" w:hAnsi="Calibri" w:cs="Times New Roman"/>
                <w:b/>
                <w:bCs/>
                <w:sz w:val="18"/>
                <w:szCs w:val="12"/>
                <w:lang w:eastAsia="en-SG"/>
              </w:rPr>
            </w:pPr>
            <w:r w:rsidRPr="00304C0C">
              <w:rPr>
                <w:rFonts w:ascii="Calibri" w:eastAsia="Times New Roman" w:hAnsi="Calibri" w:cs="Times New Roman"/>
                <w:b/>
                <w:bCs/>
                <w:sz w:val="18"/>
                <w:szCs w:val="12"/>
                <w:lang w:eastAsia="en-SG"/>
              </w:rPr>
              <w:t>of Responses</w:t>
            </w:r>
          </w:p>
        </w:tc>
        <w:tc>
          <w:tcPr>
            <w:tcW w:w="708" w:type="dxa"/>
            <w:shd w:val="clear" w:color="auto" w:fill="FFFFFF" w:themeFill="background1"/>
            <w:noWrap/>
            <w:vAlign w:val="center"/>
            <w:hideMark/>
          </w:tcPr>
          <w:p w:rsidR="005B0A09" w:rsidRPr="00304C0C" w:rsidRDefault="005B0A09" w:rsidP="005B0A09">
            <w:pPr>
              <w:spacing w:after="0" w:line="240" w:lineRule="auto"/>
              <w:jc w:val="center"/>
              <w:rPr>
                <w:rFonts w:ascii="Calibri" w:eastAsia="Times New Roman" w:hAnsi="Calibri" w:cs="Times New Roman"/>
                <w:b/>
                <w:sz w:val="18"/>
                <w:szCs w:val="12"/>
                <w:lang w:eastAsia="en-SG"/>
              </w:rPr>
            </w:pPr>
            <w:r w:rsidRPr="00304C0C">
              <w:rPr>
                <w:rFonts w:ascii="Calibri" w:eastAsia="Times New Roman" w:hAnsi="Calibri" w:cs="Times New Roman"/>
                <w:b/>
                <w:sz w:val="18"/>
                <w:szCs w:val="12"/>
                <w:lang w:eastAsia="en-SG"/>
              </w:rPr>
              <w:t>%</w:t>
            </w:r>
          </w:p>
        </w:tc>
        <w:tc>
          <w:tcPr>
            <w:tcW w:w="709" w:type="dxa"/>
            <w:shd w:val="clear" w:color="auto" w:fill="FFFFFF" w:themeFill="background1"/>
            <w:vAlign w:val="bottom"/>
            <w:hideMark/>
          </w:tcPr>
          <w:p w:rsidR="005B0A09" w:rsidRPr="00304C0C" w:rsidRDefault="005B0A09" w:rsidP="005B0A09">
            <w:pPr>
              <w:spacing w:after="0" w:line="240" w:lineRule="auto"/>
              <w:jc w:val="center"/>
              <w:rPr>
                <w:rFonts w:ascii="Calibri" w:eastAsia="Times New Roman" w:hAnsi="Calibri" w:cs="Times New Roman"/>
                <w:b/>
                <w:bCs/>
                <w:sz w:val="18"/>
                <w:szCs w:val="12"/>
                <w:lang w:eastAsia="en-SG"/>
              </w:rPr>
            </w:pPr>
            <w:r w:rsidRPr="00304C0C">
              <w:rPr>
                <w:rFonts w:ascii="Calibri" w:eastAsia="Times New Roman" w:hAnsi="Calibri" w:cs="Times New Roman"/>
                <w:b/>
                <w:bCs/>
                <w:sz w:val="18"/>
                <w:szCs w:val="12"/>
                <w:lang w:eastAsia="en-SG"/>
              </w:rPr>
              <w:t>No.</w:t>
            </w:r>
          </w:p>
          <w:p w:rsidR="005B0A09" w:rsidRPr="00304C0C" w:rsidRDefault="005B0A09" w:rsidP="005B0A09">
            <w:pPr>
              <w:spacing w:after="0" w:line="240" w:lineRule="auto"/>
              <w:jc w:val="center"/>
              <w:rPr>
                <w:rFonts w:ascii="Calibri" w:eastAsia="Times New Roman" w:hAnsi="Calibri" w:cs="Times New Roman"/>
                <w:b/>
                <w:bCs/>
                <w:sz w:val="18"/>
                <w:szCs w:val="12"/>
                <w:lang w:eastAsia="en-SG"/>
              </w:rPr>
            </w:pPr>
            <w:r w:rsidRPr="00304C0C">
              <w:rPr>
                <w:rFonts w:ascii="Calibri" w:eastAsia="Times New Roman" w:hAnsi="Calibri" w:cs="Times New Roman"/>
                <w:b/>
                <w:bCs/>
                <w:sz w:val="18"/>
                <w:szCs w:val="12"/>
                <w:lang w:eastAsia="en-SG"/>
              </w:rPr>
              <w:t xml:space="preserve"> of Responses</w:t>
            </w:r>
          </w:p>
        </w:tc>
        <w:tc>
          <w:tcPr>
            <w:tcW w:w="709" w:type="dxa"/>
            <w:shd w:val="clear" w:color="auto" w:fill="FFFFFF" w:themeFill="background1"/>
            <w:noWrap/>
            <w:vAlign w:val="center"/>
            <w:hideMark/>
          </w:tcPr>
          <w:p w:rsidR="005B0A09" w:rsidRPr="00304C0C" w:rsidRDefault="005B0A09" w:rsidP="005B0A09">
            <w:pPr>
              <w:spacing w:after="0" w:line="240" w:lineRule="auto"/>
              <w:jc w:val="center"/>
              <w:rPr>
                <w:rFonts w:ascii="Calibri" w:eastAsia="Times New Roman" w:hAnsi="Calibri" w:cs="Times New Roman"/>
                <w:b/>
                <w:sz w:val="18"/>
                <w:szCs w:val="12"/>
                <w:lang w:eastAsia="en-SG"/>
              </w:rPr>
            </w:pPr>
            <w:r w:rsidRPr="00304C0C">
              <w:rPr>
                <w:rFonts w:ascii="Calibri" w:eastAsia="Times New Roman" w:hAnsi="Calibri" w:cs="Times New Roman"/>
                <w:b/>
                <w:sz w:val="18"/>
                <w:szCs w:val="12"/>
                <w:lang w:eastAsia="en-SG"/>
              </w:rPr>
              <w:t>%</w:t>
            </w:r>
          </w:p>
        </w:tc>
      </w:tr>
      <w:tr w:rsidR="005B0A09" w:rsidRPr="00304C0C" w:rsidTr="005B0A09">
        <w:tc>
          <w:tcPr>
            <w:tcW w:w="1419" w:type="dxa"/>
            <w:tcBorders>
              <w:bottom w:val="thinThickSmallGap" w:sz="24" w:space="0" w:color="auto"/>
            </w:tcBorders>
            <w:shd w:val="clear" w:color="auto" w:fill="FFFFFF" w:themeFill="background1"/>
            <w:noWrap/>
            <w:vAlign w:val="center"/>
            <w:hideMark/>
          </w:tcPr>
          <w:p w:rsidR="005B0A09" w:rsidRPr="00304C0C" w:rsidRDefault="005B0A09" w:rsidP="005B0A09">
            <w:pPr>
              <w:spacing w:after="0" w:line="240" w:lineRule="auto"/>
              <w:rPr>
                <w:rFonts w:ascii="Calibri" w:eastAsia="Times New Roman" w:hAnsi="Calibri" w:cs="Times New Roman"/>
                <w:b/>
                <w:bCs/>
                <w:sz w:val="18"/>
                <w:szCs w:val="12"/>
                <w:lang w:eastAsia="en-SG"/>
              </w:rPr>
            </w:pPr>
          </w:p>
        </w:tc>
        <w:tc>
          <w:tcPr>
            <w:tcW w:w="816" w:type="dxa"/>
            <w:tcBorders>
              <w:bottom w:val="thinThickSmallGap" w:sz="24" w:space="0" w:color="auto"/>
            </w:tcBorders>
            <w:shd w:val="clear" w:color="auto" w:fill="FFFFFF" w:themeFill="background1"/>
            <w:vAlign w:val="bottom"/>
            <w:hideMark/>
          </w:tcPr>
          <w:p w:rsidR="005B0A09" w:rsidRPr="00304C0C" w:rsidRDefault="005B0A09" w:rsidP="005B0A09">
            <w:pPr>
              <w:spacing w:after="0" w:line="240" w:lineRule="auto"/>
              <w:rPr>
                <w:rFonts w:ascii="Calibri" w:eastAsia="Times New Roman" w:hAnsi="Calibri" w:cs="Times New Roman"/>
                <w:b/>
                <w:bCs/>
                <w:sz w:val="18"/>
                <w:szCs w:val="12"/>
                <w:lang w:eastAsia="en-SG"/>
              </w:rPr>
            </w:pPr>
          </w:p>
        </w:tc>
        <w:tc>
          <w:tcPr>
            <w:tcW w:w="567" w:type="dxa"/>
            <w:tcBorders>
              <w:bottom w:val="thinThickSmallGap" w:sz="24" w:space="0" w:color="auto"/>
            </w:tcBorders>
            <w:shd w:val="clear" w:color="auto" w:fill="FFFFFF" w:themeFill="background1"/>
            <w:vAlign w:val="center"/>
            <w:hideMark/>
          </w:tcPr>
          <w:p w:rsidR="005B0A09" w:rsidRPr="00304C0C" w:rsidRDefault="005B0A09" w:rsidP="005B0A09">
            <w:pPr>
              <w:spacing w:after="0" w:line="240" w:lineRule="auto"/>
              <w:rPr>
                <w:rFonts w:ascii="Calibri" w:eastAsia="Times New Roman" w:hAnsi="Calibri" w:cs="Times New Roman"/>
                <w:b/>
                <w:sz w:val="18"/>
                <w:szCs w:val="12"/>
                <w:lang w:eastAsia="en-SG"/>
              </w:rPr>
            </w:pPr>
          </w:p>
        </w:tc>
        <w:tc>
          <w:tcPr>
            <w:tcW w:w="708" w:type="dxa"/>
            <w:gridSpan w:val="2"/>
            <w:tcBorders>
              <w:bottom w:val="thinThickSmallGap" w:sz="24" w:space="0" w:color="auto"/>
            </w:tcBorders>
            <w:shd w:val="clear" w:color="auto" w:fill="FFFFFF" w:themeFill="background1"/>
            <w:vAlign w:val="bottom"/>
            <w:hideMark/>
          </w:tcPr>
          <w:p w:rsidR="005B0A09" w:rsidRPr="00304C0C" w:rsidRDefault="005B0A09" w:rsidP="005B0A09">
            <w:pPr>
              <w:spacing w:after="0" w:line="240" w:lineRule="auto"/>
              <w:rPr>
                <w:rFonts w:ascii="Calibri" w:eastAsia="Times New Roman" w:hAnsi="Calibri" w:cs="Times New Roman"/>
                <w:b/>
                <w:bCs/>
                <w:sz w:val="18"/>
                <w:szCs w:val="12"/>
                <w:lang w:eastAsia="en-SG"/>
              </w:rPr>
            </w:pPr>
          </w:p>
        </w:tc>
        <w:tc>
          <w:tcPr>
            <w:tcW w:w="567" w:type="dxa"/>
            <w:gridSpan w:val="2"/>
            <w:tcBorders>
              <w:bottom w:val="thinThickSmallGap" w:sz="24" w:space="0" w:color="auto"/>
            </w:tcBorders>
            <w:shd w:val="clear" w:color="auto" w:fill="FFFFFF" w:themeFill="background1"/>
            <w:noWrap/>
            <w:vAlign w:val="center"/>
            <w:hideMark/>
          </w:tcPr>
          <w:p w:rsidR="005B0A09" w:rsidRPr="00304C0C" w:rsidRDefault="005B0A09" w:rsidP="005B0A09">
            <w:pPr>
              <w:spacing w:after="0" w:line="240" w:lineRule="auto"/>
              <w:rPr>
                <w:rFonts w:ascii="Calibri" w:eastAsia="Times New Roman" w:hAnsi="Calibri" w:cs="Times New Roman"/>
                <w:b/>
                <w:sz w:val="18"/>
                <w:szCs w:val="12"/>
                <w:lang w:eastAsia="en-SG"/>
              </w:rPr>
            </w:pPr>
          </w:p>
        </w:tc>
        <w:tc>
          <w:tcPr>
            <w:tcW w:w="709" w:type="dxa"/>
            <w:gridSpan w:val="2"/>
            <w:tcBorders>
              <w:bottom w:val="thinThickSmallGap" w:sz="24" w:space="0" w:color="auto"/>
            </w:tcBorders>
            <w:shd w:val="clear" w:color="auto" w:fill="FFFFFF" w:themeFill="background1"/>
            <w:vAlign w:val="center"/>
            <w:hideMark/>
          </w:tcPr>
          <w:p w:rsidR="005B0A09" w:rsidRPr="00304C0C" w:rsidRDefault="005B0A09" w:rsidP="005B0A09">
            <w:pPr>
              <w:spacing w:after="0" w:line="240" w:lineRule="auto"/>
              <w:rPr>
                <w:rFonts w:ascii="Calibri" w:eastAsia="Times New Roman" w:hAnsi="Calibri" w:cs="Times New Roman"/>
                <w:b/>
                <w:bCs/>
                <w:sz w:val="18"/>
                <w:szCs w:val="12"/>
                <w:lang w:eastAsia="en-SG"/>
              </w:rPr>
            </w:pPr>
          </w:p>
        </w:tc>
        <w:tc>
          <w:tcPr>
            <w:tcW w:w="709" w:type="dxa"/>
            <w:tcBorders>
              <w:bottom w:val="thinThickSmallGap" w:sz="24" w:space="0" w:color="auto"/>
            </w:tcBorders>
            <w:shd w:val="clear" w:color="auto" w:fill="FFFFFF" w:themeFill="background1"/>
            <w:noWrap/>
            <w:vAlign w:val="center"/>
            <w:hideMark/>
          </w:tcPr>
          <w:p w:rsidR="005B0A09" w:rsidRPr="00304C0C" w:rsidRDefault="005B0A09" w:rsidP="005B0A09">
            <w:pPr>
              <w:spacing w:after="0" w:line="240" w:lineRule="auto"/>
              <w:rPr>
                <w:rFonts w:ascii="Calibri" w:eastAsia="Times New Roman" w:hAnsi="Calibri" w:cs="Times New Roman"/>
                <w:b/>
                <w:sz w:val="18"/>
                <w:szCs w:val="12"/>
                <w:lang w:eastAsia="en-SG"/>
              </w:rPr>
            </w:pPr>
          </w:p>
        </w:tc>
        <w:tc>
          <w:tcPr>
            <w:tcW w:w="709" w:type="dxa"/>
            <w:tcBorders>
              <w:bottom w:val="thinThickSmallGap" w:sz="24" w:space="0" w:color="auto"/>
            </w:tcBorders>
            <w:shd w:val="clear" w:color="auto" w:fill="FFFFFF" w:themeFill="background1"/>
            <w:vAlign w:val="bottom"/>
            <w:hideMark/>
          </w:tcPr>
          <w:p w:rsidR="005B0A09" w:rsidRPr="00304C0C" w:rsidRDefault="005B0A09" w:rsidP="005B0A09">
            <w:pPr>
              <w:spacing w:after="0" w:line="240" w:lineRule="auto"/>
              <w:rPr>
                <w:rFonts w:ascii="Calibri" w:eastAsia="Times New Roman" w:hAnsi="Calibri" w:cs="Times New Roman"/>
                <w:b/>
                <w:bCs/>
                <w:sz w:val="18"/>
                <w:szCs w:val="12"/>
                <w:lang w:eastAsia="en-SG"/>
              </w:rPr>
            </w:pPr>
          </w:p>
        </w:tc>
        <w:tc>
          <w:tcPr>
            <w:tcW w:w="708" w:type="dxa"/>
            <w:tcBorders>
              <w:bottom w:val="thinThickSmallGap" w:sz="24" w:space="0" w:color="auto"/>
            </w:tcBorders>
            <w:shd w:val="clear" w:color="auto" w:fill="FFFFFF" w:themeFill="background1"/>
            <w:noWrap/>
            <w:vAlign w:val="center"/>
            <w:hideMark/>
          </w:tcPr>
          <w:p w:rsidR="005B0A09" w:rsidRPr="00304C0C" w:rsidRDefault="005B0A09" w:rsidP="005B0A09">
            <w:pPr>
              <w:spacing w:after="0" w:line="240" w:lineRule="auto"/>
              <w:rPr>
                <w:rFonts w:ascii="Calibri" w:eastAsia="Times New Roman" w:hAnsi="Calibri" w:cs="Times New Roman"/>
                <w:b/>
                <w:sz w:val="18"/>
                <w:szCs w:val="12"/>
                <w:lang w:eastAsia="en-SG"/>
              </w:rPr>
            </w:pPr>
          </w:p>
        </w:tc>
        <w:tc>
          <w:tcPr>
            <w:tcW w:w="709" w:type="dxa"/>
            <w:tcBorders>
              <w:bottom w:val="thinThickSmallGap" w:sz="24" w:space="0" w:color="auto"/>
            </w:tcBorders>
            <w:shd w:val="clear" w:color="auto" w:fill="FFFFFF" w:themeFill="background1"/>
            <w:vAlign w:val="bottom"/>
            <w:hideMark/>
          </w:tcPr>
          <w:p w:rsidR="005B0A09" w:rsidRPr="00304C0C" w:rsidRDefault="005B0A09" w:rsidP="005B0A09">
            <w:pPr>
              <w:spacing w:after="0" w:line="240" w:lineRule="auto"/>
              <w:rPr>
                <w:rFonts w:ascii="Calibri" w:eastAsia="Times New Roman" w:hAnsi="Calibri" w:cs="Times New Roman"/>
                <w:b/>
                <w:bCs/>
                <w:sz w:val="18"/>
                <w:szCs w:val="12"/>
                <w:lang w:eastAsia="en-SG"/>
              </w:rPr>
            </w:pPr>
          </w:p>
        </w:tc>
        <w:tc>
          <w:tcPr>
            <w:tcW w:w="709" w:type="dxa"/>
            <w:tcBorders>
              <w:bottom w:val="thinThickSmallGap" w:sz="24" w:space="0" w:color="auto"/>
            </w:tcBorders>
            <w:shd w:val="clear" w:color="auto" w:fill="FFFFFF" w:themeFill="background1"/>
            <w:vAlign w:val="center"/>
            <w:hideMark/>
          </w:tcPr>
          <w:p w:rsidR="005B0A09" w:rsidRPr="00304C0C" w:rsidRDefault="005B0A09" w:rsidP="005B0A09">
            <w:pPr>
              <w:spacing w:after="0" w:line="240" w:lineRule="auto"/>
              <w:rPr>
                <w:rFonts w:ascii="Calibri" w:eastAsia="Times New Roman" w:hAnsi="Calibri" w:cs="Times New Roman"/>
                <w:b/>
                <w:sz w:val="18"/>
                <w:szCs w:val="12"/>
                <w:lang w:eastAsia="en-SG"/>
              </w:rPr>
            </w:pPr>
          </w:p>
        </w:tc>
        <w:tc>
          <w:tcPr>
            <w:tcW w:w="709" w:type="dxa"/>
            <w:tcBorders>
              <w:bottom w:val="thinThickSmallGap" w:sz="24" w:space="0" w:color="auto"/>
            </w:tcBorders>
            <w:shd w:val="clear" w:color="auto" w:fill="FFFFFF" w:themeFill="background1"/>
            <w:vAlign w:val="bottom"/>
            <w:hideMark/>
          </w:tcPr>
          <w:p w:rsidR="005B0A09" w:rsidRPr="00304C0C" w:rsidRDefault="005B0A09" w:rsidP="005B0A09">
            <w:pPr>
              <w:spacing w:after="0" w:line="240" w:lineRule="auto"/>
              <w:rPr>
                <w:rFonts w:ascii="Calibri" w:eastAsia="Times New Roman" w:hAnsi="Calibri" w:cs="Times New Roman"/>
                <w:b/>
                <w:bCs/>
                <w:sz w:val="18"/>
                <w:szCs w:val="12"/>
                <w:lang w:eastAsia="en-SG"/>
              </w:rPr>
            </w:pPr>
          </w:p>
        </w:tc>
        <w:tc>
          <w:tcPr>
            <w:tcW w:w="708" w:type="dxa"/>
            <w:tcBorders>
              <w:bottom w:val="thinThickSmallGap" w:sz="24" w:space="0" w:color="auto"/>
            </w:tcBorders>
            <w:shd w:val="clear" w:color="auto" w:fill="FFFFFF" w:themeFill="background1"/>
            <w:noWrap/>
            <w:vAlign w:val="center"/>
            <w:hideMark/>
          </w:tcPr>
          <w:p w:rsidR="005B0A09" w:rsidRPr="00304C0C" w:rsidRDefault="005B0A09" w:rsidP="005B0A09">
            <w:pPr>
              <w:spacing w:after="0" w:line="240" w:lineRule="auto"/>
              <w:rPr>
                <w:rFonts w:ascii="Calibri" w:eastAsia="Times New Roman" w:hAnsi="Calibri" w:cs="Times New Roman"/>
                <w:b/>
                <w:sz w:val="18"/>
                <w:szCs w:val="12"/>
                <w:lang w:eastAsia="en-SG"/>
              </w:rPr>
            </w:pPr>
          </w:p>
        </w:tc>
        <w:tc>
          <w:tcPr>
            <w:tcW w:w="709" w:type="dxa"/>
            <w:tcBorders>
              <w:bottom w:val="thinThickSmallGap" w:sz="24" w:space="0" w:color="auto"/>
            </w:tcBorders>
            <w:shd w:val="clear" w:color="auto" w:fill="FFFFFF" w:themeFill="background1"/>
            <w:vAlign w:val="bottom"/>
            <w:hideMark/>
          </w:tcPr>
          <w:p w:rsidR="005B0A09" w:rsidRPr="00304C0C" w:rsidRDefault="005B0A09" w:rsidP="005B0A09">
            <w:pPr>
              <w:spacing w:after="0" w:line="240" w:lineRule="auto"/>
              <w:rPr>
                <w:rFonts w:ascii="Calibri" w:eastAsia="Times New Roman" w:hAnsi="Calibri" w:cs="Times New Roman"/>
                <w:b/>
                <w:bCs/>
                <w:sz w:val="18"/>
                <w:szCs w:val="12"/>
                <w:lang w:eastAsia="en-SG"/>
              </w:rPr>
            </w:pPr>
          </w:p>
        </w:tc>
        <w:tc>
          <w:tcPr>
            <w:tcW w:w="709" w:type="dxa"/>
            <w:tcBorders>
              <w:bottom w:val="thinThickSmallGap" w:sz="24" w:space="0" w:color="auto"/>
            </w:tcBorders>
            <w:shd w:val="clear" w:color="auto" w:fill="FFFFFF" w:themeFill="background1"/>
            <w:noWrap/>
            <w:vAlign w:val="center"/>
            <w:hideMark/>
          </w:tcPr>
          <w:p w:rsidR="005B0A09" w:rsidRPr="00304C0C" w:rsidRDefault="005B0A09" w:rsidP="005B0A09">
            <w:pPr>
              <w:spacing w:after="0" w:line="240" w:lineRule="auto"/>
              <w:rPr>
                <w:rFonts w:ascii="Calibri" w:eastAsia="Times New Roman" w:hAnsi="Calibri" w:cs="Times New Roman"/>
                <w:b/>
                <w:sz w:val="18"/>
                <w:szCs w:val="12"/>
                <w:lang w:eastAsia="en-SG"/>
              </w:rPr>
            </w:pPr>
          </w:p>
        </w:tc>
        <w:tc>
          <w:tcPr>
            <w:tcW w:w="709" w:type="dxa"/>
            <w:tcBorders>
              <w:bottom w:val="thinThickSmallGap" w:sz="24" w:space="0" w:color="auto"/>
            </w:tcBorders>
            <w:shd w:val="clear" w:color="auto" w:fill="FFFFFF" w:themeFill="background1"/>
            <w:vAlign w:val="bottom"/>
            <w:hideMark/>
          </w:tcPr>
          <w:p w:rsidR="005B0A09" w:rsidRPr="00304C0C" w:rsidRDefault="005B0A09" w:rsidP="005B0A09">
            <w:pPr>
              <w:spacing w:after="0" w:line="240" w:lineRule="auto"/>
              <w:rPr>
                <w:rFonts w:ascii="Calibri" w:eastAsia="Times New Roman" w:hAnsi="Calibri" w:cs="Times New Roman"/>
                <w:b/>
                <w:bCs/>
                <w:sz w:val="18"/>
                <w:szCs w:val="12"/>
                <w:lang w:eastAsia="en-SG"/>
              </w:rPr>
            </w:pPr>
          </w:p>
        </w:tc>
        <w:tc>
          <w:tcPr>
            <w:tcW w:w="708" w:type="dxa"/>
            <w:tcBorders>
              <w:bottom w:val="thinThickSmallGap" w:sz="24" w:space="0" w:color="auto"/>
            </w:tcBorders>
            <w:shd w:val="clear" w:color="auto" w:fill="FFFFFF" w:themeFill="background1"/>
            <w:noWrap/>
            <w:vAlign w:val="center"/>
            <w:hideMark/>
          </w:tcPr>
          <w:p w:rsidR="005B0A09" w:rsidRPr="00304C0C" w:rsidRDefault="005B0A09" w:rsidP="005B0A09">
            <w:pPr>
              <w:spacing w:after="0" w:line="240" w:lineRule="auto"/>
              <w:rPr>
                <w:rFonts w:ascii="Calibri" w:eastAsia="Times New Roman" w:hAnsi="Calibri" w:cs="Times New Roman"/>
                <w:b/>
                <w:sz w:val="18"/>
                <w:szCs w:val="12"/>
                <w:lang w:eastAsia="en-SG"/>
              </w:rPr>
            </w:pPr>
          </w:p>
        </w:tc>
        <w:tc>
          <w:tcPr>
            <w:tcW w:w="709" w:type="dxa"/>
            <w:tcBorders>
              <w:bottom w:val="thinThickSmallGap" w:sz="24" w:space="0" w:color="auto"/>
            </w:tcBorders>
            <w:shd w:val="clear" w:color="auto" w:fill="FFFFFF" w:themeFill="background1"/>
            <w:vAlign w:val="bottom"/>
            <w:hideMark/>
          </w:tcPr>
          <w:p w:rsidR="005B0A09" w:rsidRPr="00304C0C" w:rsidRDefault="005B0A09" w:rsidP="005B0A09">
            <w:pPr>
              <w:spacing w:after="0" w:line="240" w:lineRule="auto"/>
              <w:rPr>
                <w:rFonts w:ascii="Calibri" w:eastAsia="Times New Roman" w:hAnsi="Calibri" w:cs="Times New Roman"/>
                <w:b/>
                <w:bCs/>
                <w:sz w:val="18"/>
                <w:szCs w:val="12"/>
                <w:lang w:eastAsia="en-SG"/>
              </w:rPr>
            </w:pPr>
          </w:p>
        </w:tc>
        <w:tc>
          <w:tcPr>
            <w:tcW w:w="709" w:type="dxa"/>
            <w:tcBorders>
              <w:bottom w:val="thinThickSmallGap" w:sz="24" w:space="0" w:color="auto"/>
            </w:tcBorders>
            <w:shd w:val="clear" w:color="auto" w:fill="FFFFFF" w:themeFill="background1"/>
            <w:noWrap/>
            <w:vAlign w:val="center"/>
            <w:hideMark/>
          </w:tcPr>
          <w:p w:rsidR="005B0A09" w:rsidRPr="00304C0C" w:rsidRDefault="005B0A09" w:rsidP="005B0A09">
            <w:pPr>
              <w:spacing w:after="0" w:line="240" w:lineRule="auto"/>
              <w:rPr>
                <w:rFonts w:ascii="Calibri" w:eastAsia="Times New Roman" w:hAnsi="Calibri" w:cs="Times New Roman"/>
                <w:b/>
                <w:sz w:val="18"/>
                <w:szCs w:val="12"/>
                <w:lang w:eastAsia="en-SG"/>
              </w:rPr>
            </w:pPr>
          </w:p>
        </w:tc>
      </w:tr>
      <w:tr w:rsidR="005B0A09" w:rsidRPr="00304C0C" w:rsidTr="005B0A09">
        <w:trPr>
          <w:trHeight w:val="288"/>
        </w:trPr>
        <w:tc>
          <w:tcPr>
            <w:tcW w:w="5495" w:type="dxa"/>
            <w:gridSpan w:val="10"/>
            <w:tcBorders>
              <w:top w:val="thinThickSmallGap" w:sz="24" w:space="0" w:color="auto"/>
            </w:tcBorders>
            <w:shd w:val="clear" w:color="auto" w:fill="FFFFFF" w:themeFill="background1"/>
            <w:noWrap/>
            <w:vAlign w:val="center"/>
            <w:hideMark/>
          </w:tcPr>
          <w:p w:rsidR="005B0A09" w:rsidRPr="00304C0C" w:rsidRDefault="005B0A09" w:rsidP="005B0A09">
            <w:pPr>
              <w:pStyle w:val="ListParagraph"/>
              <w:numPr>
                <w:ilvl w:val="0"/>
                <w:numId w:val="17"/>
              </w:numPr>
              <w:spacing w:after="0" w:line="240" w:lineRule="auto"/>
              <w:rPr>
                <w:rFonts w:ascii="Calibri" w:eastAsia="Times New Roman" w:hAnsi="Calibri" w:cs="Times New Roman"/>
                <w:b/>
                <w:sz w:val="18"/>
                <w:szCs w:val="12"/>
                <w:lang w:eastAsia="en-SG"/>
              </w:rPr>
            </w:pPr>
            <w:r w:rsidRPr="00304C0C">
              <w:rPr>
                <w:rFonts w:ascii="Calibri" w:eastAsia="Times New Roman" w:hAnsi="Calibri" w:cs="Times New Roman"/>
                <w:b/>
                <w:sz w:val="18"/>
                <w:szCs w:val="12"/>
                <w:lang w:eastAsia="en-SG"/>
              </w:rPr>
              <w:t>Collection of Mangrove Propagules</w:t>
            </w:r>
          </w:p>
        </w:tc>
        <w:tc>
          <w:tcPr>
            <w:tcW w:w="709" w:type="dxa"/>
            <w:tcBorders>
              <w:top w:val="thinThickSmallGap" w:sz="24" w:space="0" w:color="auto"/>
            </w:tcBorders>
            <w:shd w:val="clear" w:color="auto" w:fill="FFFFFF" w:themeFill="background1"/>
            <w:vAlign w:val="bottom"/>
            <w:hideMark/>
          </w:tcPr>
          <w:p w:rsidR="005B0A09" w:rsidRPr="00304C0C" w:rsidRDefault="005B0A09" w:rsidP="005B0A09">
            <w:pPr>
              <w:spacing w:after="0" w:line="240" w:lineRule="auto"/>
              <w:jc w:val="center"/>
              <w:rPr>
                <w:rFonts w:ascii="Calibri" w:eastAsia="Times New Roman" w:hAnsi="Calibri" w:cs="Times New Roman"/>
                <w:bCs/>
                <w:sz w:val="18"/>
                <w:szCs w:val="12"/>
                <w:lang w:eastAsia="en-SG"/>
              </w:rPr>
            </w:pPr>
          </w:p>
        </w:tc>
        <w:tc>
          <w:tcPr>
            <w:tcW w:w="708" w:type="dxa"/>
            <w:tcBorders>
              <w:top w:val="thinThickSmallGap" w:sz="24" w:space="0" w:color="auto"/>
            </w:tcBorders>
            <w:shd w:val="clear" w:color="auto" w:fill="FFFFFF" w:themeFill="background1"/>
            <w:noWrap/>
            <w:vAlign w:val="center"/>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p>
        </w:tc>
        <w:tc>
          <w:tcPr>
            <w:tcW w:w="709" w:type="dxa"/>
            <w:tcBorders>
              <w:top w:val="thinThickSmallGap" w:sz="24" w:space="0" w:color="auto"/>
            </w:tcBorders>
            <w:shd w:val="clear" w:color="auto" w:fill="FFFFFF" w:themeFill="background1"/>
            <w:vAlign w:val="bottom"/>
            <w:hideMark/>
          </w:tcPr>
          <w:p w:rsidR="005B0A09" w:rsidRPr="00304C0C" w:rsidRDefault="005B0A09" w:rsidP="005B0A09">
            <w:pPr>
              <w:spacing w:after="0" w:line="240" w:lineRule="auto"/>
              <w:jc w:val="center"/>
              <w:rPr>
                <w:rFonts w:ascii="Calibri" w:eastAsia="Times New Roman" w:hAnsi="Calibri" w:cs="Times New Roman"/>
                <w:bCs/>
                <w:sz w:val="18"/>
                <w:szCs w:val="12"/>
                <w:lang w:eastAsia="en-SG"/>
              </w:rPr>
            </w:pPr>
          </w:p>
        </w:tc>
        <w:tc>
          <w:tcPr>
            <w:tcW w:w="709" w:type="dxa"/>
            <w:tcBorders>
              <w:top w:val="thinThickSmallGap" w:sz="24" w:space="0" w:color="auto"/>
            </w:tcBorders>
            <w:shd w:val="clear" w:color="auto" w:fill="FFFFFF" w:themeFill="background1"/>
            <w:vAlign w:val="center"/>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p>
        </w:tc>
        <w:tc>
          <w:tcPr>
            <w:tcW w:w="709" w:type="dxa"/>
            <w:tcBorders>
              <w:top w:val="thinThickSmallGap" w:sz="24" w:space="0" w:color="auto"/>
            </w:tcBorders>
            <w:shd w:val="clear" w:color="auto" w:fill="FFFFFF" w:themeFill="background1"/>
            <w:vAlign w:val="bottom"/>
            <w:hideMark/>
          </w:tcPr>
          <w:p w:rsidR="005B0A09" w:rsidRPr="00304C0C" w:rsidRDefault="005B0A09" w:rsidP="005B0A09">
            <w:pPr>
              <w:spacing w:after="0" w:line="240" w:lineRule="auto"/>
              <w:jc w:val="center"/>
              <w:rPr>
                <w:rFonts w:ascii="Calibri" w:eastAsia="Times New Roman" w:hAnsi="Calibri" w:cs="Times New Roman"/>
                <w:bCs/>
                <w:sz w:val="18"/>
                <w:szCs w:val="12"/>
                <w:lang w:eastAsia="en-SG"/>
              </w:rPr>
            </w:pPr>
          </w:p>
        </w:tc>
        <w:tc>
          <w:tcPr>
            <w:tcW w:w="708" w:type="dxa"/>
            <w:tcBorders>
              <w:top w:val="thinThickSmallGap" w:sz="24" w:space="0" w:color="auto"/>
            </w:tcBorders>
            <w:shd w:val="clear" w:color="auto" w:fill="FFFFFF" w:themeFill="background1"/>
            <w:noWrap/>
            <w:vAlign w:val="center"/>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p>
        </w:tc>
        <w:tc>
          <w:tcPr>
            <w:tcW w:w="709" w:type="dxa"/>
            <w:tcBorders>
              <w:top w:val="thinThickSmallGap" w:sz="24" w:space="0" w:color="auto"/>
            </w:tcBorders>
            <w:shd w:val="clear" w:color="auto" w:fill="FFFFFF" w:themeFill="background1"/>
            <w:vAlign w:val="bottom"/>
            <w:hideMark/>
          </w:tcPr>
          <w:p w:rsidR="005B0A09" w:rsidRPr="00304C0C" w:rsidRDefault="005B0A09" w:rsidP="005B0A09">
            <w:pPr>
              <w:spacing w:after="0" w:line="240" w:lineRule="auto"/>
              <w:jc w:val="center"/>
              <w:rPr>
                <w:rFonts w:ascii="Calibri" w:eastAsia="Times New Roman" w:hAnsi="Calibri" w:cs="Times New Roman"/>
                <w:bCs/>
                <w:sz w:val="18"/>
                <w:szCs w:val="12"/>
                <w:lang w:eastAsia="en-SG"/>
              </w:rPr>
            </w:pPr>
          </w:p>
        </w:tc>
        <w:tc>
          <w:tcPr>
            <w:tcW w:w="709" w:type="dxa"/>
            <w:tcBorders>
              <w:top w:val="thinThickSmallGap" w:sz="24" w:space="0" w:color="auto"/>
            </w:tcBorders>
            <w:shd w:val="clear" w:color="auto" w:fill="FFFFFF" w:themeFill="background1"/>
            <w:noWrap/>
            <w:vAlign w:val="center"/>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p>
        </w:tc>
        <w:tc>
          <w:tcPr>
            <w:tcW w:w="709" w:type="dxa"/>
            <w:tcBorders>
              <w:top w:val="thinThickSmallGap" w:sz="24" w:space="0" w:color="auto"/>
            </w:tcBorders>
            <w:shd w:val="clear" w:color="auto" w:fill="FFFFFF" w:themeFill="background1"/>
            <w:vAlign w:val="bottom"/>
            <w:hideMark/>
          </w:tcPr>
          <w:p w:rsidR="005B0A09" w:rsidRPr="00304C0C" w:rsidRDefault="005B0A09" w:rsidP="005B0A09">
            <w:pPr>
              <w:spacing w:after="0" w:line="240" w:lineRule="auto"/>
              <w:jc w:val="center"/>
              <w:rPr>
                <w:rFonts w:ascii="Calibri" w:eastAsia="Times New Roman" w:hAnsi="Calibri" w:cs="Times New Roman"/>
                <w:bCs/>
                <w:sz w:val="18"/>
                <w:szCs w:val="12"/>
                <w:lang w:eastAsia="en-SG"/>
              </w:rPr>
            </w:pPr>
          </w:p>
        </w:tc>
        <w:tc>
          <w:tcPr>
            <w:tcW w:w="708" w:type="dxa"/>
            <w:tcBorders>
              <w:top w:val="thinThickSmallGap" w:sz="24" w:space="0" w:color="auto"/>
            </w:tcBorders>
            <w:shd w:val="clear" w:color="auto" w:fill="FFFFFF" w:themeFill="background1"/>
            <w:noWrap/>
            <w:vAlign w:val="center"/>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p>
        </w:tc>
        <w:tc>
          <w:tcPr>
            <w:tcW w:w="709" w:type="dxa"/>
            <w:tcBorders>
              <w:top w:val="thinThickSmallGap" w:sz="24" w:space="0" w:color="auto"/>
            </w:tcBorders>
            <w:shd w:val="clear" w:color="auto" w:fill="FFFFFF" w:themeFill="background1"/>
            <w:vAlign w:val="bottom"/>
            <w:hideMark/>
          </w:tcPr>
          <w:p w:rsidR="005B0A09" w:rsidRPr="00304C0C" w:rsidRDefault="005B0A09" w:rsidP="005B0A09">
            <w:pPr>
              <w:spacing w:after="0" w:line="240" w:lineRule="auto"/>
              <w:jc w:val="center"/>
              <w:rPr>
                <w:rFonts w:ascii="Calibri" w:eastAsia="Times New Roman" w:hAnsi="Calibri" w:cs="Times New Roman"/>
                <w:bCs/>
                <w:sz w:val="18"/>
                <w:szCs w:val="12"/>
                <w:lang w:eastAsia="en-SG"/>
              </w:rPr>
            </w:pPr>
          </w:p>
        </w:tc>
        <w:tc>
          <w:tcPr>
            <w:tcW w:w="709" w:type="dxa"/>
            <w:tcBorders>
              <w:top w:val="thinThickSmallGap" w:sz="24" w:space="0" w:color="auto"/>
            </w:tcBorders>
            <w:shd w:val="clear" w:color="auto" w:fill="FFFFFF" w:themeFill="background1"/>
            <w:noWrap/>
            <w:vAlign w:val="center"/>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p>
        </w:tc>
      </w:tr>
      <w:tr w:rsidR="005B0A09" w:rsidRPr="00304C0C" w:rsidTr="005B0A09">
        <w:trPr>
          <w:trHeight w:val="288"/>
        </w:trPr>
        <w:tc>
          <w:tcPr>
            <w:tcW w:w="1419" w:type="dxa"/>
            <w:shd w:val="clear" w:color="auto" w:fill="FFFFFF" w:themeFill="background1"/>
            <w:noWrap/>
            <w:vAlign w:val="bottom"/>
            <w:hideMark/>
          </w:tcPr>
          <w:p w:rsidR="005B0A09" w:rsidRPr="00304C0C" w:rsidRDefault="005B0A09" w:rsidP="005B0A09">
            <w:pPr>
              <w:spacing w:after="0" w:line="240" w:lineRule="auto"/>
              <w:jc w:val="both"/>
              <w:rPr>
                <w:rFonts w:ascii="Calibri" w:eastAsia="Times New Roman" w:hAnsi="Calibri" w:cs="Times New Roman"/>
                <w:sz w:val="18"/>
                <w:szCs w:val="12"/>
                <w:lang w:eastAsia="en-SG"/>
              </w:rPr>
            </w:pPr>
            <w:r w:rsidRPr="00304C0C">
              <w:rPr>
                <w:rFonts w:ascii="Calibri" w:eastAsia="Times New Roman" w:hAnsi="Calibri" w:cs="Times New Roman"/>
                <w:b/>
                <w:sz w:val="18"/>
                <w:szCs w:val="12"/>
                <w:lang w:eastAsia="en-SG"/>
              </w:rPr>
              <w:t>A.</w:t>
            </w:r>
            <w:r w:rsidRPr="00304C0C">
              <w:rPr>
                <w:rFonts w:ascii="Calibri" w:eastAsia="Times New Roman" w:hAnsi="Calibri" w:cs="Times New Roman"/>
                <w:sz w:val="18"/>
                <w:szCs w:val="12"/>
                <w:lang w:eastAsia="en-SG"/>
              </w:rPr>
              <w:t xml:space="preserve"> From </w:t>
            </w:r>
          </w:p>
          <w:p w:rsidR="005B0A09" w:rsidRPr="00304C0C" w:rsidRDefault="005B0A09" w:rsidP="005B0A09">
            <w:pPr>
              <w:spacing w:after="0" w:line="240" w:lineRule="auto"/>
              <w:jc w:val="both"/>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 xml:space="preserve">    Trees</w:t>
            </w:r>
          </w:p>
        </w:tc>
        <w:tc>
          <w:tcPr>
            <w:tcW w:w="816"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12</w:t>
            </w:r>
          </w:p>
        </w:tc>
        <w:tc>
          <w:tcPr>
            <w:tcW w:w="567"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100</w:t>
            </w:r>
          </w:p>
        </w:tc>
        <w:tc>
          <w:tcPr>
            <w:tcW w:w="708" w:type="dxa"/>
            <w:gridSpan w:val="2"/>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6</w:t>
            </w:r>
          </w:p>
        </w:tc>
        <w:tc>
          <w:tcPr>
            <w:tcW w:w="567" w:type="dxa"/>
            <w:gridSpan w:val="2"/>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100</w:t>
            </w:r>
          </w:p>
        </w:tc>
        <w:tc>
          <w:tcPr>
            <w:tcW w:w="709" w:type="dxa"/>
            <w:gridSpan w:val="2"/>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4</w:t>
            </w:r>
          </w:p>
        </w:tc>
        <w:tc>
          <w:tcPr>
            <w:tcW w:w="709"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66.67</w:t>
            </w:r>
          </w:p>
        </w:tc>
        <w:tc>
          <w:tcPr>
            <w:tcW w:w="709"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1</w:t>
            </w:r>
          </w:p>
        </w:tc>
        <w:tc>
          <w:tcPr>
            <w:tcW w:w="708"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20</w:t>
            </w:r>
          </w:p>
        </w:tc>
        <w:tc>
          <w:tcPr>
            <w:tcW w:w="709"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7</w:t>
            </w:r>
          </w:p>
        </w:tc>
        <w:tc>
          <w:tcPr>
            <w:tcW w:w="709"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100</w:t>
            </w:r>
          </w:p>
        </w:tc>
        <w:tc>
          <w:tcPr>
            <w:tcW w:w="709"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5</w:t>
            </w:r>
          </w:p>
        </w:tc>
        <w:tc>
          <w:tcPr>
            <w:tcW w:w="708"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83.33</w:t>
            </w:r>
          </w:p>
        </w:tc>
        <w:tc>
          <w:tcPr>
            <w:tcW w:w="709"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5</w:t>
            </w:r>
          </w:p>
        </w:tc>
        <w:tc>
          <w:tcPr>
            <w:tcW w:w="709"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83.33</w:t>
            </w:r>
          </w:p>
        </w:tc>
        <w:tc>
          <w:tcPr>
            <w:tcW w:w="709"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5</w:t>
            </w:r>
          </w:p>
        </w:tc>
        <w:tc>
          <w:tcPr>
            <w:tcW w:w="708"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83.33</w:t>
            </w:r>
          </w:p>
        </w:tc>
        <w:tc>
          <w:tcPr>
            <w:tcW w:w="709"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5</w:t>
            </w:r>
          </w:p>
        </w:tc>
        <w:tc>
          <w:tcPr>
            <w:tcW w:w="709"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83.33</w:t>
            </w:r>
          </w:p>
        </w:tc>
      </w:tr>
      <w:tr w:rsidR="005B0A09" w:rsidRPr="00304C0C" w:rsidTr="005B0A09">
        <w:trPr>
          <w:trHeight w:val="288"/>
        </w:trPr>
        <w:tc>
          <w:tcPr>
            <w:tcW w:w="1419" w:type="dxa"/>
            <w:shd w:val="clear" w:color="auto" w:fill="FFFFFF" w:themeFill="background1"/>
            <w:noWrap/>
            <w:vAlign w:val="bottom"/>
            <w:hideMark/>
          </w:tcPr>
          <w:p w:rsidR="005B0A09" w:rsidRPr="00304C0C" w:rsidRDefault="005B0A09" w:rsidP="005B0A09">
            <w:pPr>
              <w:spacing w:after="0" w:line="240" w:lineRule="auto"/>
              <w:jc w:val="both"/>
              <w:rPr>
                <w:rFonts w:ascii="Calibri" w:eastAsia="Times New Roman" w:hAnsi="Calibri" w:cs="Times New Roman"/>
                <w:sz w:val="18"/>
                <w:szCs w:val="12"/>
                <w:lang w:eastAsia="en-SG"/>
              </w:rPr>
            </w:pPr>
            <w:r w:rsidRPr="00304C0C">
              <w:rPr>
                <w:rFonts w:ascii="Calibri" w:eastAsia="Times New Roman" w:hAnsi="Calibri" w:cs="Times New Roman"/>
                <w:b/>
                <w:sz w:val="18"/>
                <w:szCs w:val="12"/>
                <w:lang w:eastAsia="en-SG"/>
              </w:rPr>
              <w:t>B.</w:t>
            </w:r>
            <w:r w:rsidRPr="00304C0C">
              <w:rPr>
                <w:rFonts w:ascii="Calibri" w:eastAsia="Times New Roman" w:hAnsi="Calibri" w:cs="Times New Roman"/>
                <w:sz w:val="18"/>
                <w:szCs w:val="12"/>
                <w:lang w:eastAsia="en-SG"/>
              </w:rPr>
              <w:t xml:space="preserve"> From </w:t>
            </w:r>
          </w:p>
          <w:p w:rsidR="005B0A09" w:rsidRPr="00304C0C" w:rsidRDefault="005B0A09" w:rsidP="005B0A09">
            <w:pPr>
              <w:spacing w:after="0" w:line="240" w:lineRule="auto"/>
              <w:jc w:val="both"/>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 xml:space="preserve">    Shoreline</w:t>
            </w:r>
          </w:p>
        </w:tc>
        <w:tc>
          <w:tcPr>
            <w:tcW w:w="816"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567" w:type="dxa"/>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8" w:type="dxa"/>
            <w:gridSpan w:val="2"/>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567" w:type="dxa"/>
            <w:gridSpan w:val="2"/>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gridSpan w:val="2"/>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1</w:t>
            </w:r>
          </w:p>
        </w:tc>
        <w:tc>
          <w:tcPr>
            <w:tcW w:w="709"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16.67</w:t>
            </w:r>
          </w:p>
        </w:tc>
        <w:tc>
          <w:tcPr>
            <w:tcW w:w="709"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1</w:t>
            </w:r>
          </w:p>
        </w:tc>
        <w:tc>
          <w:tcPr>
            <w:tcW w:w="708"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20</w:t>
            </w:r>
          </w:p>
        </w:tc>
        <w:tc>
          <w:tcPr>
            <w:tcW w:w="709" w:type="dxa"/>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8"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8" w:type="dxa"/>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r>
      <w:tr w:rsidR="005B0A09" w:rsidRPr="00304C0C" w:rsidTr="005B0A09">
        <w:trPr>
          <w:trHeight w:val="288"/>
        </w:trPr>
        <w:tc>
          <w:tcPr>
            <w:tcW w:w="1419" w:type="dxa"/>
            <w:shd w:val="clear" w:color="auto" w:fill="FFFFFF" w:themeFill="background1"/>
            <w:noWrap/>
            <w:vAlign w:val="bottom"/>
            <w:hideMark/>
          </w:tcPr>
          <w:p w:rsidR="005B0A09" w:rsidRPr="00304C0C" w:rsidRDefault="005B0A09" w:rsidP="005B0A09">
            <w:pPr>
              <w:spacing w:after="0" w:line="240" w:lineRule="auto"/>
              <w:jc w:val="both"/>
              <w:rPr>
                <w:rFonts w:ascii="Calibri" w:eastAsia="Times New Roman" w:hAnsi="Calibri" w:cs="Times New Roman"/>
                <w:sz w:val="18"/>
                <w:szCs w:val="12"/>
                <w:lang w:eastAsia="en-SG"/>
              </w:rPr>
            </w:pPr>
            <w:r w:rsidRPr="00304C0C">
              <w:rPr>
                <w:rFonts w:ascii="Calibri" w:eastAsia="Times New Roman" w:hAnsi="Calibri" w:cs="Times New Roman"/>
                <w:b/>
                <w:sz w:val="18"/>
                <w:szCs w:val="12"/>
                <w:lang w:eastAsia="en-SG"/>
              </w:rPr>
              <w:t>C.</w:t>
            </w:r>
            <w:r w:rsidRPr="00304C0C">
              <w:rPr>
                <w:rFonts w:ascii="Calibri" w:eastAsia="Times New Roman" w:hAnsi="Calibri" w:cs="Times New Roman"/>
                <w:sz w:val="18"/>
                <w:szCs w:val="12"/>
                <w:lang w:eastAsia="en-SG"/>
              </w:rPr>
              <w:t xml:space="preserve"> From </w:t>
            </w:r>
          </w:p>
          <w:p w:rsidR="005B0A09" w:rsidRPr="00304C0C" w:rsidRDefault="005B0A09" w:rsidP="005B0A09">
            <w:pPr>
              <w:spacing w:after="0" w:line="240" w:lineRule="auto"/>
              <w:jc w:val="both"/>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 xml:space="preserve">    Forest</w:t>
            </w:r>
          </w:p>
        </w:tc>
        <w:tc>
          <w:tcPr>
            <w:tcW w:w="816"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567" w:type="dxa"/>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8" w:type="dxa"/>
            <w:gridSpan w:val="2"/>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567" w:type="dxa"/>
            <w:gridSpan w:val="2"/>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gridSpan w:val="2"/>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1</w:t>
            </w:r>
          </w:p>
        </w:tc>
        <w:tc>
          <w:tcPr>
            <w:tcW w:w="709"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16.67</w:t>
            </w:r>
          </w:p>
        </w:tc>
        <w:tc>
          <w:tcPr>
            <w:tcW w:w="709"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3</w:t>
            </w:r>
          </w:p>
        </w:tc>
        <w:tc>
          <w:tcPr>
            <w:tcW w:w="708"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60</w:t>
            </w:r>
          </w:p>
        </w:tc>
        <w:tc>
          <w:tcPr>
            <w:tcW w:w="709" w:type="dxa"/>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1</w:t>
            </w:r>
          </w:p>
        </w:tc>
        <w:tc>
          <w:tcPr>
            <w:tcW w:w="708"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16.67</w:t>
            </w:r>
          </w:p>
        </w:tc>
        <w:tc>
          <w:tcPr>
            <w:tcW w:w="709"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1</w:t>
            </w:r>
          </w:p>
        </w:tc>
        <w:tc>
          <w:tcPr>
            <w:tcW w:w="709"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16.67</w:t>
            </w:r>
          </w:p>
        </w:tc>
        <w:tc>
          <w:tcPr>
            <w:tcW w:w="709"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1</w:t>
            </w:r>
          </w:p>
        </w:tc>
        <w:tc>
          <w:tcPr>
            <w:tcW w:w="708"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16.67</w:t>
            </w:r>
          </w:p>
        </w:tc>
        <w:tc>
          <w:tcPr>
            <w:tcW w:w="709"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r>
      <w:tr w:rsidR="005B0A09" w:rsidRPr="00304C0C" w:rsidTr="005B0A09">
        <w:trPr>
          <w:trHeight w:val="288"/>
        </w:trPr>
        <w:tc>
          <w:tcPr>
            <w:tcW w:w="5495" w:type="dxa"/>
            <w:gridSpan w:val="10"/>
            <w:shd w:val="clear" w:color="auto" w:fill="FFFFFF" w:themeFill="background1"/>
            <w:noWrap/>
            <w:vAlign w:val="bottom"/>
            <w:hideMark/>
          </w:tcPr>
          <w:p w:rsidR="005B0A09" w:rsidRPr="00304C0C" w:rsidRDefault="005B0A09" w:rsidP="005B0A09">
            <w:pPr>
              <w:pStyle w:val="ListParagraph"/>
              <w:numPr>
                <w:ilvl w:val="0"/>
                <w:numId w:val="17"/>
              </w:numPr>
              <w:spacing w:after="0" w:line="240" w:lineRule="auto"/>
              <w:rPr>
                <w:rFonts w:ascii="Calibri" w:eastAsia="Times New Roman" w:hAnsi="Calibri" w:cs="Times New Roman"/>
                <w:b/>
                <w:sz w:val="18"/>
                <w:szCs w:val="12"/>
                <w:lang w:eastAsia="en-SG"/>
              </w:rPr>
            </w:pPr>
            <w:r w:rsidRPr="00304C0C">
              <w:rPr>
                <w:rFonts w:ascii="Calibri" w:eastAsia="Times New Roman" w:hAnsi="Calibri" w:cs="Times New Roman"/>
                <w:b/>
                <w:sz w:val="18"/>
                <w:szCs w:val="12"/>
                <w:lang w:eastAsia="en-SG"/>
              </w:rPr>
              <w:t>Selection of Mangrove Propagules</w:t>
            </w:r>
          </w:p>
        </w:tc>
        <w:tc>
          <w:tcPr>
            <w:tcW w:w="709"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p>
        </w:tc>
        <w:tc>
          <w:tcPr>
            <w:tcW w:w="708"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p>
        </w:tc>
        <w:tc>
          <w:tcPr>
            <w:tcW w:w="709"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p>
        </w:tc>
        <w:tc>
          <w:tcPr>
            <w:tcW w:w="709" w:type="dxa"/>
            <w:shd w:val="clear" w:color="auto" w:fill="FFFFFF" w:themeFill="background1"/>
            <w:noWrap/>
            <w:vAlign w:val="bottom"/>
            <w:hideMark/>
          </w:tcPr>
          <w:p w:rsidR="005B0A09" w:rsidRPr="00304C0C" w:rsidRDefault="005B0A09" w:rsidP="005B0A09">
            <w:pPr>
              <w:spacing w:after="0" w:line="240" w:lineRule="auto"/>
              <w:rPr>
                <w:rFonts w:ascii="Calibri" w:eastAsia="Times New Roman" w:hAnsi="Calibri" w:cs="Times New Roman"/>
                <w:sz w:val="18"/>
                <w:szCs w:val="12"/>
                <w:lang w:eastAsia="en-SG"/>
              </w:rPr>
            </w:pPr>
          </w:p>
        </w:tc>
        <w:tc>
          <w:tcPr>
            <w:tcW w:w="709" w:type="dxa"/>
            <w:shd w:val="clear" w:color="auto" w:fill="FFFFFF" w:themeFill="background1"/>
            <w:noWrap/>
            <w:vAlign w:val="bottom"/>
            <w:hideMark/>
          </w:tcPr>
          <w:p w:rsidR="005B0A09" w:rsidRPr="00304C0C" w:rsidRDefault="005B0A09" w:rsidP="005B0A09">
            <w:pPr>
              <w:spacing w:after="0" w:line="240" w:lineRule="auto"/>
              <w:rPr>
                <w:rFonts w:ascii="Calibri" w:eastAsia="Times New Roman" w:hAnsi="Calibri" w:cs="Times New Roman"/>
                <w:sz w:val="18"/>
                <w:szCs w:val="12"/>
                <w:lang w:eastAsia="en-SG"/>
              </w:rPr>
            </w:pPr>
          </w:p>
        </w:tc>
        <w:tc>
          <w:tcPr>
            <w:tcW w:w="708" w:type="dxa"/>
            <w:shd w:val="clear" w:color="auto" w:fill="FFFFFF" w:themeFill="background1"/>
            <w:noWrap/>
            <w:vAlign w:val="bottom"/>
            <w:hideMark/>
          </w:tcPr>
          <w:p w:rsidR="005B0A09" w:rsidRPr="00304C0C" w:rsidRDefault="005B0A09" w:rsidP="005B0A09">
            <w:pPr>
              <w:spacing w:after="0" w:line="240" w:lineRule="auto"/>
              <w:rPr>
                <w:rFonts w:ascii="Calibri" w:eastAsia="Times New Roman" w:hAnsi="Calibri" w:cs="Times New Roman"/>
                <w:sz w:val="18"/>
                <w:szCs w:val="12"/>
                <w:lang w:eastAsia="en-SG"/>
              </w:rPr>
            </w:pPr>
          </w:p>
        </w:tc>
        <w:tc>
          <w:tcPr>
            <w:tcW w:w="709" w:type="dxa"/>
            <w:shd w:val="clear" w:color="auto" w:fill="FFFFFF" w:themeFill="background1"/>
            <w:noWrap/>
            <w:vAlign w:val="bottom"/>
            <w:hideMark/>
          </w:tcPr>
          <w:p w:rsidR="005B0A09" w:rsidRPr="00304C0C" w:rsidRDefault="005B0A09" w:rsidP="005B0A09">
            <w:pPr>
              <w:spacing w:after="0" w:line="240" w:lineRule="auto"/>
              <w:rPr>
                <w:rFonts w:ascii="Calibri" w:eastAsia="Times New Roman" w:hAnsi="Calibri" w:cs="Times New Roman"/>
                <w:sz w:val="18"/>
                <w:szCs w:val="12"/>
                <w:lang w:eastAsia="en-SG"/>
              </w:rPr>
            </w:pPr>
          </w:p>
        </w:tc>
        <w:tc>
          <w:tcPr>
            <w:tcW w:w="709" w:type="dxa"/>
            <w:shd w:val="clear" w:color="auto" w:fill="FFFFFF" w:themeFill="background1"/>
            <w:noWrap/>
            <w:vAlign w:val="bottom"/>
            <w:hideMark/>
          </w:tcPr>
          <w:p w:rsidR="005B0A09" w:rsidRPr="00304C0C" w:rsidRDefault="005B0A09" w:rsidP="005B0A09">
            <w:pPr>
              <w:spacing w:after="0" w:line="240" w:lineRule="auto"/>
              <w:rPr>
                <w:rFonts w:ascii="Calibri" w:eastAsia="Times New Roman" w:hAnsi="Calibri" w:cs="Times New Roman"/>
                <w:sz w:val="18"/>
                <w:szCs w:val="12"/>
                <w:lang w:eastAsia="en-SG"/>
              </w:rPr>
            </w:pPr>
          </w:p>
        </w:tc>
        <w:tc>
          <w:tcPr>
            <w:tcW w:w="709" w:type="dxa"/>
            <w:shd w:val="clear" w:color="auto" w:fill="FFFFFF" w:themeFill="background1"/>
            <w:noWrap/>
            <w:vAlign w:val="bottom"/>
            <w:hideMark/>
          </w:tcPr>
          <w:p w:rsidR="005B0A09" w:rsidRPr="00304C0C" w:rsidRDefault="005B0A09" w:rsidP="005B0A09">
            <w:pPr>
              <w:spacing w:after="0" w:line="240" w:lineRule="auto"/>
              <w:rPr>
                <w:rFonts w:ascii="Calibri" w:eastAsia="Times New Roman" w:hAnsi="Calibri" w:cs="Times New Roman"/>
                <w:sz w:val="18"/>
                <w:szCs w:val="12"/>
                <w:lang w:eastAsia="en-SG"/>
              </w:rPr>
            </w:pPr>
          </w:p>
        </w:tc>
        <w:tc>
          <w:tcPr>
            <w:tcW w:w="708" w:type="dxa"/>
            <w:shd w:val="clear" w:color="auto" w:fill="FFFFFF" w:themeFill="background1"/>
            <w:noWrap/>
            <w:vAlign w:val="bottom"/>
            <w:hideMark/>
          </w:tcPr>
          <w:p w:rsidR="005B0A09" w:rsidRPr="00304C0C" w:rsidRDefault="005B0A09" w:rsidP="005B0A09">
            <w:pPr>
              <w:spacing w:after="0" w:line="240" w:lineRule="auto"/>
              <w:rPr>
                <w:rFonts w:ascii="Calibri" w:eastAsia="Times New Roman" w:hAnsi="Calibri" w:cs="Times New Roman"/>
                <w:sz w:val="18"/>
                <w:szCs w:val="12"/>
                <w:lang w:eastAsia="en-SG"/>
              </w:rPr>
            </w:pPr>
          </w:p>
        </w:tc>
        <w:tc>
          <w:tcPr>
            <w:tcW w:w="709" w:type="dxa"/>
            <w:shd w:val="clear" w:color="auto" w:fill="FFFFFF" w:themeFill="background1"/>
            <w:noWrap/>
            <w:vAlign w:val="bottom"/>
            <w:hideMark/>
          </w:tcPr>
          <w:p w:rsidR="005B0A09" w:rsidRPr="00304C0C" w:rsidRDefault="005B0A09" w:rsidP="005B0A09">
            <w:pPr>
              <w:spacing w:after="0" w:line="240" w:lineRule="auto"/>
              <w:rPr>
                <w:rFonts w:ascii="Calibri" w:eastAsia="Times New Roman" w:hAnsi="Calibri" w:cs="Times New Roman"/>
                <w:sz w:val="18"/>
                <w:szCs w:val="12"/>
                <w:lang w:eastAsia="en-SG"/>
              </w:rPr>
            </w:pPr>
          </w:p>
        </w:tc>
        <w:tc>
          <w:tcPr>
            <w:tcW w:w="709" w:type="dxa"/>
            <w:shd w:val="clear" w:color="auto" w:fill="FFFFFF" w:themeFill="background1"/>
            <w:noWrap/>
            <w:vAlign w:val="bottom"/>
            <w:hideMark/>
          </w:tcPr>
          <w:p w:rsidR="005B0A09" w:rsidRPr="00304C0C" w:rsidRDefault="005B0A09" w:rsidP="005B0A09">
            <w:pPr>
              <w:spacing w:after="0" w:line="240" w:lineRule="auto"/>
              <w:rPr>
                <w:rFonts w:ascii="Calibri" w:eastAsia="Times New Roman" w:hAnsi="Calibri" w:cs="Times New Roman"/>
                <w:sz w:val="18"/>
                <w:szCs w:val="12"/>
                <w:lang w:eastAsia="en-SG"/>
              </w:rPr>
            </w:pPr>
          </w:p>
        </w:tc>
      </w:tr>
      <w:tr w:rsidR="005B0A09" w:rsidRPr="00304C0C" w:rsidTr="005B0A09">
        <w:trPr>
          <w:trHeight w:val="288"/>
        </w:trPr>
        <w:tc>
          <w:tcPr>
            <w:tcW w:w="1419" w:type="dxa"/>
            <w:shd w:val="clear" w:color="auto" w:fill="FFFFFF" w:themeFill="background1"/>
            <w:noWrap/>
            <w:vAlign w:val="bottom"/>
            <w:hideMark/>
          </w:tcPr>
          <w:p w:rsidR="005B0A09" w:rsidRPr="00304C0C" w:rsidRDefault="005B0A09" w:rsidP="005B0A09">
            <w:pPr>
              <w:spacing w:after="0" w:line="240" w:lineRule="auto"/>
              <w:jc w:val="both"/>
              <w:rPr>
                <w:rFonts w:ascii="Calibri" w:eastAsia="Times New Roman" w:hAnsi="Calibri" w:cs="Times New Roman"/>
                <w:sz w:val="18"/>
                <w:szCs w:val="12"/>
                <w:lang w:eastAsia="en-SG"/>
              </w:rPr>
            </w:pPr>
            <w:r w:rsidRPr="00304C0C">
              <w:rPr>
                <w:rFonts w:ascii="Calibri" w:eastAsia="Times New Roman" w:hAnsi="Calibri" w:cs="Times New Roman"/>
                <w:b/>
                <w:sz w:val="18"/>
                <w:szCs w:val="12"/>
                <w:lang w:eastAsia="en-SG"/>
              </w:rPr>
              <w:t>A.</w:t>
            </w:r>
            <w:r w:rsidRPr="00304C0C">
              <w:rPr>
                <w:rFonts w:ascii="Calibri" w:eastAsia="Times New Roman" w:hAnsi="Calibri" w:cs="Times New Roman"/>
                <w:sz w:val="18"/>
                <w:szCs w:val="12"/>
                <w:lang w:eastAsia="en-SG"/>
              </w:rPr>
              <w:t xml:space="preserve">  Matured</w:t>
            </w:r>
          </w:p>
        </w:tc>
        <w:tc>
          <w:tcPr>
            <w:tcW w:w="816"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12</w:t>
            </w:r>
          </w:p>
        </w:tc>
        <w:tc>
          <w:tcPr>
            <w:tcW w:w="567"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100</w:t>
            </w:r>
          </w:p>
        </w:tc>
        <w:tc>
          <w:tcPr>
            <w:tcW w:w="708" w:type="dxa"/>
            <w:gridSpan w:val="2"/>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6</w:t>
            </w:r>
          </w:p>
        </w:tc>
        <w:tc>
          <w:tcPr>
            <w:tcW w:w="567" w:type="dxa"/>
            <w:gridSpan w:val="2"/>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100</w:t>
            </w:r>
          </w:p>
        </w:tc>
        <w:tc>
          <w:tcPr>
            <w:tcW w:w="709" w:type="dxa"/>
            <w:gridSpan w:val="2"/>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6</w:t>
            </w:r>
          </w:p>
        </w:tc>
        <w:tc>
          <w:tcPr>
            <w:tcW w:w="709"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100</w:t>
            </w:r>
          </w:p>
        </w:tc>
        <w:tc>
          <w:tcPr>
            <w:tcW w:w="709"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5</w:t>
            </w:r>
          </w:p>
        </w:tc>
        <w:tc>
          <w:tcPr>
            <w:tcW w:w="708"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100</w:t>
            </w:r>
          </w:p>
        </w:tc>
        <w:tc>
          <w:tcPr>
            <w:tcW w:w="709"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6</w:t>
            </w:r>
          </w:p>
        </w:tc>
        <w:tc>
          <w:tcPr>
            <w:tcW w:w="708"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100</w:t>
            </w:r>
          </w:p>
        </w:tc>
        <w:tc>
          <w:tcPr>
            <w:tcW w:w="709"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6</w:t>
            </w:r>
          </w:p>
        </w:tc>
        <w:tc>
          <w:tcPr>
            <w:tcW w:w="709"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100</w:t>
            </w:r>
          </w:p>
        </w:tc>
        <w:tc>
          <w:tcPr>
            <w:tcW w:w="709"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6</w:t>
            </w:r>
          </w:p>
        </w:tc>
        <w:tc>
          <w:tcPr>
            <w:tcW w:w="708"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100</w:t>
            </w:r>
          </w:p>
        </w:tc>
        <w:tc>
          <w:tcPr>
            <w:tcW w:w="709"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5</w:t>
            </w:r>
          </w:p>
        </w:tc>
        <w:tc>
          <w:tcPr>
            <w:tcW w:w="709"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100</w:t>
            </w:r>
          </w:p>
        </w:tc>
      </w:tr>
      <w:tr w:rsidR="005B0A09" w:rsidRPr="00304C0C" w:rsidTr="005B0A09">
        <w:trPr>
          <w:trHeight w:val="288"/>
        </w:trPr>
        <w:tc>
          <w:tcPr>
            <w:tcW w:w="1419" w:type="dxa"/>
            <w:shd w:val="clear" w:color="auto" w:fill="FFFFFF" w:themeFill="background1"/>
            <w:noWrap/>
            <w:vAlign w:val="bottom"/>
            <w:hideMark/>
          </w:tcPr>
          <w:p w:rsidR="005B0A09" w:rsidRPr="00304C0C" w:rsidRDefault="005B0A09" w:rsidP="005B0A09">
            <w:pPr>
              <w:spacing w:after="0" w:line="240" w:lineRule="auto"/>
              <w:jc w:val="both"/>
              <w:rPr>
                <w:rFonts w:ascii="Calibri" w:eastAsia="Times New Roman" w:hAnsi="Calibri" w:cs="Times New Roman"/>
                <w:sz w:val="18"/>
                <w:szCs w:val="12"/>
                <w:lang w:eastAsia="en-SG"/>
              </w:rPr>
            </w:pPr>
            <w:r w:rsidRPr="00304C0C">
              <w:rPr>
                <w:rFonts w:ascii="Calibri" w:eastAsia="Times New Roman" w:hAnsi="Calibri" w:cs="Times New Roman"/>
                <w:b/>
                <w:sz w:val="18"/>
                <w:szCs w:val="12"/>
                <w:lang w:eastAsia="en-SG"/>
              </w:rPr>
              <w:t>B.</w:t>
            </w:r>
            <w:r w:rsidRPr="00304C0C">
              <w:rPr>
                <w:rFonts w:ascii="Calibri" w:eastAsia="Times New Roman" w:hAnsi="Calibri" w:cs="Times New Roman"/>
                <w:sz w:val="18"/>
                <w:szCs w:val="12"/>
                <w:lang w:eastAsia="en-SG"/>
              </w:rPr>
              <w:t xml:space="preserve"> w/ Roots</w:t>
            </w:r>
          </w:p>
        </w:tc>
        <w:tc>
          <w:tcPr>
            <w:tcW w:w="816" w:type="dxa"/>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567" w:type="dxa"/>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8" w:type="dxa"/>
            <w:gridSpan w:val="2"/>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567" w:type="dxa"/>
            <w:gridSpan w:val="2"/>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gridSpan w:val="2"/>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8" w:type="dxa"/>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8" w:type="dxa"/>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8" w:type="dxa"/>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r>
      <w:tr w:rsidR="005B0A09" w:rsidRPr="00304C0C" w:rsidTr="005B0A09">
        <w:trPr>
          <w:trHeight w:val="288"/>
        </w:trPr>
        <w:tc>
          <w:tcPr>
            <w:tcW w:w="1419" w:type="dxa"/>
            <w:shd w:val="clear" w:color="auto" w:fill="FFFFFF" w:themeFill="background1"/>
            <w:noWrap/>
            <w:vAlign w:val="bottom"/>
            <w:hideMark/>
          </w:tcPr>
          <w:p w:rsidR="005B0A09" w:rsidRPr="00304C0C" w:rsidRDefault="005B0A09" w:rsidP="005B0A09">
            <w:pPr>
              <w:spacing w:after="0" w:line="240" w:lineRule="auto"/>
              <w:jc w:val="both"/>
              <w:rPr>
                <w:rFonts w:ascii="Calibri" w:eastAsia="Times New Roman" w:hAnsi="Calibri" w:cs="Times New Roman"/>
                <w:sz w:val="18"/>
                <w:szCs w:val="12"/>
                <w:lang w:eastAsia="en-SG"/>
              </w:rPr>
            </w:pPr>
            <w:r w:rsidRPr="00304C0C">
              <w:rPr>
                <w:rFonts w:ascii="Calibri" w:eastAsia="Times New Roman" w:hAnsi="Calibri" w:cs="Times New Roman"/>
                <w:b/>
                <w:sz w:val="18"/>
                <w:szCs w:val="12"/>
                <w:lang w:eastAsia="en-SG"/>
              </w:rPr>
              <w:t>C.</w:t>
            </w:r>
            <w:r w:rsidRPr="00304C0C">
              <w:rPr>
                <w:rFonts w:ascii="Calibri" w:eastAsia="Times New Roman" w:hAnsi="Calibri" w:cs="Times New Roman"/>
                <w:sz w:val="18"/>
                <w:szCs w:val="12"/>
                <w:lang w:eastAsia="en-SG"/>
              </w:rPr>
              <w:t xml:space="preserve"> Bagged </w:t>
            </w:r>
          </w:p>
          <w:p w:rsidR="005B0A09" w:rsidRPr="00304C0C" w:rsidRDefault="005B0A09" w:rsidP="005B0A09">
            <w:pPr>
              <w:spacing w:after="0" w:line="240" w:lineRule="auto"/>
              <w:jc w:val="both"/>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 xml:space="preserve">   Mangroves</w:t>
            </w:r>
          </w:p>
        </w:tc>
        <w:tc>
          <w:tcPr>
            <w:tcW w:w="816" w:type="dxa"/>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567" w:type="dxa"/>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8" w:type="dxa"/>
            <w:gridSpan w:val="2"/>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567" w:type="dxa"/>
            <w:gridSpan w:val="2"/>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gridSpan w:val="2"/>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8" w:type="dxa"/>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7</w:t>
            </w:r>
          </w:p>
        </w:tc>
        <w:tc>
          <w:tcPr>
            <w:tcW w:w="709"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100</w:t>
            </w:r>
          </w:p>
        </w:tc>
        <w:tc>
          <w:tcPr>
            <w:tcW w:w="709" w:type="dxa"/>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8" w:type="dxa"/>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8" w:type="dxa"/>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r>
      <w:tr w:rsidR="005B0A09" w:rsidRPr="00304C0C" w:rsidTr="005B0A09">
        <w:trPr>
          <w:trHeight w:val="288"/>
        </w:trPr>
        <w:tc>
          <w:tcPr>
            <w:tcW w:w="5495" w:type="dxa"/>
            <w:gridSpan w:val="10"/>
            <w:shd w:val="clear" w:color="auto" w:fill="FFFFFF" w:themeFill="background1"/>
            <w:noWrap/>
            <w:vAlign w:val="bottom"/>
            <w:hideMark/>
          </w:tcPr>
          <w:p w:rsidR="005B0A09" w:rsidRPr="00304C0C" w:rsidRDefault="005B0A09" w:rsidP="005B0A09">
            <w:pPr>
              <w:pStyle w:val="ListParagraph"/>
              <w:numPr>
                <w:ilvl w:val="0"/>
                <w:numId w:val="17"/>
              </w:numPr>
              <w:spacing w:after="0" w:line="240" w:lineRule="auto"/>
              <w:rPr>
                <w:rFonts w:ascii="Calibri" w:eastAsia="Times New Roman" w:hAnsi="Calibri" w:cs="Times New Roman"/>
                <w:b/>
                <w:sz w:val="18"/>
                <w:szCs w:val="12"/>
                <w:lang w:eastAsia="en-SG"/>
              </w:rPr>
            </w:pPr>
            <w:r w:rsidRPr="00304C0C">
              <w:rPr>
                <w:rFonts w:ascii="Calibri" w:eastAsia="Times New Roman" w:hAnsi="Calibri" w:cs="Times New Roman"/>
                <w:b/>
                <w:sz w:val="18"/>
                <w:szCs w:val="12"/>
                <w:lang w:eastAsia="en-SG"/>
              </w:rPr>
              <w:t>Maintenance before Mangrove Planting</w:t>
            </w:r>
          </w:p>
        </w:tc>
        <w:tc>
          <w:tcPr>
            <w:tcW w:w="709"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p>
        </w:tc>
        <w:tc>
          <w:tcPr>
            <w:tcW w:w="708"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p>
        </w:tc>
        <w:tc>
          <w:tcPr>
            <w:tcW w:w="709"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p>
        </w:tc>
        <w:tc>
          <w:tcPr>
            <w:tcW w:w="709" w:type="dxa"/>
            <w:shd w:val="clear" w:color="auto" w:fill="FFFFFF" w:themeFill="background1"/>
            <w:noWrap/>
            <w:vAlign w:val="bottom"/>
            <w:hideMark/>
          </w:tcPr>
          <w:p w:rsidR="005B0A09" w:rsidRPr="00304C0C" w:rsidRDefault="005B0A09" w:rsidP="005B0A09">
            <w:pPr>
              <w:spacing w:after="0" w:line="240" w:lineRule="auto"/>
              <w:rPr>
                <w:rFonts w:ascii="Calibri" w:eastAsia="Times New Roman" w:hAnsi="Calibri" w:cs="Times New Roman"/>
                <w:sz w:val="18"/>
                <w:szCs w:val="12"/>
                <w:lang w:eastAsia="en-SG"/>
              </w:rPr>
            </w:pPr>
          </w:p>
        </w:tc>
        <w:tc>
          <w:tcPr>
            <w:tcW w:w="709" w:type="dxa"/>
            <w:shd w:val="clear" w:color="auto" w:fill="FFFFFF" w:themeFill="background1"/>
            <w:noWrap/>
            <w:vAlign w:val="bottom"/>
            <w:hideMark/>
          </w:tcPr>
          <w:p w:rsidR="005B0A09" w:rsidRPr="00304C0C" w:rsidRDefault="005B0A09" w:rsidP="005B0A09">
            <w:pPr>
              <w:spacing w:after="0" w:line="240" w:lineRule="auto"/>
              <w:rPr>
                <w:rFonts w:ascii="Calibri" w:eastAsia="Times New Roman" w:hAnsi="Calibri" w:cs="Times New Roman"/>
                <w:sz w:val="18"/>
                <w:szCs w:val="12"/>
                <w:lang w:eastAsia="en-SG"/>
              </w:rPr>
            </w:pPr>
          </w:p>
        </w:tc>
        <w:tc>
          <w:tcPr>
            <w:tcW w:w="708" w:type="dxa"/>
            <w:shd w:val="clear" w:color="auto" w:fill="FFFFFF" w:themeFill="background1"/>
            <w:noWrap/>
            <w:vAlign w:val="bottom"/>
            <w:hideMark/>
          </w:tcPr>
          <w:p w:rsidR="005B0A09" w:rsidRPr="00304C0C" w:rsidRDefault="005B0A09" w:rsidP="005B0A09">
            <w:pPr>
              <w:spacing w:after="0" w:line="240" w:lineRule="auto"/>
              <w:rPr>
                <w:rFonts w:ascii="Calibri" w:eastAsia="Times New Roman" w:hAnsi="Calibri" w:cs="Times New Roman"/>
                <w:sz w:val="18"/>
                <w:szCs w:val="12"/>
                <w:lang w:eastAsia="en-SG"/>
              </w:rPr>
            </w:pPr>
          </w:p>
        </w:tc>
        <w:tc>
          <w:tcPr>
            <w:tcW w:w="709" w:type="dxa"/>
            <w:shd w:val="clear" w:color="auto" w:fill="FFFFFF" w:themeFill="background1"/>
            <w:noWrap/>
            <w:vAlign w:val="bottom"/>
            <w:hideMark/>
          </w:tcPr>
          <w:p w:rsidR="005B0A09" w:rsidRPr="00304C0C" w:rsidRDefault="005B0A09" w:rsidP="005B0A09">
            <w:pPr>
              <w:spacing w:after="0" w:line="240" w:lineRule="auto"/>
              <w:rPr>
                <w:rFonts w:ascii="Calibri" w:eastAsia="Times New Roman" w:hAnsi="Calibri" w:cs="Times New Roman"/>
                <w:sz w:val="18"/>
                <w:szCs w:val="12"/>
                <w:lang w:eastAsia="en-SG"/>
              </w:rPr>
            </w:pPr>
          </w:p>
        </w:tc>
        <w:tc>
          <w:tcPr>
            <w:tcW w:w="709" w:type="dxa"/>
            <w:shd w:val="clear" w:color="auto" w:fill="FFFFFF" w:themeFill="background1"/>
            <w:noWrap/>
            <w:vAlign w:val="bottom"/>
            <w:hideMark/>
          </w:tcPr>
          <w:p w:rsidR="005B0A09" w:rsidRPr="00304C0C" w:rsidRDefault="005B0A09" w:rsidP="005B0A09">
            <w:pPr>
              <w:spacing w:after="0" w:line="240" w:lineRule="auto"/>
              <w:rPr>
                <w:rFonts w:ascii="Calibri" w:eastAsia="Times New Roman" w:hAnsi="Calibri" w:cs="Times New Roman"/>
                <w:sz w:val="18"/>
                <w:szCs w:val="12"/>
                <w:lang w:eastAsia="en-SG"/>
              </w:rPr>
            </w:pPr>
          </w:p>
        </w:tc>
        <w:tc>
          <w:tcPr>
            <w:tcW w:w="709" w:type="dxa"/>
            <w:shd w:val="clear" w:color="auto" w:fill="FFFFFF" w:themeFill="background1"/>
            <w:noWrap/>
            <w:vAlign w:val="bottom"/>
            <w:hideMark/>
          </w:tcPr>
          <w:p w:rsidR="005B0A09" w:rsidRPr="00304C0C" w:rsidRDefault="005B0A09" w:rsidP="005B0A09">
            <w:pPr>
              <w:spacing w:after="0" w:line="240" w:lineRule="auto"/>
              <w:rPr>
                <w:rFonts w:ascii="Calibri" w:eastAsia="Times New Roman" w:hAnsi="Calibri" w:cs="Times New Roman"/>
                <w:sz w:val="18"/>
                <w:szCs w:val="12"/>
                <w:lang w:eastAsia="en-SG"/>
              </w:rPr>
            </w:pPr>
          </w:p>
        </w:tc>
        <w:tc>
          <w:tcPr>
            <w:tcW w:w="708" w:type="dxa"/>
            <w:shd w:val="clear" w:color="auto" w:fill="FFFFFF" w:themeFill="background1"/>
            <w:noWrap/>
            <w:vAlign w:val="bottom"/>
            <w:hideMark/>
          </w:tcPr>
          <w:p w:rsidR="005B0A09" w:rsidRPr="00304C0C" w:rsidRDefault="005B0A09" w:rsidP="005B0A09">
            <w:pPr>
              <w:spacing w:after="0" w:line="240" w:lineRule="auto"/>
              <w:rPr>
                <w:rFonts w:ascii="Calibri" w:eastAsia="Times New Roman" w:hAnsi="Calibri" w:cs="Times New Roman"/>
                <w:sz w:val="18"/>
                <w:szCs w:val="12"/>
                <w:lang w:eastAsia="en-SG"/>
              </w:rPr>
            </w:pPr>
          </w:p>
        </w:tc>
        <w:tc>
          <w:tcPr>
            <w:tcW w:w="709" w:type="dxa"/>
            <w:shd w:val="clear" w:color="auto" w:fill="FFFFFF" w:themeFill="background1"/>
            <w:noWrap/>
            <w:vAlign w:val="bottom"/>
            <w:hideMark/>
          </w:tcPr>
          <w:p w:rsidR="005B0A09" w:rsidRPr="00304C0C" w:rsidRDefault="005B0A09" w:rsidP="005B0A09">
            <w:pPr>
              <w:spacing w:after="0" w:line="240" w:lineRule="auto"/>
              <w:rPr>
                <w:rFonts w:ascii="Calibri" w:eastAsia="Times New Roman" w:hAnsi="Calibri" w:cs="Times New Roman"/>
                <w:sz w:val="18"/>
                <w:szCs w:val="12"/>
                <w:lang w:eastAsia="en-SG"/>
              </w:rPr>
            </w:pPr>
          </w:p>
        </w:tc>
        <w:tc>
          <w:tcPr>
            <w:tcW w:w="709" w:type="dxa"/>
            <w:shd w:val="clear" w:color="auto" w:fill="FFFFFF" w:themeFill="background1"/>
            <w:noWrap/>
            <w:vAlign w:val="bottom"/>
            <w:hideMark/>
          </w:tcPr>
          <w:p w:rsidR="005B0A09" w:rsidRPr="00304C0C" w:rsidRDefault="005B0A09" w:rsidP="005B0A09">
            <w:pPr>
              <w:spacing w:after="0" w:line="240" w:lineRule="auto"/>
              <w:rPr>
                <w:rFonts w:ascii="Calibri" w:eastAsia="Times New Roman" w:hAnsi="Calibri" w:cs="Times New Roman"/>
                <w:sz w:val="18"/>
                <w:szCs w:val="12"/>
                <w:lang w:eastAsia="en-SG"/>
              </w:rPr>
            </w:pPr>
          </w:p>
        </w:tc>
      </w:tr>
      <w:tr w:rsidR="005B0A09" w:rsidRPr="00304C0C" w:rsidTr="005B0A09">
        <w:trPr>
          <w:trHeight w:val="288"/>
        </w:trPr>
        <w:tc>
          <w:tcPr>
            <w:tcW w:w="1419" w:type="dxa"/>
            <w:shd w:val="clear" w:color="auto" w:fill="FFFFFF" w:themeFill="background1"/>
            <w:noWrap/>
            <w:vAlign w:val="bottom"/>
            <w:hideMark/>
          </w:tcPr>
          <w:p w:rsidR="005B0A09" w:rsidRPr="00304C0C" w:rsidRDefault="005B0A09" w:rsidP="005B0A09">
            <w:pPr>
              <w:spacing w:after="0" w:line="240" w:lineRule="auto"/>
              <w:jc w:val="both"/>
              <w:rPr>
                <w:rFonts w:ascii="Calibri" w:eastAsia="Times New Roman" w:hAnsi="Calibri" w:cs="Times New Roman"/>
                <w:sz w:val="18"/>
                <w:szCs w:val="12"/>
                <w:lang w:eastAsia="en-SG"/>
              </w:rPr>
            </w:pPr>
            <w:r w:rsidRPr="00304C0C">
              <w:rPr>
                <w:rFonts w:ascii="Calibri" w:eastAsia="Times New Roman" w:hAnsi="Calibri" w:cs="Times New Roman"/>
                <w:b/>
                <w:sz w:val="18"/>
                <w:szCs w:val="12"/>
                <w:lang w:eastAsia="en-SG"/>
              </w:rPr>
              <w:t>A.</w:t>
            </w:r>
            <w:r w:rsidRPr="00304C0C">
              <w:rPr>
                <w:rFonts w:ascii="Calibri" w:eastAsia="Times New Roman" w:hAnsi="Calibri" w:cs="Times New Roman"/>
                <w:sz w:val="18"/>
                <w:szCs w:val="12"/>
                <w:lang w:eastAsia="en-SG"/>
              </w:rPr>
              <w:t xml:space="preserve"> Sto</w:t>
            </w:r>
            <w:r>
              <w:rPr>
                <w:rFonts w:ascii="Calibri" w:eastAsia="Times New Roman" w:hAnsi="Calibri" w:cs="Times New Roman"/>
                <w:sz w:val="18"/>
                <w:szCs w:val="12"/>
                <w:lang w:eastAsia="en-SG"/>
              </w:rPr>
              <w:t>c</w:t>
            </w:r>
            <w:r w:rsidRPr="00304C0C">
              <w:rPr>
                <w:rFonts w:ascii="Calibri" w:eastAsia="Times New Roman" w:hAnsi="Calibri" w:cs="Times New Roman"/>
                <w:sz w:val="18"/>
                <w:szCs w:val="12"/>
                <w:lang w:eastAsia="en-SG"/>
              </w:rPr>
              <w:t xml:space="preserve">ked    </w:t>
            </w:r>
          </w:p>
          <w:p w:rsidR="005B0A09" w:rsidRPr="00304C0C" w:rsidRDefault="005B0A09" w:rsidP="005B0A09">
            <w:pPr>
              <w:spacing w:after="0" w:line="240" w:lineRule="auto"/>
              <w:jc w:val="both"/>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 xml:space="preserve"> before Planted</w:t>
            </w:r>
          </w:p>
        </w:tc>
        <w:tc>
          <w:tcPr>
            <w:tcW w:w="816"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1</w:t>
            </w:r>
          </w:p>
        </w:tc>
        <w:tc>
          <w:tcPr>
            <w:tcW w:w="567"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8.33</w:t>
            </w:r>
          </w:p>
        </w:tc>
        <w:tc>
          <w:tcPr>
            <w:tcW w:w="708" w:type="dxa"/>
            <w:gridSpan w:val="2"/>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567" w:type="dxa"/>
            <w:gridSpan w:val="2"/>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gridSpan w:val="2"/>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8" w:type="dxa"/>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6</w:t>
            </w:r>
          </w:p>
        </w:tc>
        <w:tc>
          <w:tcPr>
            <w:tcW w:w="708"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100</w:t>
            </w:r>
          </w:p>
        </w:tc>
        <w:tc>
          <w:tcPr>
            <w:tcW w:w="709" w:type="dxa"/>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8" w:type="dxa"/>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r>
      <w:tr w:rsidR="005B0A09" w:rsidRPr="00304C0C" w:rsidTr="005B0A09">
        <w:trPr>
          <w:trHeight w:val="288"/>
        </w:trPr>
        <w:tc>
          <w:tcPr>
            <w:tcW w:w="1419" w:type="dxa"/>
            <w:shd w:val="clear" w:color="auto" w:fill="FFFFFF" w:themeFill="background1"/>
            <w:noWrap/>
            <w:vAlign w:val="bottom"/>
            <w:hideMark/>
          </w:tcPr>
          <w:p w:rsidR="005B0A09" w:rsidRPr="00304C0C" w:rsidRDefault="005B0A09" w:rsidP="005B0A09">
            <w:pPr>
              <w:spacing w:after="0" w:line="240" w:lineRule="auto"/>
              <w:jc w:val="both"/>
              <w:rPr>
                <w:rFonts w:ascii="Calibri" w:eastAsia="Times New Roman" w:hAnsi="Calibri" w:cs="Times New Roman"/>
                <w:sz w:val="18"/>
                <w:szCs w:val="12"/>
                <w:lang w:eastAsia="en-SG"/>
              </w:rPr>
            </w:pPr>
            <w:r w:rsidRPr="00304C0C">
              <w:rPr>
                <w:rFonts w:ascii="Calibri" w:eastAsia="Times New Roman" w:hAnsi="Calibri" w:cs="Times New Roman"/>
                <w:b/>
                <w:sz w:val="18"/>
                <w:szCs w:val="12"/>
                <w:lang w:eastAsia="en-SG"/>
              </w:rPr>
              <w:t>B.</w:t>
            </w:r>
            <w:r w:rsidRPr="00304C0C">
              <w:rPr>
                <w:rFonts w:ascii="Calibri" w:eastAsia="Times New Roman" w:hAnsi="Calibri" w:cs="Times New Roman"/>
                <w:sz w:val="18"/>
                <w:szCs w:val="12"/>
                <w:lang w:eastAsia="en-SG"/>
              </w:rPr>
              <w:t xml:space="preserve"> Direct </w:t>
            </w:r>
          </w:p>
          <w:p w:rsidR="005B0A09" w:rsidRPr="00304C0C" w:rsidRDefault="005B0A09" w:rsidP="005B0A09">
            <w:pPr>
              <w:spacing w:after="0" w:line="240" w:lineRule="auto"/>
              <w:jc w:val="both"/>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 xml:space="preserve">    Planting</w:t>
            </w:r>
          </w:p>
        </w:tc>
        <w:tc>
          <w:tcPr>
            <w:tcW w:w="816"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1</w:t>
            </w:r>
          </w:p>
        </w:tc>
        <w:tc>
          <w:tcPr>
            <w:tcW w:w="567"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8.33</w:t>
            </w:r>
          </w:p>
        </w:tc>
        <w:tc>
          <w:tcPr>
            <w:tcW w:w="708" w:type="dxa"/>
            <w:gridSpan w:val="2"/>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6</w:t>
            </w:r>
          </w:p>
        </w:tc>
        <w:tc>
          <w:tcPr>
            <w:tcW w:w="567" w:type="dxa"/>
            <w:gridSpan w:val="2"/>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100</w:t>
            </w:r>
          </w:p>
        </w:tc>
        <w:tc>
          <w:tcPr>
            <w:tcW w:w="709" w:type="dxa"/>
            <w:gridSpan w:val="2"/>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6</w:t>
            </w:r>
          </w:p>
        </w:tc>
        <w:tc>
          <w:tcPr>
            <w:tcW w:w="709"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100</w:t>
            </w:r>
          </w:p>
        </w:tc>
        <w:tc>
          <w:tcPr>
            <w:tcW w:w="709"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4</w:t>
            </w:r>
          </w:p>
        </w:tc>
        <w:tc>
          <w:tcPr>
            <w:tcW w:w="708"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80</w:t>
            </w:r>
          </w:p>
        </w:tc>
        <w:tc>
          <w:tcPr>
            <w:tcW w:w="709" w:type="dxa"/>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8" w:type="dxa"/>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6</w:t>
            </w:r>
          </w:p>
        </w:tc>
        <w:tc>
          <w:tcPr>
            <w:tcW w:w="708"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100</w:t>
            </w:r>
          </w:p>
        </w:tc>
        <w:tc>
          <w:tcPr>
            <w:tcW w:w="709"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5</w:t>
            </w:r>
          </w:p>
        </w:tc>
        <w:tc>
          <w:tcPr>
            <w:tcW w:w="709"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100</w:t>
            </w:r>
          </w:p>
        </w:tc>
      </w:tr>
      <w:tr w:rsidR="005B0A09" w:rsidRPr="00304C0C" w:rsidTr="005B0A09">
        <w:trPr>
          <w:trHeight w:val="288"/>
        </w:trPr>
        <w:tc>
          <w:tcPr>
            <w:tcW w:w="1419" w:type="dxa"/>
            <w:shd w:val="clear" w:color="auto" w:fill="FFFFFF" w:themeFill="background1"/>
            <w:noWrap/>
            <w:vAlign w:val="bottom"/>
            <w:hideMark/>
          </w:tcPr>
          <w:p w:rsidR="005B0A09" w:rsidRPr="00304C0C" w:rsidRDefault="005B0A09" w:rsidP="005B0A09">
            <w:pPr>
              <w:spacing w:after="0" w:line="240" w:lineRule="auto"/>
              <w:jc w:val="both"/>
              <w:rPr>
                <w:rFonts w:ascii="Calibri" w:eastAsia="Times New Roman" w:hAnsi="Calibri" w:cs="Times New Roman"/>
                <w:sz w:val="18"/>
                <w:szCs w:val="12"/>
                <w:lang w:eastAsia="en-SG"/>
              </w:rPr>
            </w:pPr>
            <w:r w:rsidRPr="00304C0C">
              <w:rPr>
                <w:rFonts w:ascii="Calibri" w:eastAsia="Times New Roman" w:hAnsi="Calibri" w:cs="Times New Roman"/>
                <w:b/>
                <w:sz w:val="18"/>
                <w:szCs w:val="12"/>
                <w:lang w:eastAsia="en-SG"/>
              </w:rPr>
              <w:t>E.</w:t>
            </w:r>
            <w:r w:rsidRPr="00304C0C">
              <w:rPr>
                <w:rFonts w:ascii="Calibri" w:eastAsia="Times New Roman" w:hAnsi="Calibri" w:cs="Times New Roman"/>
                <w:sz w:val="18"/>
                <w:szCs w:val="12"/>
                <w:lang w:eastAsia="en-SG"/>
              </w:rPr>
              <w:t xml:space="preserve"> Sort before Planting</w:t>
            </w:r>
          </w:p>
        </w:tc>
        <w:tc>
          <w:tcPr>
            <w:tcW w:w="816"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10</w:t>
            </w:r>
          </w:p>
        </w:tc>
        <w:tc>
          <w:tcPr>
            <w:tcW w:w="567"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4"/>
                <w:szCs w:val="12"/>
                <w:lang w:eastAsia="en-SG"/>
              </w:rPr>
              <w:t>83.33</w:t>
            </w:r>
          </w:p>
        </w:tc>
        <w:tc>
          <w:tcPr>
            <w:tcW w:w="708" w:type="dxa"/>
            <w:gridSpan w:val="2"/>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567" w:type="dxa"/>
            <w:gridSpan w:val="2"/>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gridSpan w:val="2"/>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1</w:t>
            </w:r>
          </w:p>
        </w:tc>
        <w:tc>
          <w:tcPr>
            <w:tcW w:w="708"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20</w:t>
            </w:r>
          </w:p>
        </w:tc>
        <w:tc>
          <w:tcPr>
            <w:tcW w:w="709"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7</w:t>
            </w:r>
          </w:p>
        </w:tc>
        <w:tc>
          <w:tcPr>
            <w:tcW w:w="709"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100</w:t>
            </w:r>
          </w:p>
        </w:tc>
        <w:tc>
          <w:tcPr>
            <w:tcW w:w="709" w:type="dxa"/>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8" w:type="dxa"/>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6</w:t>
            </w:r>
          </w:p>
        </w:tc>
        <w:tc>
          <w:tcPr>
            <w:tcW w:w="709"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100</w:t>
            </w:r>
          </w:p>
        </w:tc>
        <w:tc>
          <w:tcPr>
            <w:tcW w:w="709" w:type="dxa"/>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8" w:type="dxa"/>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r>
      <w:tr w:rsidR="005B0A09" w:rsidRPr="00304C0C" w:rsidTr="005B0A09">
        <w:trPr>
          <w:trHeight w:val="288"/>
        </w:trPr>
        <w:tc>
          <w:tcPr>
            <w:tcW w:w="5495" w:type="dxa"/>
            <w:gridSpan w:val="10"/>
            <w:shd w:val="clear" w:color="auto" w:fill="FFFFFF" w:themeFill="background1"/>
            <w:noWrap/>
            <w:vAlign w:val="bottom"/>
            <w:hideMark/>
          </w:tcPr>
          <w:p w:rsidR="005B0A09" w:rsidRPr="00304C0C" w:rsidRDefault="005B0A09" w:rsidP="005B0A09">
            <w:pPr>
              <w:pStyle w:val="ListParagraph"/>
              <w:numPr>
                <w:ilvl w:val="0"/>
                <w:numId w:val="17"/>
              </w:numPr>
              <w:spacing w:after="0" w:line="240" w:lineRule="auto"/>
              <w:rPr>
                <w:rFonts w:ascii="Calibri" w:eastAsia="Times New Roman" w:hAnsi="Calibri" w:cs="Times New Roman"/>
                <w:b/>
                <w:sz w:val="18"/>
                <w:szCs w:val="12"/>
                <w:lang w:eastAsia="en-SG"/>
              </w:rPr>
            </w:pPr>
            <w:r w:rsidRPr="00304C0C">
              <w:rPr>
                <w:rFonts w:ascii="Calibri" w:eastAsia="Times New Roman" w:hAnsi="Calibri" w:cs="Times New Roman"/>
                <w:b/>
                <w:sz w:val="18"/>
                <w:szCs w:val="12"/>
                <w:lang w:eastAsia="en-SG"/>
              </w:rPr>
              <w:t>Stocking Period (in days) before it was Planted</w:t>
            </w:r>
          </w:p>
        </w:tc>
        <w:tc>
          <w:tcPr>
            <w:tcW w:w="709"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p>
        </w:tc>
        <w:tc>
          <w:tcPr>
            <w:tcW w:w="708"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p>
        </w:tc>
        <w:tc>
          <w:tcPr>
            <w:tcW w:w="709"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p>
        </w:tc>
        <w:tc>
          <w:tcPr>
            <w:tcW w:w="709" w:type="dxa"/>
            <w:shd w:val="clear" w:color="auto" w:fill="FFFFFF" w:themeFill="background1"/>
            <w:noWrap/>
            <w:vAlign w:val="bottom"/>
            <w:hideMark/>
          </w:tcPr>
          <w:p w:rsidR="005B0A09" w:rsidRPr="00304C0C" w:rsidRDefault="005B0A09" w:rsidP="005B0A09">
            <w:pPr>
              <w:spacing w:after="0" w:line="240" w:lineRule="auto"/>
              <w:rPr>
                <w:rFonts w:ascii="Calibri" w:eastAsia="Times New Roman" w:hAnsi="Calibri" w:cs="Times New Roman"/>
                <w:sz w:val="18"/>
                <w:szCs w:val="12"/>
                <w:lang w:eastAsia="en-SG"/>
              </w:rPr>
            </w:pPr>
          </w:p>
        </w:tc>
        <w:tc>
          <w:tcPr>
            <w:tcW w:w="709" w:type="dxa"/>
            <w:shd w:val="clear" w:color="auto" w:fill="FFFFFF" w:themeFill="background1"/>
            <w:noWrap/>
            <w:vAlign w:val="bottom"/>
            <w:hideMark/>
          </w:tcPr>
          <w:p w:rsidR="005B0A09" w:rsidRPr="00304C0C" w:rsidRDefault="005B0A09" w:rsidP="005B0A09">
            <w:pPr>
              <w:spacing w:after="0" w:line="240" w:lineRule="auto"/>
              <w:rPr>
                <w:rFonts w:ascii="Calibri" w:eastAsia="Times New Roman" w:hAnsi="Calibri" w:cs="Times New Roman"/>
                <w:sz w:val="18"/>
                <w:szCs w:val="12"/>
                <w:lang w:eastAsia="en-SG"/>
              </w:rPr>
            </w:pPr>
          </w:p>
        </w:tc>
        <w:tc>
          <w:tcPr>
            <w:tcW w:w="708" w:type="dxa"/>
            <w:shd w:val="clear" w:color="auto" w:fill="FFFFFF" w:themeFill="background1"/>
            <w:noWrap/>
            <w:vAlign w:val="bottom"/>
            <w:hideMark/>
          </w:tcPr>
          <w:p w:rsidR="005B0A09" w:rsidRPr="00304C0C" w:rsidRDefault="005B0A09" w:rsidP="005B0A09">
            <w:pPr>
              <w:spacing w:after="0" w:line="240" w:lineRule="auto"/>
              <w:rPr>
                <w:rFonts w:ascii="Calibri" w:eastAsia="Times New Roman" w:hAnsi="Calibri" w:cs="Times New Roman"/>
                <w:sz w:val="18"/>
                <w:szCs w:val="12"/>
                <w:lang w:eastAsia="en-SG"/>
              </w:rPr>
            </w:pPr>
          </w:p>
        </w:tc>
        <w:tc>
          <w:tcPr>
            <w:tcW w:w="709" w:type="dxa"/>
            <w:shd w:val="clear" w:color="auto" w:fill="FFFFFF" w:themeFill="background1"/>
            <w:noWrap/>
            <w:vAlign w:val="bottom"/>
            <w:hideMark/>
          </w:tcPr>
          <w:p w:rsidR="005B0A09" w:rsidRPr="00304C0C" w:rsidRDefault="005B0A09" w:rsidP="005B0A09">
            <w:pPr>
              <w:spacing w:after="0" w:line="240" w:lineRule="auto"/>
              <w:rPr>
                <w:rFonts w:ascii="Calibri" w:eastAsia="Times New Roman" w:hAnsi="Calibri" w:cs="Times New Roman"/>
                <w:sz w:val="18"/>
                <w:szCs w:val="12"/>
                <w:lang w:eastAsia="en-SG"/>
              </w:rPr>
            </w:pPr>
          </w:p>
        </w:tc>
        <w:tc>
          <w:tcPr>
            <w:tcW w:w="709" w:type="dxa"/>
            <w:shd w:val="clear" w:color="auto" w:fill="FFFFFF" w:themeFill="background1"/>
            <w:noWrap/>
            <w:vAlign w:val="bottom"/>
            <w:hideMark/>
          </w:tcPr>
          <w:p w:rsidR="005B0A09" w:rsidRPr="00304C0C" w:rsidRDefault="005B0A09" w:rsidP="005B0A09">
            <w:pPr>
              <w:spacing w:after="0" w:line="240" w:lineRule="auto"/>
              <w:rPr>
                <w:rFonts w:ascii="Calibri" w:eastAsia="Times New Roman" w:hAnsi="Calibri" w:cs="Times New Roman"/>
                <w:sz w:val="18"/>
                <w:szCs w:val="12"/>
                <w:lang w:eastAsia="en-SG"/>
              </w:rPr>
            </w:pPr>
          </w:p>
        </w:tc>
        <w:tc>
          <w:tcPr>
            <w:tcW w:w="709" w:type="dxa"/>
            <w:shd w:val="clear" w:color="auto" w:fill="FFFFFF" w:themeFill="background1"/>
            <w:noWrap/>
            <w:vAlign w:val="bottom"/>
            <w:hideMark/>
          </w:tcPr>
          <w:p w:rsidR="005B0A09" w:rsidRPr="00304C0C" w:rsidRDefault="005B0A09" w:rsidP="005B0A09">
            <w:pPr>
              <w:spacing w:after="0" w:line="240" w:lineRule="auto"/>
              <w:rPr>
                <w:rFonts w:ascii="Calibri" w:eastAsia="Times New Roman" w:hAnsi="Calibri" w:cs="Times New Roman"/>
                <w:sz w:val="18"/>
                <w:szCs w:val="12"/>
                <w:lang w:eastAsia="en-SG"/>
              </w:rPr>
            </w:pPr>
          </w:p>
        </w:tc>
        <w:tc>
          <w:tcPr>
            <w:tcW w:w="708" w:type="dxa"/>
            <w:shd w:val="clear" w:color="auto" w:fill="FFFFFF" w:themeFill="background1"/>
            <w:noWrap/>
            <w:vAlign w:val="bottom"/>
            <w:hideMark/>
          </w:tcPr>
          <w:p w:rsidR="005B0A09" w:rsidRPr="00304C0C" w:rsidRDefault="005B0A09" w:rsidP="005B0A09">
            <w:pPr>
              <w:spacing w:after="0" w:line="240" w:lineRule="auto"/>
              <w:rPr>
                <w:rFonts w:ascii="Calibri" w:eastAsia="Times New Roman" w:hAnsi="Calibri" w:cs="Times New Roman"/>
                <w:sz w:val="18"/>
                <w:szCs w:val="12"/>
                <w:lang w:eastAsia="en-SG"/>
              </w:rPr>
            </w:pPr>
          </w:p>
        </w:tc>
        <w:tc>
          <w:tcPr>
            <w:tcW w:w="709" w:type="dxa"/>
            <w:shd w:val="clear" w:color="auto" w:fill="FFFFFF" w:themeFill="background1"/>
            <w:noWrap/>
            <w:vAlign w:val="bottom"/>
            <w:hideMark/>
          </w:tcPr>
          <w:p w:rsidR="005B0A09" w:rsidRPr="00304C0C" w:rsidRDefault="005B0A09" w:rsidP="005B0A09">
            <w:pPr>
              <w:spacing w:after="0" w:line="240" w:lineRule="auto"/>
              <w:rPr>
                <w:rFonts w:ascii="Calibri" w:eastAsia="Times New Roman" w:hAnsi="Calibri" w:cs="Times New Roman"/>
                <w:sz w:val="18"/>
                <w:szCs w:val="12"/>
                <w:lang w:eastAsia="en-SG"/>
              </w:rPr>
            </w:pPr>
          </w:p>
        </w:tc>
        <w:tc>
          <w:tcPr>
            <w:tcW w:w="709" w:type="dxa"/>
            <w:shd w:val="clear" w:color="auto" w:fill="FFFFFF" w:themeFill="background1"/>
            <w:noWrap/>
            <w:vAlign w:val="bottom"/>
            <w:hideMark/>
          </w:tcPr>
          <w:p w:rsidR="005B0A09" w:rsidRPr="00304C0C" w:rsidRDefault="005B0A09" w:rsidP="005B0A09">
            <w:pPr>
              <w:spacing w:after="0" w:line="240" w:lineRule="auto"/>
              <w:rPr>
                <w:rFonts w:ascii="Calibri" w:eastAsia="Times New Roman" w:hAnsi="Calibri" w:cs="Times New Roman"/>
                <w:sz w:val="18"/>
                <w:szCs w:val="12"/>
                <w:lang w:eastAsia="en-SG"/>
              </w:rPr>
            </w:pPr>
          </w:p>
        </w:tc>
      </w:tr>
      <w:tr w:rsidR="005B0A09" w:rsidRPr="00304C0C" w:rsidTr="005B0A09">
        <w:trPr>
          <w:trHeight w:val="288"/>
        </w:trPr>
        <w:tc>
          <w:tcPr>
            <w:tcW w:w="1419" w:type="dxa"/>
            <w:shd w:val="clear" w:color="auto" w:fill="FFFFFF" w:themeFill="background1"/>
            <w:noWrap/>
            <w:vAlign w:val="bottom"/>
            <w:hideMark/>
          </w:tcPr>
          <w:p w:rsidR="005B0A09" w:rsidRPr="00304C0C" w:rsidRDefault="005B0A09" w:rsidP="005B0A09">
            <w:pPr>
              <w:spacing w:after="0" w:line="240" w:lineRule="auto"/>
              <w:jc w:val="both"/>
              <w:rPr>
                <w:rFonts w:ascii="Calibri" w:eastAsia="Times New Roman" w:hAnsi="Calibri" w:cs="Times New Roman"/>
                <w:sz w:val="18"/>
                <w:szCs w:val="12"/>
                <w:lang w:eastAsia="en-SG"/>
              </w:rPr>
            </w:pPr>
            <w:r w:rsidRPr="00304C0C">
              <w:rPr>
                <w:rFonts w:ascii="Calibri" w:eastAsia="Times New Roman" w:hAnsi="Calibri" w:cs="Times New Roman"/>
                <w:b/>
                <w:sz w:val="18"/>
                <w:szCs w:val="12"/>
                <w:lang w:eastAsia="en-SG"/>
              </w:rPr>
              <w:t>A.</w:t>
            </w:r>
            <w:r w:rsidRPr="00304C0C">
              <w:rPr>
                <w:rFonts w:ascii="Calibri" w:eastAsia="Times New Roman" w:hAnsi="Calibri" w:cs="Times New Roman"/>
                <w:sz w:val="18"/>
                <w:szCs w:val="12"/>
                <w:lang w:eastAsia="en-SG"/>
              </w:rPr>
              <w:t xml:space="preserve"> 1 Day</w:t>
            </w:r>
          </w:p>
        </w:tc>
        <w:tc>
          <w:tcPr>
            <w:tcW w:w="816"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10</w:t>
            </w:r>
          </w:p>
        </w:tc>
        <w:tc>
          <w:tcPr>
            <w:tcW w:w="567"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4"/>
                <w:szCs w:val="12"/>
                <w:lang w:eastAsia="en-SG"/>
              </w:rPr>
              <w:t>83.33</w:t>
            </w:r>
          </w:p>
        </w:tc>
        <w:tc>
          <w:tcPr>
            <w:tcW w:w="708" w:type="dxa"/>
            <w:gridSpan w:val="2"/>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6</w:t>
            </w:r>
          </w:p>
        </w:tc>
        <w:tc>
          <w:tcPr>
            <w:tcW w:w="567" w:type="dxa"/>
            <w:gridSpan w:val="2"/>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100</w:t>
            </w:r>
          </w:p>
        </w:tc>
        <w:tc>
          <w:tcPr>
            <w:tcW w:w="567"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6</w:t>
            </w:r>
          </w:p>
        </w:tc>
        <w:tc>
          <w:tcPr>
            <w:tcW w:w="851" w:type="dxa"/>
            <w:gridSpan w:val="2"/>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100</w:t>
            </w:r>
          </w:p>
        </w:tc>
        <w:tc>
          <w:tcPr>
            <w:tcW w:w="709"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5</w:t>
            </w:r>
          </w:p>
        </w:tc>
        <w:tc>
          <w:tcPr>
            <w:tcW w:w="708"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100</w:t>
            </w:r>
          </w:p>
        </w:tc>
        <w:tc>
          <w:tcPr>
            <w:tcW w:w="709"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5</w:t>
            </w:r>
          </w:p>
        </w:tc>
        <w:tc>
          <w:tcPr>
            <w:tcW w:w="709"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71.43</w:t>
            </w:r>
          </w:p>
        </w:tc>
        <w:tc>
          <w:tcPr>
            <w:tcW w:w="709"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6</w:t>
            </w:r>
          </w:p>
        </w:tc>
        <w:tc>
          <w:tcPr>
            <w:tcW w:w="708"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100</w:t>
            </w:r>
          </w:p>
        </w:tc>
        <w:tc>
          <w:tcPr>
            <w:tcW w:w="709"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4</w:t>
            </w:r>
          </w:p>
        </w:tc>
        <w:tc>
          <w:tcPr>
            <w:tcW w:w="709"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66.67</w:t>
            </w:r>
          </w:p>
        </w:tc>
        <w:tc>
          <w:tcPr>
            <w:tcW w:w="709"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6</w:t>
            </w:r>
          </w:p>
        </w:tc>
        <w:tc>
          <w:tcPr>
            <w:tcW w:w="708"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100</w:t>
            </w:r>
          </w:p>
        </w:tc>
        <w:tc>
          <w:tcPr>
            <w:tcW w:w="709"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5</w:t>
            </w:r>
          </w:p>
        </w:tc>
        <w:tc>
          <w:tcPr>
            <w:tcW w:w="709"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100</w:t>
            </w:r>
          </w:p>
        </w:tc>
      </w:tr>
      <w:tr w:rsidR="005B0A09" w:rsidRPr="00304C0C" w:rsidTr="005B0A09">
        <w:trPr>
          <w:trHeight w:val="288"/>
        </w:trPr>
        <w:tc>
          <w:tcPr>
            <w:tcW w:w="1419" w:type="dxa"/>
            <w:shd w:val="clear" w:color="auto" w:fill="FFFFFF" w:themeFill="background1"/>
            <w:noWrap/>
            <w:vAlign w:val="bottom"/>
            <w:hideMark/>
          </w:tcPr>
          <w:p w:rsidR="005B0A09" w:rsidRPr="00304C0C" w:rsidRDefault="005B0A09" w:rsidP="005B0A09">
            <w:pPr>
              <w:spacing w:after="0" w:line="240" w:lineRule="auto"/>
              <w:jc w:val="both"/>
              <w:rPr>
                <w:rFonts w:ascii="Calibri" w:eastAsia="Times New Roman" w:hAnsi="Calibri" w:cs="Times New Roman"/>
                <w:sz w:val="18"/>
                <w:szCs w:val="12"/>
                <w:lang w:eastAsia="en-SG"/>
              </w:rPr>
            </w:pPr>
            <w:r w:rsidRPr="00304C0C">
              <w:rPr>
                <w:rFonts w:ascii="Calibri" w:eastAsia="Times New Roman" w:hAnsi="Calibri" w:cs="Times New Roman"/>
                <w:b/>
                <w:sz w:val="18"/>
                <w:szCs w:val="12"/>
                <w:lang w:eastAsia="en-SG"/>
              </w:rPr>
              <w:t>B.</w:t>
            </w:r>
            <w:r w:rsidRPr="00304C0C">
              <w:rPr>
                <w:rFonts w:ascii="Calibri" w:eastAsia="Times New Roman" w:hAnsi="Calibri" w:cs="Times New Roman"/>
                <w:sz w:val="18"/>
                <w:szCs w:val="12"/>
                <w:lang w:eastAsia="en-SG"/>
              </w:rPr>
              <w:t xml:space="preserve"> 2 Days</w:t>
            </w:r>
          </w:p>
        </w:tc>
        <w:tc>
          <w:tcPr>
            <w:tcW w:w="816"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2</w:t>
            </w:r>
          </w:p>
        </w:tc>
        <w:tc>
          <w:tcPr>
            <w:tcW w:w="567"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4"/>
                <w:szCs w:val="12"/>
                <w:lang w:eastAsia="en-SG"/>
              </w:rPr>
              <w:t>16.67</w:t>
            </w:r>
          </w:p>
        </w:tc>
        <w:tc>
          <w:tcPr>
            <w:tcW w:w="708" w:type="dxa"/>
            <w:gridSpan w:val="2"/>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567" w:type="dxa"/>
            <w:gridSpan w:val="2"/>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567" w:type="dxa"/>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851" w:type="dxa"/>
            <w:gridSpan w:val="2"/>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8" w:type="dxa"/>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1</w:t>
            </w:r>
          </w:p>
        </w:tc>
        <w:tc>
          <w:tcPr>
            <w:tcW w:w="709"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14.29</w:t>
            </w:r>
          </w:p>
        </w:tc>
        <w:tc>
          <w:tcPr>
            <w:tcW w:w="709" w:type="dxa"/>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8" w:type="dxa"/>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1</w:t>
            </w:r>
          </w:p>
        </w:tc>
        <w:tc>
          <w:tcPr>
            <w:tcW w:w="709"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16.67</w:t>
            </w:r>
          </w:p>
        </w:tc>
        <w:tc>
          <w:tcPr>
            <w:tcW w:w="709" w:type="dxa"/>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8" w:type="dxa"/>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r>
      <w:tr w:rsidR="005B0A09" w:rsidRPr="00304C0C" w:rsidTr="005B0A09">
        <w:trPr>
          <w:trHeight w:val="288"/>
        </w:trPr>
        <w:tc>
          <w:tcPr>
            <w:tcW w:w="1419" w:type="dxa"/>
            <w:shd w:val="clear" w:color="auto" w:fill="FFFFFF" w:themeFill="background1"/>
            <w:noWrap/>
            <w:vAlign w:val="bottom"/>
            <w:hideMark/>
          </w:tcPr>
          <w:p w:rsidR="005B0A09" w:rsidRPr="00304C0C" w:rsidRDefault="005B0A09" w:rsidP="005B0A09">
            <w:pPr>
              <w:spacing w:after="0" w:line="240" w:lineRule="auto"/>
              <w:jc w:val="both"/>
              <w:rPr>
                <w:rFonts w:ascii="Calibri" w:eastAsia="Times New Roman" w:hAnsi="Calibri" w:cs="Times New Roman"/>
                <w:sz w:val="18"/>
                <w:szCs w:val="12"/>
                <w:lang w:eastAsia="en-SG"/>
              </w:rPr>
            </w:pPr>
            <w:r w:rsidRPr="00304C0C">
              <w:rPr>
                <w:rFonts w:ascii="Calibri" w:eastAsia="Times New Roman" w:hAnsi="Calibri" w:cs="Times New Roman"/>
                <w:b/>
                <w:sz w:val="18"/>
                <w:szCs w:val="12"/>
                <w:lang w:eastAsia="en-SG"/>
              </w:rPr>
              <w:t>C.</w:t>
            </w:r>
            <w:r w:rsidRPr="00304C0C">
              <w:rPr>
                <w:rFonts w:ascii="Calibri" w:eastAsia="Times New Roman" w:hAnsi="Calibri" w:cs="Times New Roman"/>
                <w:sz w:val="18"/>
                <w:szCs w:val="12"/>
                <w:lang w:eastAsia="en-SG"/>
              </w:rPr>
              <w:t xml:space="preserve"> 3 Days</w:t>
            </w:r>
          </w:p>
        </w:tc>
        <w:tc>
          <w:tcPr>
            <w:tcW w:w="816" w:type="dxa"/>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567" w:type="dxa"/>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8" w:type="dxa"/>
            <w:gridSpan w:val="2"/>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567" w:type="dxa"/>
            <w:gridSpan w:val="2"/>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567" w:type="dxa"/>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851" w:type="dxa"/>
            <w:gridSpan w:val="2"/>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8" w:type="dxa"/>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1</w:t>
            </w:r>
          </w:p>
        </w:tc>
        <w:tc>
          <w:tcPr>
            <w:tcW w:w="709"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14.29</w:t>
            </w:r>
          </w:p>
        </w:tc>
        <w:tc>
          <w:tcPr>
            <w:tcW w:w="709" w:type="dxa"/>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8" w:type="dxa"/>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1</w:t>
            </w:r>
          </w:p>
        </w:tc>
        <w:tc>
          <w:tcPr>
            <w:tcW w:w="709"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16.67</w:t>
            </w:r>
          </w:p>
        </w:tc>
        <w:tc>
          <w:tcPr>
            <w:tcW w:w="709" w:type="dxa"/>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8" w:type="dxa"/>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r>
      <w:tr w:rsidR="005B0A09" w:rsidRPr="00304C0C" w:rsidTr="005B0A09">
        <w:trPr>
          <w:trHeight w:val="288"/>
        </w:trPr>
        <w:tc>
          <w:tcPr>
            <w:tcW w:w="5495" w:type="dxa"/>
            <w:gridSpan w:val="10"/>
            <w:shd w:val="clear" w:color="auto" w:fill="FFFFFF" w:themeFill="background1"/>
            <w:noWrap/>
            <w:vAlign w:val="bottom"/>
            <w:hideMark/>
          </w:tcPr>
          <w:p w:rsidR="005B0A09" w:rsidRPr="00304C0C" w:rsidRDefault="005B0A09" w:rsidP="005B0A09">
            <w:pPr>
              <w:pStyle w:val="ListParagraph"/>
              <w:numPr>
                <w:ilvl w:val="0"/>
                <w:numId w:val="17"/>
              </w:numPr>
              <w:spacing w:after="0" w:line="240" w:lineRule="auto"/>
              <w:rPr>
                <w:rFonts w:ascii="Calibri" w:eastAsia="Times New Roman" w:hAnsi="Calibri" w:cs="Times New Roman"/>
                <w:b/>
                <w:sz w:val="18"/>
                <w:szCs w:val="12"/>
                <w:lang w:eastAsia="en-SG"/>
              </w:rPr>
            </w:pPr>
            <w:r w:rsidRPr="00304C0C">
              <w:rPr>
                <w:rFonts w:ascii="Calibri" w:eastAsia="Times New Roman" w:hAnsi="Calibri" w:cs="Times New Roman"/>
                <w:b/>
                <w:sz w:val="18"/>
                <w:szCs w:val="12"/>
                <w:lang w:eastAsia="en-SG"/>
              </w:rPr>
              <w:t>Means of transporting Mangrove Propagules</w:t>
            </w:r>
          </w:p>
        </w:tc>
        <w:tc>
          <w:tcPr>
            <w:tcW w:w="709"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p>
        </w:tc>
        <w:tc>
          <w:tcPr>
            <w:tcW w:w="708"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p>
        </w:tc>
        <w:tc>
          <w:tcPr>
            <w:tcW w:w="709" w:type="dxa"/>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p>
        </w:tc>
        <w:tc>
          <w:tcPr>
            <w:tcW w:w="709" w:type="dxa"/>
            <w:shd w:val="clear" w:color="auto" w:fill="FFFFFF" w:themeFill="background1"/>
            <w:noWrap/>
            <w:vAlign w:val="bottom"/>
            <w:hideMark/>
          </w:tcPr>
          <w:p w:rsidR="005B0A09" w:rsidRPr="00304C0C" w:rsidRDefault="005B0A09" w:rsidP="005B0A09">
            <w:pPr>
              <w:spacing w:after="0" w:line="240" w:lineRule="auto"/>
              <w:rPr>
                <w:rFonts w:ascii="Calibri" w:eastAsia="Times New Roman" w:hAnsi="Calibri" w:cs="Times New Roman"/>
                <w:sz w:val="18"/>
                <w:szCs w:val="12"/>
                <w:lang w:eastAsia="en-SG"/>
              </w:rPr>
            </w:pPr>
          </w:p>
        </w:tc>
        <w:tc>
          <w:tcPr>
            <w:tcW w:w="709" w:type="dxa"/>
            <w:shd w:val="clear" w:color="auto" w:fill="FFFFFF" w:themeFill="background1"/>
            <w:noWrap/>
            <w:vAlign w:val="bottom"/>
            <w:hideMark/>
          </w:tcPr>
          <w:p w:rsidR="005B0A09" w:rsidRPr="00304C0C" w:rsidRDefault="005B0A09" w:rsidP="005B0A09">
            <w:pPr>
              <w:spacing w:after="0" w:line="240" w:lineRule="auto"/>
              <w:rPr>
                <w:rFonts w:ascii="Calibri" w:eastAsia="Times New Roman" w:hAnsi="Calibri" w:cs="Times New Roman"/>
                <w:sz w:val="18"/>
                <w:szCs w:val="12"/>
                <w:lang w:eastAsia="en-SG"/>
              </w:rPr>
            </w:pPr>
          </w:p>
        </w:tc>
        <w:tc>
          <w:tcPr>
            <w:tcW w:w="708" w:type="dxa"/>
            <w:shd w:val="clear" w:color="auto" w:fill="FFFFFF" w:themeFill="background1"/>
            <w:noWrap/>
            <w:vAlign w:val="bottom"/>
            <w:hideMark/>
          </w:tcPr>
          <w:p w:rsidR="005B0A09" w:rsidRPr="00304C0C" w:rsidRDefault="005B0A09" w:rsidP="005B0A09">
            <w:pPr>
              <w:spacing w:after="0" w:line="240" w:lineRule="auto"/>
              <w:rPr>
                <w:rFonts w:ascii="Calibri" w:eastAsia="Times New Roman" w:hAnsi="Calibri" w:cs="Times New Roman"/>
                <w:sz w:val="18"/>
                <w:szCs w:val="12"/>
                <w:lang w:eastAsia="en-SG"/>
              </w:rPr>
            </w:pPr>
          </w:p>
        </w:tc>
        <w:tc>
          <w:tcPr>
            <w:tcW w:w="709" w:type="dxa"/>
            <w:shd w:val="clear" w:color="auto" w:fill="FFFFFF" w:themeFill="background1"/>
            <w:noWrap/>
            <w:vAlign w:val="bottom"/>
            <w:hideMark/>
          </w:tcPr>
          <w:p w:rsidR="005B0A09" w:rsidRPr="00304C0C" w:rsidRDefault="005B0A09" w:rsidP="005B0A09">
            <w:pPr>
              <w:spacing w:after="0" w:line="240" w:lineRule="auto"/>
              <w:rPr>
                <w:rFonts w:ascii="Calibri" w:eastAsia="Times New Roman" w:hAnsi="Calibri" w:cs="Times New Roman"/>
                <w:sz w:val="18"/>
                <w:szCs w:val="12"/>
                <w:lang w:eastAsia="en-SG"/>
              </w:rPr>
            </w:pPr>
          </w:p>
        </w:tc>
        <w:tc>
          <w:tcPr>
            <w:tcW w:w="709" w:type="dxa"/>
            <w:shd w:val="clear" w:color="auto" w:fill="FFFFFF" w:themeFill="background1"/>
            <w:noWrap/>
            <w:vAlign w:val="bottom"/>
            <w:hideMark/>
          </w:tcPr>
          <w:p w:rsidR="005B0A09" w:rsidRPr="00304C0C" w:rsidRDefault="005B0A09" w:rsidP="005B0A09">
            <w:pPr>
              <w:spacing w:after="0" w:line="240" w:lineRule="auto"/>
              <w:rPr>
                <w:rFonts w:ascii="Calibri" w:eastAsia="Times New Roman" w:hAnsi="Calibri" w:cs="Times New Roman"/>
                <w:sz w:val="18"/>
                <w:szCs w:val="12"/>
                <w:lang w:eastAsia="en-SG"/>
              </w:rPr>
            </w:pPr>
          </w:p>
        </w:tc>
        <w:tc>
          <w:tcPr>
            <w:tcW w:w="709" w:type="dxa"/>
            <w:shd w:val="clear" w:color="auto" w:fill="FFFFFF" w:themeFill="background1"/>
            <w:noWrap/>
            <w:vAlign w:val="bottom"/>
            <w:hideMark/>
          </w:tcPr>
          <w:p w:rsidR="005B0A09" w:rsidRPr="00304C0C" w:rsidRDefault="005B0A09" w:rsidP="005B0A09">
            <w:pPr>
              <w:spacing w:after="0" w:line="240" w:lineRule="auto"/>
              <w:rPr>
                <w:rFonts w:ascii="Calibri" w:eastAsia="Times New Roman" w:hAnsi="Calibri" w:cs="Times New Roman"/>
                <w:sz w:val="18"/>
                <w:szCs w:val="12"/>
                <w:lang w:eastAsia="en-SG"/>
              </w:rPr>
            </w:pPr>
          </w:p>
        </w:tc>
        <w:tc>
          <w:tcPr>
            <w:tcW w:w="708" w:type="dxa"/>
            <w:shd w:val="clear" w:color="auto" w:fill="FFFFFF" w:themeFill="background1"/>
            <w:noWrap/>
            <w:vAlign w:val="bottom"/>
            <w:hideMark/>
          </w:tcPr>
          <w:p w:rsidR="005B0A09" w:rsidRPr="00304C0C" w:rsidRDefault="005B0A09" w:rsidP="005B0A09">
            <w:pPr>
              <w:spacing w:after="0" w:line="240" w:lineRule="auto"/>
              <w:rPr>
                <w:rFonts w:ascii="Calibri" w:eastAsia="Times New Roman" w:hAnsi="Calibri" w:cs="Times New Roman"/>
                <w:sz w:val="18"/>
                <w:szCs w:val="12"/>
                <w:lang w:eastAsia="en-SG"/>
              </w:rPr>
            </w:pPr>
          </w:p>
        </w:tc>
        <w:tc>
          <w:tcPr>
            <w:tcW w:w="709" w:type="dxa"/>
            <w:shd w:val="clear" w:color="auto" w:fill="FFFFFF" w:themeFill="background1"/>
            <w:noWrap/>
            <w:vAlign w:val="bottom"/>
            <w:hideMark/>
          </w:tcPr>
          <w:p w:rsidR="005B0A09" w:rsidRPr="00304C0C" w:rsidRDefault="005B0A09" w:rsidP="005B0A09">
            <w:pPr>
              <w:spacing w:after="0" w:line="240" w:lineRule="auto"/>
              <w:rPr>
                <w:rFonts w:ascii="Calibri" w:eastAsia="Times New Roman" w:hAnsi="Calibri" w:cs="Times New Roman"/>
                <w:sz w:val="18"/>
                <w:szCs w:val="12"/>
                <w:lang w:eastAsia="en-SG"/>
              </w:rPr>
            </w:pPr>
          </w:p>
        </w:tc>
        <w:tc>
          <w:tcPr>
            <w:tcW w:w="709" w:type="dxa"/>
            <w:shd w:val="clear" w:color="auto" w:fill="FFFFFF" w:themeFill="background1"/>
            <w:noWrap/>
            <w:vAlign w:val="bottom"/>
            <w:hideMark/>
          </w:tcPr>
          <w:p w:rsidR="005B0A09" w:rsidRPr="00304C0C" w:rsidRDefault="005B0A09" w:rsidP="005B0A09">
            <w:pPr>
              <w:spacing w:after="0" w:line="240" w:lineRule="auto"/>
              <w:rPr>
                <w:rFonts w:ascii="Calibri" w:eastAsia="Times New Roman" w:hAnsi="Calibri" w:cs="Times New Roman"/>
                <w:sz w:val="18"/>
                <w:szCs w:val="12"/>
                <w:lang w:eastAsia="en-SG"/>
              </w:rPr>
            </w:pPr>
          </w:p>
        </w:tc>
      </w:tr>
      <w:tr w:rsidR="005B0A09" w:rsidRPr="00304C0C" w:rsidTr="005B0A09">
        <w:trPr>
          <w:trHeight w:val="220"/>
        </w:trPr>
        <w:tc>
          <w:tcPr>
            <w:tcW w:w="1419" w:type="dxa"/>
            <w:tcBorders>
              <w:bottom w:val="thinThickSmallGap" w:sz="24" w:space="0" w:color="auto"/>
            </w:tcBorders>
            <w:shd w:val="clear" w:color="auto" w:fill="FFFFFF" w:themeFill="background1"/>
            <w:noWrap/>
            <w:vAlign w:val="bottom"/>
            <w:hideMark/>
          </w:tcPr>
          <w:p w:rsidR="005B0A09" w:rsidRPr="00304C0C" w:rsidRDefault="005B0A09" w:rsidP="005B0A09">
            <w:pPr>
              <w:spacing w:after="0" w:line="240" w:lineRule="auto"/>
              <w:jc w:val="both"/>
              <w:rPr>
                <w:rFonts w:ascii="Calibri" w:eastAsia="Times New Roman" w:hAnsi="Calibri" w:cs="Times New Roman"/>
                <w:sz w:val="18"/>
                <w:szCs w:val="12"/>
                <w:lang w:eastAsia="en-SG"/>
              </w:rPr>
            </w:pPr>
            <w:r w:rsidRPr="00304C0C">
              <w:rPr>
                <w:rFonts w:ascii="Calibri" w:eastAsia="Times New Roman" w:hAnsi="Calibri" w:cs="Times New Roman"/>
                <w:b/>
                <w:sz w:val="18"/>
                <w:szCs w:val="12"/>
                <w:lang w:eastAsia="en-SG"/>
              </w:rPr>
              <w:t>A</w:t>
            </w:r>
            <w:r w:rsidRPr="00304C0C">
              <w:rPr>
                <w:rFonts w:ascii="Calibri" w:eastAsia="Times New Roman" w:hAnsi="Calibri" w:cs="Times New Roman"/>
                <w:sz w:val="18"/>
                <w:szCs w:val="12"/>
                <w:lang w:eastAsia="en-SG"/>
              </w:rPr>
              <w:t>. Packed</w:t>
            </w:r>
          </w:p>
        </w:tc>
        <w:tc>
          <w:tcPr>
            <w:tcW w:w="816" w:type="dxa"/>
            <w:tcBorders>
              <w:bottom w:val="thinThickSmallGap" w:sz="24" w:space="0" w:color="auto"/>
            </w:tcBorders>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12</w:t>
            </w:r>
          </w:p>
        </w:tc>
        <w:tc>
          <w:tcPr>
            <w:tcW w:w="567" w:type="dxa"/>
            <w:tcBorders>
              <w:bottom w:val="thinThickSmallGap" w:sz="24" w:space="0" w:color="auto"/>
            </w:tcBorders>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100</w:t>
            </w:r>
          </w:p>
        </w:tc>
        <w:tc>
          <w:tcPr>
            <w:tcW w:w="708" w:type="dxa"/>
            <w:gridSpan w:val="2"/>
            <w:tcBorders>
              <w:bottom w:val="thinThickSmallGap" w:sz="24" w:space="0" w:color="auto"/>
            </w:tcBorders>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6</w:t>
            </w:r>
          </w:p>
        </w:tc>
        <w:tc>
          <w:tcPr>
            <w:tcW w:w="567" w:type="dxa"/>
            <w:gridSpan w:val="2"/>
            <w:tcBorders>
              <w:bottom w:val="thinThickSmallGap" w:sz="24" w:space="0" w:color="auto"/>
            </w:tcBorders>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100</w:t>
            </w:r>
          </w:p>
        </w:tc>
        <w:tc>
          <w:tcPr>
            <w:tcW w:w="567" w:type="dxa"/>
            <w:tcBorders>
              <w:bottom w:val="thinThickSmallGap" w:sz="24" w:space="0" w:color="auto"/>
            </w:tcBorders>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6</w:t>
            </w:r>
          </w:p>
        </w:tc>
        <w:tc>
          <w:tcPr>
            <w:tcW w:w="851" w:type="dxa"/>
            <w:gridSpan w:val="2"/>
            <w:tcBorders>
              <w:bottom w:val="thinThickSmallGap" w:sz="24" w:space="0" w:color="auto"/>
            </w:tcBorders>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100</w:t>
            </w:r>
          </w:p>
        </w:tc>
        <w:tc>
          <w:tcPr>
            <w:tcW w:w="709" w:type="dxa"/>
            <w:tcBorders>
              <w:bottom w:val="thinThickSmallGap" w:sz="24" w:space="0" w:color="auto"/>
            </w:tcBorders>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5</w:t>
            </w:r>
          </w:p>
        </w:tc>
        <w:tc>
          <w:tcPr>
            <w:tcW w:w="708" w:type="dxa"/>
            <w:tcBorders>
              <w:bottom w:val="thinThickSmallGap" w:sz="24" w:space="0" w:color="auto"/>
            </w:tcBorders>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100</w:t>
            </w:r>
          </w:p>
        </w:tc>
        <w:tc>
          <w:tcPr>
            <w:tcW w:w="709" w:type="dxa"/>
            <w:tcBorders>
              <w:bottom w:val="thinThickSmallGap" w:sz="24" w:space="0" w:color="auto"/>
            </w:tcBorders>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7</w:t>
            </w:r>
          </w:p>
        </w:tc>
        <w:tc>
          <w:tcPr>
            <w:tcW w:w="709" w:type="dxa"/>
            <w:tcBorders>
              <w:bottom w:val="thinThickSmallGap" w:sz="24" w:space="0" w:color="auto"/>
            </w:tcBorders>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100</w:t>
            </w:r>
          </w:p>
        </w:tc>
        <w:tc>
          <w:tcPr>
            <w:tcW w:w="709" w:type="dxa"/>
            <w:tcBorders>
              <w:bottom w:val="thinThickSmallGap" w:sz="24" w:space="0" w:color="auto"/>
            </w:tcBorders>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6</w:t>
            </w:r>
          </w:p>
        </w:tc>
        <w:tc>
          <w:tcPr>
            <w:tcW w:w="708" w:type="dxa"/>
            <w:tcBorders>
              <w:bottom w:val="thinThickSmallGap" w:sz="24" w:space="0" w:color="auto"/>
            </w:tcBorders>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100</w:t>
            </w:r>
          </w:p>
        </w:tc>
        <w:tc>
          <w:tcPr>
            <w:tcW w:w="709" w:type="dxa"/>
            <w:tcBorders>
              <w:bottom w:val="thinThickSmallGap" w:sz="24" w:space="0" w:color="auto"/>
            </w:tcBorders>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6</w:t>
            </w:r>
          </w:p>
        </w:tc>
        <w:tc>
          <w:tcPr>
            <w:tcW w:w="709" w:type="dxa"/>
            <w:tcBorders>
              <w:bottom w:val="thinThickSmallGap" w:sz="24" w:space="0" w:color="auto"/>
            </w:tcBorders>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100</w:t>
            </w:r>
          </w:p>
        </w:tc>
        <w:tc>
          <w:tcPr>
            <w:tcW w:w="709" w:type="dxa"/>
            <w:tcBorders>
              <w:bottom w:val="thinThickSmallGap" w:sz="24" w:space="0" w:color="auto"/>
            </w:tcBorders>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6</w:t>
            </w:r>
          </w:p>
        </w:tc>
        <w:tc>
          <w:tcPr>
            <w:tcW w:w="708" w:type="dxa"/>
            <w:tcBorders>
              <w:bottom w:val="thinThickSmallGap" w:sz="24" w:space="0" w:color="auto"/>
            </w:tcBorders>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100</w:t>
            </w:r>
          </w:p>
        </w:tc>
        <w:tc>
          <w:tcPr>
            <w:tcW w:w="709" w:type="dxa"/>
            <w:tcBorders>
              <w:bottom w:val="thinThickSmallGap" w:sz="24" w:space="0" w:color="auto"/>
            </w:tcBorders>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5</w:t>
            </w:r>
          </w:p>
        </w:tc>
        <w:tc>
          <w:tcPr>
            <w:tcW w:w="709" w:type="dxa"/>
            <w:tcBorders>
              <w:bottom w:val="thinThickSmallGap" w:sz="24" w:space="0" w:color="auto"/>
            </w:tcBorders>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100</w:t>
            </w:r>
          </w:p>
        </w:tc>
      </w:tr>
      <w:tr w:rsidR="005B0A09" w:rsidRPr="00304C0C" w:rsidTr="005B0A09">
        <w:trPr>
          <w:trHeight w:val="220"/>
        </w:trPr>
        <w:tc>
          <w:tcPr>
            <w:tcW w:w="1419" w:type="dxa"/>
            <w:tcBorders>
              <w:top w:val="thinThickSmallGap" w:sz="24" w:space="0" w:color="auto"/>
              <w:bottom w:val="single" w:sz="4" w:space="0" w:color="auto"/>
            </w:tcBorders>
            <w:shd w:val="clear" w:color="auto" w:fill="FFFFFF" w:themeFill="background1"/>
            <w:noWrap/>
            <w:vAlign w:val="bottom"/>
          </w:tcPr>
          <w:p w:rsidR="005B0A09" w:rsidRPr="00304C0C" w:rsidRDefault="005B0A09" w:rsidP="005B0A09">
            <w:pPr>
              <w:spacing w:after="0" w:line="240" w:lineRule="auto"/>
              <w:jc w:val="both"/>
              <w:rPr>
                <w:rFonts w:ascii="Calibri" w:eastAsia="Times New Roman" w:hAnsi="Calibri" w:cs="Times New Roman"/>
                <w:b/>
                <w:sz w:val="18"/>
                <w:szCs w:val="12"/>
                <w:lang w:eastAsia="en-SG"/>
              </w:rPr>
            </w:pPr>
          </w:p>
          <w:p w:rsidR="005B0A09" w:rsidRPr="00304C0C" w:rsidRDefault="005B0A09" w:rsidP="005B0A09">
            <w:pPr>
              <w:spacing w:after="0" w:line="240" w:lineRule="auto"/>
              <w:jc w:val="both"/>
              <w:rPr>
                <w:rFonts w:ascii="Calibri" w:eastAsia="Times New Roman" w:hAnsi="Calibri" w:cs="Times New Roman"/>
                <w:b/>
                <w:sz w:val="18"/>
                <w:szCs w:val="12"/>
                <w:lang w:eastAsia="en-SG"/>
              </w:rPr>
            </w:pPr>
            <w:r w:rsidRPr="00304C0C">
              <w:rPr>
                <w:rFonts w:ascii="Calibri" w:eastAsia="Times New Roman" w:hAnsi="Calibri" w:cs="Times New Roman"/>
                <w:b/>
                <w:noProof/>
                <w:sz w:val="18"/>
                <w:szCs w:val="12"/>
                <w:lang w:eastAsia="en-SG"/>
              </w:rPr>
              <mc:AlternateContent>
                <mc:Choice Requires="wps">
                  <w:drawing>
                    <wp:anchor distT="0" distB="0" distL="114300" distR="114300" simplePos="0" relativeHeight="251692032" behindDoc="0" locked="0" layoutInCell="1" allowOverlap="1" wp14:anchorId="41D7123A" wp14:editId="72E30492">
                      <wp:simplePos x="0" y="0"/>
                      <wp:positionH relativeFrom="column">
                        <wp:posOffset>-311150</wp:posOffset>
                      </wp:positionH>
                      <wp:positionV relativeFrom="paragraph">
                        <wp:posOffset>65405</wp:posOffset>
                      </wp:positionV>
                      <wp:extent cx="9221470" cy="511175"/>
                      <wp:effectExtent l="0" t="0" r="17780" b="22225"/>
                      <wp:wrapNone/>
                      <wp:docPr id="289" name="Rectangle 289"/>
                      <wp:cNvGraphicFramePr/>
                      <a:graphic xmlns:a="http://schemas.openxmlformats.org/drawingml/2006/main">
                        <a:graphicData uri="http://schemas.microsoft.com/office/word/2010/wordprocessingShape">
                          <wps:wsp>
                            <wps:cNvSpPr/>
                            <wps:spPr>
                              <a:xfrm>
                                <a:off x="0" y="0"/>
                                <a:ext cx="9221470" cy="5111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89" o:spid="_x0000_s1026" style="position:absolute;margin-left:-24.5pt;margin-top:5.15pt;width:726.1pt;height:40.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" fillcolor="white [3212]" strokecolor="white [3212]" strokeweight="2pt"/>
                  </w:pict>
                </mc:Fallback>
              </mc:AlternateContent>
            </w:r>
          </w:p>
        </w:tc>
        <w:tc>
          <w:tcPr>
            <w:tcW w:w="816" w:type="dxa"/>
            <w:tcBorders>
              <w:top w:val="thinThickSmallGap" w:sz="24" w:space="0" w:color="auto"/>
              <w:bottom w:val="single" w:sz="4" w:space="0" w:color="auto"/>
            </w:tcBorders>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p>
          <w:p w:rsidR="005B0A09" w:rsidRPr="00304C0C" w:rsidRDefault="005B0A09" w:rsidP="005B0A09">
            <w:pPr>
              <w:spacing w:after="0" w:line="240" w:lineRule="auto"/>
              <w:jc w:val="center"/>
              <w:rPr>
                <w:rFonts w:ascii="Calibri" w:eastAsia="Times New Roman" w:hAnsi="Calibri" w:cs="Times New Roman"/>
                <w:sz w:val="18"/>
                <w:szCs w:val="12"/>
                <w:lang w:eastAsia="en-SG"/>
              </w:rPr>
            </w:pPr>
          </w:p>
          <w:p w:rsidR="005B0A09" w:rsidRPr="00304C0C" w:rsidRDefault="005B0A09" w:rsidP="005B0A09">
            <w:pPr>
              <w:spacing w:after="0" w:line="240" w:lineRule="auto"/>
              <w:jc w:val="center"/>
              <w:rPr>
                <w:rFonts w:ascii="Calibri" w:eastAsia="Times New Roman" w:hAnsi="Calibri" w:cs="Times New Roman"/>
                <w:sz w:val="18"/>
                <w:szCs w:val="12"/>
                <w:lang w:eastAsia="en-SG"/>
              </w:rPr>
            </w:pPr>
          </w:p>
          <w:p w:rsidR="005B0A09" w:rsidRPr="00304C0C" w:rsidRDefault="005B0A09" w:rsidP="005B0A09">
            <w:pPr>
              <w:spacing w:after="0" w:line="240" w:lineRule="auto"/>
              <w:rPr>
                <w:rFonts w:ascii="Calibri" w:eastAsia="Times New Roman" w:hAnsi="Calibri" w:cs="Times New Roman"/>
                <w:sz w:val="18"/>
                <w:szCs w:val="12"/>
                <w:lang w:eastAsia="en-SG"/>
              </w:rPr>
            </w:pPr>
            <w:r w:rsidRPr="00304C0C">
              <w:rPr>
                <w:rFonts w:ascii="Calibri" w:eastAsia="Times New Roman" w:hAnsi="Calibri" w:cs="Times New Roman"/>
                <w:noProof/>
                <w:sz w:val="18"/>
                <w:szCs w:val="12"/>
                <w:lang w:eastAsia="en-SG"/>
              </w:rPr>
              <w:lastRenderedPageBreak/>
              <mc:AlternateContent>
                <mc:Choice Requires="wps">
                  <w:drawing>
                    <wp:anchor distT="0" distB="0" distL="114300" distR="114300" simplePos="0" relativeHeight="251693056" behindDoc="0" locked="0" layoutInCell="1" allowOverlap="1" wp14:anchorId="353A731C" wp14:editId="1E5EC155">
                      <wp:simplePos x="0" y="0"/>
                      <wp:positionH relativeFrom="column">
                        <wp:posOffset>-977265</wp:posOffset>
                      </wp:positionH>
                      <wp:positionV relativeFrom="paragraph">
                        <wp:posOffset>50165</wp:posOffset>
                      </wp:positionV>
                      <wp:extent cx="9104630" cy="131445"/>
                      <wp:effectExtent l="0" t="0" r="20320" b="20955"/>
                      <wp:wrapNone/>
                      <wp:docPr id="290" name="Rectangle 290"/>
                      <wp:cNvGraphicFramePr/>
                      <a:graphic xmlns:a="http://schemas.openxmlformats.org/drawingml/2006/main">
                        <a:graphicData uri="http://schemas.microsoft.com/office/word/2010/wordprocessingShape">
                          <wps:wsp>
                            <wps:cNvSpPr/>
                            <wps:spPr>
                              <a:xfrm>
                                <a:off x="0" y="0"/>
                                <a:ext cx="9104630" cy="13144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90" o:spid="_x0000_s1026" style="position:absolute;margin-left:-76.95pt;margin-top:3.95pt;width:716.9pt;height:10.3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" fillcolor="white [3212]" strokecolor="white [3212]" strokeweight="2pt"/>
                  </w:pict>
                </mc:Fallback>
              </mc:AlternateContent>
            </w:r>
          </w:p>
        </w:tc>
        <w:tc>
          <w:tcPr>
            <w:tcW w:w="567" w:type="dxa"/>
            <w:tcBorders>
              <w:top w:val="thinThickSmallGap" w:sz="24" w:space="0" w:color="auto"/>
              <w:bottom w:val="single" w:sz="4" w:space="0" w:color="auto"/>
            </w:tcBorders>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p>
        </w:tc>
        <w:tc>
          <w:tcPr>
            <w:tcW w:w="708" w:type="dxa"/>
            <w:gridSpan w:val="2"/>
            <w:tcBorders>
              <w:top w:val="thinThickSmallGap" w:sz="24" w:space="0" w:color="auto"/>
              <w:bottom w:val="single" w:sz="4" w:space="0" w:color="auto"/>
            </w:tcBorders>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p>
        </w:tc>
        <w:tc>
          <w:tcPr>
            <w:tcW w:w="567" w:type="dxa"/>
            <w:gridSpan w:val="2"/>
            <w:tcBorders>
              <w:top w:val="thinThickSmallGap" w:sz="24" w:space="0" w:color="auto"/>
              <w:bottom w:val="single" w:sz="4" w:space="0" w:color="auto"/>
            </w:tcBorders>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p>
        </w:tc>
        <w:tc>
          <w:tcPr>
            <w:tcW w:w="567" w:type="dxa"/>
            <w:tcBorders>
              <w:top w:val="thinThickSmallGap" w:sz="24" w:space="0" w:color="auto"/>
              <w:bottom w:val="single" w:sz="4" w:space="0" w:color="auto"/>
            </w:tcBorders>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p>
        </w:tc>
        <w:tc>
          <w:tcPr>
            <w:tcW w:w="851" w:type="dxa"/>
            <w:gridSpan w:val="2"/>
            <w:tcBorders>
              <w:top w:val="thinThickSmallGap" w:sz="24" w:space="0" w:color="auto"/>
              <w:bottom w:val="single" w:sz="4" w:space="0" w:color="auto"/>
            </w:tcBorders>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p>
        </w:tc>
        <w:tc>
          <w:tcPr>
            <w:tcW w:w="709" w:type="dxa"/>
            <w:tcBorders>
              <w:top w:val="thinThickSmallGap" w:sz="24" w:space="0" w:color="auto"/>
              <w:bottom w:val="single" w:sz="4" w:space="0" w:color="auto"/>
            </w:tcBorders>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p>
        </w:tc>
        <w:tc>
          <w:tcPr>
            <w:tcW w:w="708" w:type="dxa"/>
            <w:tcBorders>
              <w:top w:val="thinThickSmallGap" w:sz="24" w:space="0" w:color="auto"/>
              <w:bottom w:val="single" w:sz="4" w:space="0" w:color="auto"/>
            </w:tcBorders>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p>
        </w:tc>
        <w:tc>
          <w:tcPr>
            <w:tcW w:w="709" w:type="dxa"/>
            <w:tcBorders>
              <w:top w:val="thinThickSmallGap" w:sz="24" w:space="0" w:color="auto"/>
              <w:bottom w:val="single" w:sz="4" w:space="0" w:color="auto"/>
            </w:tcBorders>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p>
        </w:tc>
        <w:tc>
          <w:tcPr>
            <w:tcW w:w="709" w:type="dxa"/>
            <w:tcBorders>
              <w:top w:val="thinThickSmallGap" w:sz="24" w:space="0" w:color="auto"/>
              <w:bottom w:val="single" w:sz="4" w:space="0" w:color="auto"/>
            </w:tcBorders>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p>
        </w:tc>
        <w:tc>
          <w:tcPr>
            <w:tcW w:w="709" w:type="dxa"/>
            <w:tcBorders>
              <w:top w:val="thinThickSmallGap" w:sz="24" w:space="0" w:color="auto"/>
              <w:bottom w:val="single" w:sz="4" w:space="0" w:color="auto"/>
            </w:tcBorders>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p>
        </w:tc>
        <w:tc>
          <w:tcPr>
            <w:tcW w:w="708" w:type="dxa"/>
            <w:tcBorders>
              <w:top w:val="thinThickSmallGap" w:sz="24" w:space="0" w:color="auto"/>
              <w:bottom w:val="single" w:sz="4" w:space="0" w:color="auto"/>
            </w:tcBorders>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p>
        </w:tc>
        <w:tc>
          <w:tcPr>
            <w:tcW w:w="709" w:type="dxa"/>
            <w:tcBorders>
              <w:top w:val="thinThickSmallGap" w:sz="24" w:space="0" w:color="auto"/>
              <w:bottom w:val="single" w:sz="4" w:space="0" w:color="auto"/>
            </w:tcBorders>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p>
        </w:tc>
        <w:tc>
          <w:tcPr>
            <w:tcW w:w="709" w:type="dxa"/>
            <w:tcBorders>
              <w:top w:val="thinThickSmallGap" w:sz="24" w:space="0" w:color="auto"/>
              <w:bottom w:val="single" w:sz="4" w:space="0" w:color="auto"/>
            </w:tcBorders>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p>
        </w:tc>
        <w:tc>
          <w:tcPr>
            <w:tcW w:w="709" w:type="dxa"/>
            <w:tcBorders>
              <w:top w:val="thinThickSmallGap" w:sz="24" w:space="0" w:color="auto"/>
              <w:bottom w:val="single" w:sz="4" w:space="0" w:color="auto"/>
            </w:tcBorders>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p>
        </w:tc>
        <w:tc>
          <w:tcPr>
            <w:tcW w:w="708" w:type="dxa"/>
            <w:tcBorders>
              <w:top w:val="thinThickSmallGap" w:sz="24" w:space="0" w:color="auto"/>
              <w:bottom w:val="single" w:sz="4" w:space="0" w:color="auto"/>
            </w:tcBorders>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p>
        </w:tc>
        <w:tc>
          <w:tcPr>
            <w:tcW w:w="709" w:type="dxa"/>
            <w:tcBorders>
              <w:top w:val="thinThickSmallGap" w:sz="24" w:space="0" w:color="auto"/>
              <w:bottom w:val="single" w:sz="4" w:space="0" w:color="auto"/>
            </w:tcBorders>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p>
        </w:tc>
        <w:tc>
          <w:tcPr>
            <w:tcW w:w="709" w:type="dxa"/>
            <w:tcBorders>
              <w:top w:val="thinThickSmallGap" w:sz="24" w:space="0" w:color="auto"/>
              <w:bottom w:val="single" w:sz="4" w:space="0" w:color="auto"/>
            </w:tcBorders>
            <w:shd w:val="clear" w:color="auto" w:fill="FFFFFF" w:themeFill="background1"/>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p>
        </w:tc>
      </w:tr>
      <w:tr w:rsidR="005B0A09" w:rsidRPr="00304C0C" w:rsidTr="005B0A09">
        <w:trPr>
          <w:trHeight w:val="288"/>
        </w:trPr>
        <w:tc>
          <w:tcPr>
            <w:tcW w:w="5495" w:type="dxa"/>
            <w:gridSpan w:val="10"/>
            <w:tcBorders>
              <w:top w:val="single" w:sz="4" w:space="0" w:color="auto"/>
            </w:tcBorders>
            <w:shd w:val="clear" w:color="auto" w:fill="FFFFFF" w:themeFill="background1"/>
            <w:noWrap/>
            <w:vAlign w:val="bottom"/>
            <w:hideMark/>
          </w:tcPr>
          <w:p w:rsidR="005B0A09" w:rsidRPr="00304C0C" w:rsidRDefault="005B0A09" w:rsidP="005B0A09">
            <w:pPr>
              <w:pStyle w:val="ListParagraph"/>
              <w:numPr>
                <w:ilvl w:val="0"/>
                <w:numId w:val="17"/>
              </w:numPr>
              <w:spacing w:after="0" w:line="240" w:lineRule="auto"/>
              <w:rPr>
                <w:rFonts w:ascii="Calibri" w:eastAsia="Times New Roman" w:hAnsi="Calibri" w:cs="Times New Roman"/>
                <w:b/>
                <w:sz w:val="18"/>
                <w:szCs w:val="12"/>
                <w:lang w:eastAsia="en-SG"/>
              </w:rPr>
            </w:pPr>
            <w:r w:rsidRPr="00304C0C">
              <w:rPr>
                <w:rFonts w:ascii="Calibri" w:eastAsia="Times New Roman" w:hAnsi="Calibri" w:cs="Times New Roman"/>
                <w:b/>
                <w:sz w:val="18"/>
                <w:szCs w:val="12"/>
                <w:lang w:eastAsia="en-SG"/>
              </w:rPr>
              <w:lastRenderedPageBreak/>
              <w:t>Preparations prior to Mangrove Planting</w:t>
            </w:r>
          </w:p>
        </w:tc>
        <w:tc>
          <w:tcPr>
            <w:tcW w:w="709" w:type="dxa"/>
            <w:tcBorders>
              <w:top w:val="single" w:sz="4" w:space="0" w:color="auto"/>
            </w:tcBorders>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p>
        </w:tc>
        <w:tc>
          <w:tcPr>
            <w:tcW w:w="708" w:type="dxa"/>
            <w:tcBorders>
              <w:top w:val="single" w:sz="4" w:space="0" w:color="auto"/>
            </w:tcBorders>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p>
        </w:tc>
        <w:tc>
          <w:tcPr>
            <w:tcW w:w="709" w:type="dxa"/>
            <w:tcBorders>
              <w:top w:val="single" w:sz="4" w:space="0" w:color="auto"/>
            </w:tcBorders>
            <w:shd w:val="clear" w:color="auto" w:fill="FFFFFF" w:themeFill="background1"/>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p>
        </w:tc>
        <w:tc>
          <w:tcPr>
            <w:tcW w:w="709" w:type="dxa"/>
            <w:tcBorders>
              <w:top w:val="single" w:sz="4" w:space="0" w:color="auto"/>
            </w:tcBorders>
            <w:shd w:val="clear" w:color="auto" w:fill="FFFFFF" w:themeFill="background1"/>
            <w:noWrap/>
            <w:vAlign w:val="bottom"/>
            <w:hideMark/>
          </w:tcPr>
          <w:p w:rsidR="005B0A09" w:rsidRPr="00304C0C" w:rsidRDefault="005B0A09" w:rsidP="005B0A09">
            <w:pPr>
              <w:spacing w:after="0" w:line="240" w:lineRule="auto"/>
              <w:rPr>
                <w:rFonts w:ascii="Calibri" w:eastAsia="Times New Roman" w:hAnsi="Calibri" w:cs="Times New Roman"/>
                <w:sz w:val="18"/>
                <w:szCs w:val="12"/>
                <w:lang w:eastAsia="en-SG"/>
              </w:rPr>
            </w:pPr>
          </w:p>
        </w:tc>
        <w:tc>
          <w:tcPr>
            <w:tcW w:w="709" w:type="dxa"/>
            <w:tcBorders>
              <w:top w:val="single" w:sz="4" w:space="0" w:color="auto"/>
            </w:tcBorders>
            <w:shd w:val="clear" w:color="auto" w:fill="FFFFFF" w:themeFill="background1"/>
            <w:noWrap/>
            <w:vAlign w:val="bottom"/>
            <w:hideMark/>
          </w:tcPr>
          <w:p w:rsidR="005B0A09" w:rsidRPr="00304C0C" w:rsidRDefault="005B0A09" w:rsidP="005B0A09">
            <w:pPr>
              <w:spacing w:after="0" w:line="240" w:lineRule="auto"/>
              <w:rPr>
                <w:rFonts w:ascii="Calibri" w:eastAsia="Times New Roman" w:hAnsi="Calibri" w:cs="Times New Roman"/>
                <w:sz w:val="18"/>
                <w:szCs w:val="12"/>
                <w:lang w:eastAsia="en-SG"/>
              </w:rPr>
            </w:pPr>
          </w:p>
        </w:tc>
        <w:tc>
          <w:tcPr>
            <w:tcW w:w="708" w:type="dxa"/>
            <w:tcBorders>
              <w:top w:val="single" w:sz="4" w:space="0" w:color="auto"/>
            </w:tcBorders>
            <w:shd w:val="clear" w:color="auto" w:fill="FFFFFF" w:themeFill="background1"/>
            <w:noWrap/>
            <w:vAlign w:val="bottom"/>
            <w:hideMark/>
          </w:tcPr>
          <w:p w:rsidR="005B0A09" w:rsidRPr="00304C0C" w:rsidRDefault="005B0A09" w:rsidP="005B0A09">
            <w:pPr>
              <w:spacing w:after="0" w:line="240" w:lineRule="auto"/>
              <w:rPr>
                <w:rFonts w:ascii="Calibri" w:eastAsia="Times New Roman" w:hAnsi="Calibri" w:cs="Times New Roman"/>
                <w:sz w:val="18"/>
                <w:szCs w:val="12"/>
                <w:lang w:eastAsia="en-SG"/>
              </w:rPr>
            </w:pPr>
          </w:p>
        </w:tc>
        <w:tc>
          <w:tcPr>
            <w:tcW w:w="709" w:type="dxa"/>
            <w:tcBorders>
              <w:top w:val="single" w:sz="4" w:space="0" w:color="auto"/>
            </w:tcBorders>
            <w:shd w:val="clear" w:color="auto" w:fill="FFFFFF" w:themeFill="background1"/>
            <w:noWrap/>
            <w:vAlign w:val="bottom"/>
            <w:hideMark/>
          </w:tcPr>
          <w:p w:rsidR="005B0A09" w:rsidRPr="00304C0C" w:rsidRDefault="005B0A09" w:rsidP="005B0A09">
            <w:pPr>
              <w:spacing w:after="0" w:line="240" w:lineRule="auto"/>
              <w:rPr>
                <w:rFonts w:ascii="Calibri" w:eastAsia="Times New Roman" w:hAnsi="Calibri" w:cs="Times New Roman"/>
                <w:sz w:val="18"/>
                <w:szCs w:val="12"/>
                <w:lang w:eastAsia="en-SG"/>
              </w:rPr>
            </w:pPr>
          </w:p>
        </w:tc>
        <w:tc>
          <w:tcPr>
            <w:tcW w:w="709" w:type="dxa"/>
            <w:tcBorders>
              <w:top w:val="single" w:sz="4" w:space="0" w:color="auto"/>
            </w:tcBorders>
            <w:shd w:val="clear" w:color="auto" w:fill="FFFFFF" w:themeFill="background1"/>
            <w:noWrap/>
            <w:vAlign w:val="bottom"/>
            <w:hideMark/>
          </w:tcPr>
          <w:p w:rsidR="005B0A09" w:rsidRPr="00304C0C" w:rsidRDefault="005B0A09" w:rsidP="005B0A09">
            <w:pPr>
              <w:spacing w:after="0" w:line="240" w:lineRule="auto"/>
              <w:rPr>
                <w:rFonts w:ascii="Calibri" w:eastAsia="Times New Roman" w:hAnsi="Calibri" w:cs="Times New Roman"/>
                <w:sz w:val="18"/>
                <w:szCs w:val="12"/>
                <w:lang w:eastAsia="en-SG"/>
              </w:rPr>
            </w:pPr>
          </w:p>
        </w:tc>
        <w:tc>
          <w:tcPr>
            <w:tcW w:w="709" w:type="dxa"/>
            <w:tcBorders>
              <w:top w:val="single" w:sz="4" w:space="0" w:color="auto"/>
            </w:tcBorders>
            <w:shd w:val="clear" w:color="auto" w:fill="FFFFFF" w:themeFill="background1"/>
            <w:noWrap/>
            <w:vAlign w:val="bottom"/>
            <w:hideMark/>
          </w:tcPr>
          <w:p w:rsidR="005B0A09" w:rsidRPr="00304C0C" w:rsidRDefault="005B0A09" w:rsidP="005B0A09">
            <w:pPr>
              <w:spacing w:after="0" w:line="240" w:lineRule="auto"/>
              <w:rPr>
                <w:rFonts w:ascii="Calibri" w:eastAsia="Times New Roman" w:hAnsi="Calibri" w:cs="Times New Roman"/>
                <w:sz w:val="18"/>
                <w:szCs w:val="12"/>
                <w:lang w:eastAsia="en-SG"/>
              </w:rPr>
            </w:pPr>
          </w:p>
        </w:tc>
        <w:tc>
          <w:tcPr>
            <w:tcW w:w="708" w:type="dxa"/>
            <w:tcBorders>
              <w:top w:val="single" w:sz="4" w:space="0" w:color="auto"/>
            </w:tcBorders>
            <w:shd w:val="clear" w:color="auto" w:fill="FFFFFF" w:themeFill="background1"/>
            <w:noWrap/>
            <w:vAlign w:val="bottom"/>
            <w:hideMark/>
          </w:tcPr>
          <w:p w:rsidR="005B0A09" w:rsidRPr="00304C0C" w:rsidRDefault="005B0A09" w:rsidP="005B0A09">
            <w:pPr>
              <w:spacing w:after="0" w:line="240" w:lineRule="auto"/>
              <w:rPr>
                <w:rFonts w:ascii="Calibri" w:eastAsia="Times New Roman" w:hAnsi="Calibri" w:cs="Times New Roman"/>
                <w:sz w:val="18"/>
                <w:szCs w:val="12"/>
                <w:lang w:eastAsia="en-SG"/>
              </w:rPr>
            </w:pPr>
          </w:p>
        </w:tc>
        <w:tc>
          <w:tcPr>
            <w:tcW w:w="709" w:type="dxa"/>
            <w:tcBorders>
              <w:top w:val="single" w:sz="4" w:space="0" w:color="auto"/>
            </w:tcBorders>
            <w:shd w:val="clear" w:color="auto" w:fill="FFFFFF" w:themeFill="background1"/>
            <w:noWrap/>
            <w:vAlign w:val="bottom"/>
            <w:hideMark/>
          </w:tcPr>
          <w:p w:rsidR="005B0A09" w:rsidRPr="00304C0C" w:rsidRDefault="005B0A09" w:rsidP="005B0A09">
            <w:pPr>
              <w:spacing w:after="0" w:line="240" w:lineRule="auto"/>
              <w:rPr>
                <w:rFonts w:ascii="Calibri" w:eastAsia="Times New Roman" w:hAnsi="Calibri" w:cs="Times New Roman"/>
                <w:sz w:val="18"/>
                <w:szCs w:val="12"/>
                <w:lang w:eastAsia="en-SG"/>
              </w:rPr>
            </w:pPr>
          </w:p>
        </w:tc>
        <w:tc>
          <w:tcPr>
            <w:tcW w:w="709" w:type="dxa"/>
            <w:tcBorders>
              <w:top w:val="single" w:sz="4" w:space="0" w:color="auto"/>
            </w:tcBorders>
            <w:shd w:val="clear" w:color="auto" w:fill="FFFFFF" w:themeFill="background1"/>
            <w:noWrap/>
            <w:vAlign w:val="bottom"/>
            <w:hideMark/>
          </w:tcPr>
          <w:p w:rsidR="005B0A09" w:rsidRPr="00304C0C" w:rsidRDefault="005B0A09" w:rsidP="005B0A09">
            <w:pPr>
              <w:spacing w:after="0" w:line="240" w:lineRule="auto"/>
              <w:rPr>
                <w:rFonts w:ascii="Calibri" w:eastAsia="Times New Roman" w:hAnsi="Calibri" w:cs="Times New Roman"/>
                <w:sz w:val="18"/>
                <w:szCs w:val="12"/>
                <w:lang w:eastAsia="en-SG"/>
              </w:rPr>
            </w:pPr>
          </w:p>
        </w:tc>
      </w:tr>
      <w:tr w:rsidR="005B0A09" w:rsidRPr="00304C0C" w:rsidTr="005B0A09">
        <w:trPr>
          <w:trHeight w:val="288"/>
        </w:trPr>
        <w:tc>
          <w:tcPr>
            <w:tcW w:w="1419"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proofErr w:type="spellStart"/>
            <w:r w:rsidRPr="00304C0C">
              <w:rPr>
                <w:rFonts w:ascii="Calibri" w:eastAsia="Times New Roman" w:hAnsi="Calibri" w:cs="Times New Roman"/>
                <w:b/>
                <w:sz w:val="18"/>
                <w:szCs w:val="12"/>
                <w:lang w:eastAsia="en-SG"/>
              </w:rPr>
              <w:t>A.</w:t>
            </w:r>
            <w:r w:rsidRPr="00304C0C">
              <w:rPr>
                <w:rFonts w:ascii="Calibri" w:eastAsia="Times New Roman" w:hAnsi="Calibri" w:cs="Times New Roman"/>
                <w:sz w:val="18"/>
                <w:szCs w:val="12"/>
                <w:lang w:eastAsia="en-SG"/>
              </w:rPr>
              <w:t>Markings</w:t>
            </w:r>
            <w:proofErr w:type="spellEnd"/>
          </w:p>
        </w:tc>
        <w:tc>
          <w:tcPr>
            <w:tcW w:w="816"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10</w:t>
            </w:r>
          </w:p>
        </w:tc>
        <w:tc>
          <w:tcPr>
            <w:tcW w:w="567"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4"/>
                <w:szCs w:val="12"/>
                <w:lang w:eastAsia="en-SG"/>
              </w:rPr>
            </w:pPr>
            <w:r w:rsidRPr="00304C0C">
              <w:rPr>
                <w:rFonts w:ascii="Calibri" w:eastAsia="Times New Roman" w:hAnsi="Calibri" w:cs="Times New Roman"/>
                <w:sz w:val="14"/>
                <w:szCs w:val="12"/>
                <w:lang w:eastAsia="en-SG"/>
              </w:rPr>
              <w:t>83.33</w:t>
            </w:r>
          </w:p>
        </w:tc>
        <w:tc>
          <w:tcPr>
            <w:tcW w:w="542"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3</w:t>
            </w:r>
          </w:p>
        </w:tc>
        <w:tc>
          <w:tcPr>
            <w:tcW w:w="592" w:type="dxa"/>
            <w:gridSpan w:val="2"/>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50</w:t>
            </w:r>
          </w:p>
        </w:tc>
        <w:tc>
          <w:tcPr>
            <w:tcW w:w="708" w:type="dxa"/>
            <w:gridSpan w:val="2"/>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6</w:t>
            </w:r>
          </w:p>
        </w:tc>
        <w:tc>
          <w:tcPr>
            <w:tcW w:w="851" w:type="dxa"/>
            <w:gridSpan w:val="2"/>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100</w:t>
            </w:r>
          </w:p>
        </w:tc>
        <w:tc>
          <w:tcPr>
            <w:tcW w:w="709"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3</w:t>
            </w:r>
          </w:p>
        </w:tc>
        <w:tc>
          <w:tcPr>
            <w:tcW w:w="708"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60</w:t>
            </w:r>
          </w:p>
        </w:tc>
        <w:tc>
          <w:tcPr>
            <w:tcW w:w="709"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8"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8"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r>
      <w:tr w:rsidR="005B0A09" w:rsidRPr="00304C0C" w:rsidTr="005B0A09">
        <w:trPr>
          <w:trHeight w:val="288"/>
        </w:trPr>
        <w:tc>
          <w:tcPr>
            <w:tcW w:w="1419" w:type="dxa"/>
            <w:shd w:val="clear" w:color="auto" w:fill="auto"/>
            <w:noWrap/>
            <w:vAlign w:val="bottom"/>
            <w:hideMark/>
          </w:tcPr>
          <w:p w:rsidR="005B0A09" w:rsidRPr="00304C0C" w:rsidRDefault="005B0A09" w:rsidP="005B0A09">
            <w:pPr>
              <w:spacing w:after="0" w:line="240" w:lineRule="auto"/>
              <w:jc w:val="both"/>
              <w:rPr>
                <w:rFonts w:ascii="Calibri" w:eastAsia="Times New Roman" w:hAnsi="Calibri" w:cs="Times New Roman"/>
                <w:sz w:val="18"/>
                <w:szCs w:val="12"/>
                <w:lang w:eastAsia="en-SG"/>
              </w:rPr>
            </w:pPr>
            <w:r w:rsidRPr="00304C0C">
              <w:rPr>
                <w:rFonts w:ascii="Calibri" w:eastAsia="Times New Roman" w:hAnsi="Calibri" w:cs="Times New Roman"/>
                <w:b/>
                <w:sz w:val="18"/>
                <w:szCs w:val="12"/>
                <w:lang w:eastAsia="en-SG"/>
              </w:rPr>
              <w:t>B.</w:t>
            </w:r>
            <w:r w:rsidRPr="00304C0C">
              <w:rPr>
                <w:rFonts w:ascii="Calibri" w:eastAsia="Times New Roman" w:hAnsi="Calibri" w:cs="Times New Roman"/>
                <w:sz w:val="18"/>
                <w:szCs w:val="12"/>
                <w:lang w:eastAsia="en-SG"/>
              </w:rPr>
              <w:t xml:space="preserve"> Used of </w:t>
            </w:r>
          </w:p>
          <w:p w:rsidR="005B0A09" w:rsidRPr="00304C0C" w:rsidRDefault="005B0A09" w:rsidP="005B0A09">
            <w:pPr>
              <w:spacing w:after="0" w:line="240" w:lineRule="auto"/>
              <w:jc w:val="both"/>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 xml:space="preserve">     Lines</w:t>
            </w:r>
          </w:p>
        </w:tc>
        <w:tc>
          <w:tcPr>
            <w:tcW w:w="816"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1</w:t>
            </w:r>
          </w:p>
        </w:tc>
        <w:tc>
          <w:tcPr>
            <w:tcW w:w="567"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4"/>
                <w:szCs w:val="12"/>
                <w:lang w:eastAsia="en-SG"/>
              </w:rPr>
            </w:pPr>
            <w:r w:rsidRPr="00304C0C">
              <w:rPr>
                <w:rFonts w:ascii="Calibri" w:eastAsia="Times New Roman" w:hAnsi="Calibri" w:cs="Times New Roman"/>
                <w:sz w:val="14"/>
                <w:szCs w:val="12"/>
                <w:lang w:eastAsia="en-SG"/>
              </w:rPr>
              <w:t>8.33</w:t>
            </w:r>
          </w:p>
        </w:tc>
        <w:tc>
          <w:tcPr>
            <w:tcW w:w="542"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3</w:t>
            </w:r>
          </w:p>
        </w:tc>
        <w:tc>
          <w:tcPr>
            <w:tcW w:w="592" w:type="dxa"/>
            <w:gridSpan w:val="2"/>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50</w:t>
            </w:r>
          </w:p>
        </w:tc>
        <w:tc>
          <w:tcPr>
            <w:tcW w:w="708" w:type="dxa"/>
            <w:gridSpan w:val="2"/>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851" w:type="dxa"/>
            <w:gridSpan w:val="2"/>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2</w:t>
            </w:r>
          </w:p>
        </w:tc>
        <w:tc>
          <w:tcPr>
            <w:tcW w:w="708"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40</w:t>
            </w:r>
          </w:p>
        </w:tc>
        <w:tc>
          <w:tcPr>
            <w:tcW w:w="709"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7</w:t>
            </w:r>
          </w:p>
        </w:tc>
        <w:tc>
          <w:tcPr>
            <w:tcW w:w="709"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100</w:t>
            </w:r>
          </w:p>
        </w:tc>
        <w:tc>
          <w:tcPr>
            <w:tcW w:w="709"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6</w:t>
            </w:r>
          </w:p>
        </w:tc>
        <w:tc>
          <w:tcPr>
            <w:tcW w:w="708"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100</w:t>
            </w:r>
          </w:p>
        </w:tc>
        <w:tc>
          <w:tcPr>
            <w:tcW w:w="709"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6</w:t>
            </w:r>
          </w:p>
        </w:tc>
        <w:tc>
          <w:tcPr>
            <w:tcW w:w="709"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100</w:t>
            </w:r>
          </w:p>
        </w:tc>
        <w:tc>
          <w:tcPr>
            <w:tcW w:w="709"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5</w:t>
            </w:r>
          </w:p>
        </w:tc>
        <w:tc>
          <w:tcPr>
            <w:tcW w:w="708"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83.33</w:t>
            </w:r>
          </w:p>
        </w:tc>
        <w:tc>
          <w:tcPr>
            <w:tcW w:w="709"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5</w:t>
            </w:r>
          </w:p>
        </w:tc>
        <w:tc>
          <w:tcPr>
            <w:tcW w:w="709"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100</w:t>
            </w:r>
          </w:p>
        </w:tc>
      </w:tr>
      <w:tr w:rsidR="005B0A09" w:rsidRPr="00304C0C" w:rsidTr="005B0A09">
        <w:trPr>
          <w:trHeight w:val="288"/>
        </w:trPr>
        <w:tc>
          <w:tcPr>
            <w:tcW w:w="1419" w:type="dxa"/>
            <w:shd w:val="clear" w:color="auto" w:fill="auto"/>
            <w:noWrap/>
            <w:vAlign w:val="bottom"/>
            <w:hideMark/>
          </w:tcPr>
          <w:p w:rsidR="005B0A09" w:rsidRPr="00304C0C" w:rsidRDefault="005B0A09" w:rsidP="005B0A09">
            <w:pPr>
              <w:spacing w:after="0" w:line="240" w:lineRule="auto"/>
              <w:jc w:val="both"/>
              <w:rPr>
                <w:rFonts w:ascii="Calibri" w:eastAsia="Times New Roman" w:hAnsi="Calibri" w:cs="Times New Roman"/>
                <w:sz w:val="18"/>
                <w:szCs w:val="12"/>
                <w:lang w:eastAsia="en-SG"/>
              </w:rPr>
            </w:pPr>
            <w:proofErr w:type="spellStart"/>
            <w:r w:rsidRPr="00304C0C">
              <w:rPr>
                <w:rFonts w:ascii="Calibri" w:eastAsia="Times New Roman" w:hAnsi="Calibri" w:cs="Times New Roman"/>
                <w:b/>
                <w:sz w:val="18"/>
                <w:szCs w:val="12"/>
                <w:lang w:eastAsia="en-SG"/>
              </w:rPr>
              <w:t>C.</w:t>
            </w:r>
            <w:r w:rsidRPr="00304C0C">
              <w:rPr>
                <w:rFonts w:ascii="Calibri" w:eastAsia="Times New Roman" w:hAnsi="Calibri" w:cs="Times New Roman"/>
                <w:sz w:val="18"/>
                <w:szCs w:val="12"/>
                <w:lang w:eastAsia="en-SG"/>
              </w:rPr>
              <w:t>Landmarks</w:t>
            </w:r>
            <w:proofErr w:type="spellEnd"/>
          </w:p>
        </w:tc>
        <w:tc>
          <w:tcPr>
            <w:tcW w:w="816"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1</w:t>
            </w:r>
          </w:p>
        </w:tc>
        <w:tc>
          <w:tcPr>
            <w:tcW w:w="567"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4"/>
                <w:szCs w:val="12"/>
                <w:lang w:eastAsia="en-SG"/>
              </w:rPr>
            </w:pPr>
            <w:r w:rsidRPr="00304C0C">
              <w:rPr>
                <w:rFonts w:ascii="Calibri" w:eastAsia="Times New Roman" w:hAnsi="Calibri" w:cs="Times New Roman"/>
                <w:sz w:val="14"/>
                <w:szCs w:val="12"/>
                <w:lang w:eastAsia="en-SG"/>
              </w:rPr>
              <w:t>8.33</w:t>
            </w:r>
          </w:p>
        </w:tc>
        <w:tc>
          <w:tcPr>
            <w:tcW w:w="542"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592" w:type="dxa"/>
            <w:gridSpan w:val="2"/>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8" w:type="dxa"/>
            <w:gridSpan w:val="2"/>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851" w:type="dxa"/>
            <w:gridSpan w:val="2"/>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8"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8"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1</w:t>
            </w:r>
          </w:p>
        </w:tc>
        <w:tc>
          <w:tcPr>
            <w:tcW w:w="708"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16.67</w:t>
            </w:r>
          </w:p>
        </w:tc>
        <w:tc>
          <w:tcPr>
            <w:tcW w:w="709"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r>
      <w:tr w:rsidR="005B0A09" w:rsidRPr="00304C0C" w:rsidTr="005B0A09">
        <w:trPr>
          <w:trHeight w:val="288"/>
        </w:trPr>
        <w:tc>
          <w:tcPr>
            <w:tcW w:w="5495" w:type="dxa"/>
            <w:gridSpan w:val="10"/>
            <w:shd w:val="clear" w:color="auto" w:fill="auto"/>
            <w:noWrap/>
            <w:vAlign w:val="bottom"/>
            <w:hideMark/>
          </w:tcPr>
          <w:p w:rsidR="005B0A09" w:rsidRPr="00304C0C" w:rsidRDefault="005B0A09" w:rsidP="005B0A09">
            <w:pPr>
              <w:pStyle w:val="ListParagraph"/>
              <w:numPr>
                <w:ilvl w:val="0"/>
                <w:numId w:val="17"/>
              </w:numPr>
              <w:spacing w:after="0" w:line="240" w:lineRule="auto"/>
              <w:rPr>
                <w:rFonts w:ascii="Calibri" w:eastAsia="Times New Roman" w:hAnsi="Calibri" w:cs="Times New Roman"/>
                <w:b/>
                <w:sz w:val="18"/>
                <w:szCs w:val="12"/>
                <w:lang w:eastAsia="en-SG"/>
              </w:rPr>
            </w:pPr>
            <w:r w:rsidRPr="00304C0C">
              <w:rPr>
                <w:rFonts w:ascii="Calibri" w:eastAsia="Times New Roman" w:hAnsi="Calibri" w:cs="Times New Roman"/>
                <w:b/>
                <w:sz w:val="18"/>
                <w:szCs w:val="12"/>
                <w:lang w:eastAsia="en-SG"/>
              </w:rPr>
              <w:t>Mangrove Planting Strategies and Techniques</w:t>
            </w:r>
          </w:p>
        </w:tc>
        <w:tc>
          <w:tcPr>
            <w:tcW w:w="709"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p>
        </w:tc>
        <w:tc>
          <w:tcPr>
            <w:tcW w:w="708"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p>
        </w:tc>
        <w:tc>
          <w:tcPr>
            <w:tcW w:w="709"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p>
        </w:tc>
        <w:tc>
          <w:tcPr>
            <w:tcW w:w="709"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p>
        </w:tc>
        <w:tc>
          <w:tcPr>
            <w:tcW w:w="709"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p>
        </w:tc>
        <w:tc>
          <w:tcPr>
            <w:tcW w:w="708"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p>
        </w:tc>
        <w:tc>
          <w:tcPr>
            <w:tcW w:w="709"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p>
        </w:tc>
        <w:tc>
          <w:tcPr>
            <w:tcW w:w="709"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p>
        </w:tc>
        <w:tc>
          <w:tcPr>
            <w:tcW w:w="709"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p>
        </w:tc>
        <w:tc>
          <w:tcPr>
            <w:tcW w:w="708"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p>
        </w:tc>
        <w:tc>
          <w:tcPr>
            <w:tcW w:w="709"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p>
        </w:tc>
        <w:tc>
          <w:tcPr>
            <w:tcW w:w="709"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p>
        </w:tc>
      </w:tr>
      <w:tr w:rsidR="005B0A09" w:rsidRPr="00304C0C" w:rsidTr="005B0A09">
        <w:trPr>
          <w:trHeight w:val="288"/>
        </w:trPr>
        <w:tc>
          <w:tcPr>
            <w:tcW w:w="1419" w:type="dxa"/>
            <w:shd w:val="clear" w:color="auto" w:fill="auto"/>
            <w:noWrap/>
            <w:vAlign w:val="bottom"/>
            <w:hideMark/>
          </w:tcPr>
          <w:p w:rsidR="005B0A09" w:rsidRPr="00304C0C" w:rsidRDefault="005B0A09" w:rsidP="005B0A09">
            <w:pPr>
              <w:spacing w:after="0" w:line="240" w:lineRule="auto"/>
              <w:jc w:val="both"/>
              <w:rPr>
                <w:rFonts w:ascii="Calibri" w:eastAsia="Times New Roman" w:hAnsi="Calibri" w:cs="Times New Roman"/>
                <w:sz w:val="18"/>
                <w:szCs w:val="12"/>
                <w:lang w:eastAsia="en-SG"/>
              </w:rPr>
            </w:pPr>
            <w:r w:rsidRPr="00304C0C">
              <w:rPr>
                <w:rFonts w:ascii="Calibri" w:eastAsia="Times New Roman" w:hAnsi="Calibri" w:cs="Times New Roman"/>
                <w:b/>
                <w:sz w:val="18"/>
                <w:szCs w:val="12"/>
                <w:lang w:eastAsia="en-SG"/>
              </w:rPr>
              <w:t>A</w:t>
            </w:r>
            <w:r w:rsidRPr="00304C0C">
              <w:rPr>
                <w:rFonts w:ascii="Calibri" w:eastAsia="Times New Roman" w:hAnsi="Calibri" w:cs="Times New Roman"/>
                <w:i/>
                <w:sz w:val="18"/>
                <w:szCs w:val="12"/>
                <w:lang w:eastAsia="en-SG"/>
              </w:rPr>
              <w:t xml:space="preserve">. </w:t>
            </w:r>
            <w:proofErr w:type="spellStart"/>
            <w:r w:rsidRPr="00304C0C">
              <w:rPr>
                <w:rFonts w:ascii="Calibri" w:eastAsia="Times New Roman" w:hAnsi="Calibri" w:cs="Times New Roman"/>
                <w:i/>
                <w:sz w:val="18"/>
                <w:szCs w:val="12"/>
                <w:lang w:eastAsia="en-SG"/>
              </w:rPr>
              <w:t>Gitusok</w:t>
            </w:r>
            <w:proofErr w:type="spellEnd"/>
            <w:r w:rsidRPr="00304C0C">
              <w:rPr>
                <w:rFonts w:ascii="Calibri" w:eastAsia="Times New Roman" w:hAnsi="Calibri" w:cs="Times New Roman"/>
                <w:i/>
                <w:sz w:val="18"/>
                <w:szCs w:val="12"/>
                <w:lang w:eastAsia="en-SG"/>
              </w:rPr>
              <w:t xml:space="preserve"> </w:t>
            </w:r>
            <w:proofErr w:type="spellStart"/>
            <w:r w:rsidRPr="00304C0C">
              <w:rPr>
                <w:rFonts w:ascii="Calibri" w:eastAsia="Times New Roman" w:hAnsi="Calibri" w:cs="Times New Roman"/>
                <w:i/>
                <w:sz w:val="18"/>
                <w:szCs w:val="12"/>
                <w:lang w:eastAsia="en-SG"/>
              </w:rPr>
              <w:t>sa</w:t>
            </w:r>
            <w:proofErr w:type="spellEnd"/>
            <w:r w:rsidRPr="00304C0C">
              <w:rPr>
                <w:rFonts w:ascii="Calibri" w:eastAsia="Times New Roman" w:hAnsi="Calibri" w:cs="Times New Roman"/>
                <w:i/>
                <w:sz w:val="18"/>
                <w:szCs w:val="12"/>
                <w:lang w:eastAsia="en-SG"/>
              </w:rPr>
              <w:t xml:space="preserve"> </w:t>
            </w:r>
            <w:proofErr w:type="spellStart"/>
            <w:r w:rsidRPr="00304C0C">
              <w:rPr>
                <w:rFonts w:ascii="Calibri" w:eastAsia="Times New Roman" w:hAnsi="Calibri" w:cs="Times New Roman"/>
                <w:i/>
                <w:sz w:val="18"/>
                <w:szCs w:val="12"/>
                <w:lang w:eastAsia="en-SG"/>
              </w:rPr>
              <w:t>Lapok</w:t>
            </w:r>
            <w:proofErr w:type="spellEnd"/>
          </w:p>
        </w:tc>
        <w:tc>
          <w:tcPr>
            <w:tcW w:w="816"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567"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542"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592" w:type="dxa"/>
            <w:gridSpan w:val="2"/>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8" w:type="dxa"/>
            <w:gridSpan w:val="2"/>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851" w:type="dxa"/>
            <w:gridSpan w:val="2"/>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8"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3</w:t>
            </w:r>
          </w:p>
        </w:tc>
        <w:tc>
          <w:tcPr>
            <w:tcW w:w="708"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50</w:t>
            </w:r>
          </w:p>
        </w:tc>
        <w:tc>
          <w:tcPr>
            <w:tcW w:w="709"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8"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r>
      <w:tr w:rsidR="005B0A09" w:rsidRPr="00304C0C" w:rsidTr="005B0A09">
        <w:trPr>
          <w:trHeight w:val="288"/>
        </w:trPr>
        <w:tc>
          <w:tcPr>
            <w:tcW w:w="1419" w:type="dxa"/>
            <w:shd w:val="clear" w:color="auto" w:fill="auto"/>
            <w:noWrap/>
            <w:vAlign w:val="bottom"/>
            <w:hideMark/>
          </w:tcPr>
          <w:p w:rsidR="005B0A09" w:rsidRPr="00304C0C" w:rsidRDefault="005B0A09" w:rsidP="005B0A09">
            <w:pPr>
              <w:spacing w:after="0" w:line="240" w:lineRule="auto"/>
              <w:jc w:val="both"/>
              <w:rPr>
                <w:rFonts w:ascii="Calibri" w:eastAsia="Times New Roman" w:hAnsi="Calibri" w:cs="Times New Roman"/>
                <w:sz w:val="18"/>
                <w:szCs w:val="12"/>
                <w:lang w:eastAsia="en-SG"/>
              </w:rPr>
            </w:pPr>
            <w:r w:rsidRPr="00304C0C">
              <w:rPr>
                <w:rFonts w:ascii="Calibri" w:eastAsia="Times New Roman" w:hAnsi="Calibri" w:cs="Times New Roman"/>
                <w:b/>
                <w:sz w:val="18"/>
                <w:szCs w:val="12"/>
                <w:lang w:eastAsia="en-SG"/>
              </w:rPr>
              <w:t>B</w:t>
            </w:r>
            <w:r w:rsidRPr="00304C0C">
              <w:rPr>
                <w:rFonts w:ascii="Calibri" w:eastAsia="Times New Roman" w:hAnsi="Calibri" w:cs="Times New Roman"/>
                <w:sz w:val="18"/>
                <w:szCs w:val="12"/>
                <w:lang w:eastAsia="en-SG"/>
              </w:rPr>
              <w:t>. Used of Digging Materials</w:t>
            </w:r>
          </w:p>
        </w:tc>
        <w:tc>
          <w:tcPr>
            <w:tcW w:w="816"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9</w:t>
            </w:r>
          </w:p>
        </w:tc>
        <w:tc>
          <w:tcPr>
            <w:tcW w:w="567"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75</w:t>
            </w:r>
          </w:p>
        </w:tc>
        <w:tc>
          <w:tcPr>
            <w:tcW w:w="542"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592" w:type="dxa"/>
            <w:gridSpan w:val="2"/>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8" w:type="dxa"/>
            <w:gridSpan w:val="2"/>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851" w:type="dxa"/>
            <w:gridSpan w:val="2"/>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8"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2</w:t>
            </w:r>
          </w:p>
        </w:tc>
        <w:tc>
          <w:tcPr>
            <w:tcW w:w="708"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33.33</w:t>
            </w:r>
          </w:p>
        </w:tc>
        <w:tc>
          <w:tcPr>
            <w:tcW w:w="709"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8"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2</w:t>
            </w:r>
          </w:p>
        </w:tc>
        <w:tc>
          <w:tcPr>
            <w:tcW w:w="709"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40</w:t>
            </w:r>
          </w:p>
        </w:tc>
      </w:tr>
      <w:tr w:rsidR="005B0A09" w:rsidRPr="00304C0C" w:rsidTr="005B0A09">
        <w:trPr>
          <w:trHeight w:val="288"/>
        </w:trPr>
        <w:tc>
          <w:tcPr>
            <w:tcW w:w="1419" w:type="dxa"/>
            <w:shd w:val="clear" w:color="auto" w:fill="auto"/>
            <w:noWrap/>
            <w:vAlign w:val="bottom"/>
            <w:hideMark/>
          </w:tcPr>
          <w:p w:rsidR="005B0A09" w:rsidRPr="00304C0C" w:rsidRDefault="005B0A09" w:rsidP="005B0A09">
            <w:pPr>
              <w:spacing w:after="0" w:line="240" w:lineRule="auto"/>
              <w:jc w:val="both"/>
              <w:rPr>
                <w:rFonts w:ascii="Calibri" w:eastAsia="Times New Roman" w:hAnsi="Calibri" w:cs="Times New Roman"/>
                <w:sz w:val="18"/>
                <w:szCs w:val="12"/>
                <w:lang w:eastAsia="en-SG"/>
              </w:rPr>
            </w:pPr>
            <w:r w:rsidRPr="00304C0C">
              <w:rPr>
                <w:rFonts w:ascii="Calibri" w:eastAsia="Times New Roman" w:hAnsi="Calibri" w:cs="Times New Roman"/>
                <w:b/>
                <w:sz w:val="18"/>
                <w:szCs w:val="12"/>
                <w:lang w:eastAsia="en-SG"/>
              </w:rPr>
              <w:t>C.</w:t>
            </w:r>
            <w:r w:rsidRPr="00304C0C">
              <w:rPr>
                <w:rFonts w:ascii="Calibri" w:eastAsia="Times New Roman" w:hAnsi="Calibri" w:cs="Times New Roman"/>
                <w:sz w:val="18"/>
                <w:szCs w:val="12"/>
                <w:lang w:eastAsia="en-SG"/>
              </w:rPr>
              <w:t xml:space="preserve"> Hole Making</w:t>
            </w:r>
          </w:p>
        </w:tc>
        <w:tc>
          <w:tcPr>
            <w:tcW w:w="816"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3</w:t>
            </w:r>
          </w:p>
        </w:tc>
        <w:tc>
          <w:tcPr>
            <w:tcW w:w="567"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25</w:t>
            </w:r>
          </w:p>
        </w:tc>
        <w:tc>
          <w:tcPr>
            <w:tcW w:w="542"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6</w:t>
            </w:r>
          </w:p>
        </w:tc>
        <w:tc>
          <w:tcPr>
            <w:tcW w:w="592" w:type="dxa"/>
            <w:gridSpan w:val="2"/>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100</w:t>
            </w:r>
          </w:p>
        </w:tc>
        <w:tc>
          <w:tcPr>
            <w:tcW w:w="708" w:type="dxa"/>
            <w:gridSpan w:val="2"/>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6</w:t>
            </w:r>
          </w:p>
        </w:tc>
        <w:tc>
          <w:tcPr>
            <w:tcW w:w="851" w:type="dxa"/>
            <w:gridSpan w:val="2"/>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100</w:t>
            </w:r>
          </w:p>
        </w:tc>
        <w:tc>
          <w:tcPr>
            <w:tcW w:w="709"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3</w:t>
            </w:r>
          </w:p>
        </w:tc>
        <w:tc>
          <w:tcPr>
            <w:tcW w:w="708"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60</w:t>
            </w:r>
          </w:p>
        </w:tc>
        <w:tc>
          <w:tcPr>
            <w:tcW w:w="709"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3</w:t>
            </w:r>
          </w:p>
        </w:tc>
        <w:tc>
          <w:tcPr>
            <w:tcW w:w="709"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42.86</w:t>
            </w:r>
          </w:p>
        </w:tc>
        <w:tc>
          <w:tcPr>
            <w:tcW w:w="709"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1</w:t>
            </w:r>
          </w:p>
        </w:tc>
        <w:tc>
          <w:tcPr>
            <w:tcW w:w="708"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16.67</w:t>
            </w:r>
          </w:p>
        </w:tc>
        <w:tc>
          <w:tcPr>
            <w:tcW w:w="709"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6</w:t>
            </w:r>
          </w:p>
        </w:tc>
        <w:tc>
          <w:tcPr>
            <w:tcW w:w="709"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100</w:t>
            </w:r>
          </w:p>
        </w:tc>
        <w:tc>
          <w:tcPr>
            <w:tcW w:w="709"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6</w:t>
            </w:r>
          </w:p>
        </w:tc>
        <w:tc>
          <w:tcPr>
            <w:tcW w:w="708"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100</w:t>
            </w:r>
          </w:p>
        </w:tc>
        <w:tc>
          <w:tcPr>
            <w:tcW w:w="709"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3</w:t>
            </w:r>
          </w:p>
        </w:tc>
        <w:tc>
          <w:tcPr>
            <w:tcW w:w="709"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60</w:t>
            </w:r>
          </w:p>
        </w:tc>
      </w:tr>
      <w:tr w:rsidR="005B0A09" w:rsidRPr="00304C0C" w:rsidTr="005B0A09">
        <w:trPr>
          <w:trHeight w:val="288"/>
        </w:trPr>
        <w:tc>
          <w:tcPr>
            <w:tcW w:w="1419" w:type="dxa"/>
            <w:shd w:val="clear" w:color="auto" w:fill="auto"/>
            <w:noWrap/>
            <w:vAlign w:val="bottom"/>
            <w:hideMark/>
          </w:tcPr>
          <w:p w:rsidR="005B0A09" w:rsidRPr="00304C0C" w:rsidRDefault="005B0A09" w:rsidP="005B0A09">
            <w:pPr>
              <w:spacing w:after="0" w:line="240" w:lineRule="auto"/>
              <w:jc w:val="both"/>
              <w:rPr>
                <w:rFonts w:ascii="Calibri" w:eastAsia="Times New Roman" w:hAnsi="Calibri" w:cs="Times New Roman"/>
                <w:sz w:val="18"/>
                <w:szCs w:val="12"/>
                <w:lang w:eastAsia="en-SG"/>
              </w:rPr>
            </w:pPr>
            <w:r w:rsidRPr="00304C0C">
              <w:rPr>
                <w:rFonts w:ascii="Calibri" w:eastAsia="Times New Roman" w:hAnsi="Calibri" w:cs="Times New Roman"/>
                <w:b/>
                <w:sz w:val="18"/>
                <w:szCs w:val="12"/>
                <w:lang w:eastAsia="en-SG"/>
              </w:rPr>
              <w:t>D.</w:t>
            </w:r>
            <w:r w:rsidRPr="00304C0C">
              <w:rPr>
                <w:rFonts w:ascii="Calibri" w:eastAsia="Times New Roman" w:hAnsi="Calibri" w:cs="Times New Roman"/>
                <w:sz w:val="18"/>
                <w:szCs w:val="12"/>
                <w:lang w:eastAsia="en-SG"/>
              </w:rPr>
              <w:t xml:space="preserve"> Grown Propagules</w:t>
            </w:r>
          </w:p>
        </w:tc>
        <w:tc>
          <w:tcPr>
            <w:tcW w:w="816"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567"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542"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592" w:type="dxa"/>
            <w:gridSpan w:val="2"/>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8" w:type="dxa"/>
            <w:gridSpan w:val="2"/>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851" w:type="dxa"/>
            <w:gridSpan w:val="2"/>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2</w:t>
            </w:r>
          </w:p>
        </w:tc>
        <w:tc>
          <w:tcPr>
            <w:tcW w:w="708"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40</w:t>
            </w:r>
          </w:p>
        </w:tc>
        <w:tc>
          <w:tcPr>
            <w:tcW w:w="709"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4</w:t>
            </w:r>
          </w:p>
        </w:tc>
        <w:tc>
          <w:tcPr>
            <w:tcW w:w="709"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57.14</w:t>
            </w:r>
          </w:p>
        </w:tc>
        <w:tc>
          <w:tcPr>
            <w:tcW w:w="709"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8"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8"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r>
      <w:tr w:rsidR="005B0A09" w:rsidRPr="00304C0C" w:rsidTr="005B0A09">
        <w:trPr>
          <w:trHeight w:val="288"/>
        </w:trPr>
        <w:tc>
          <w:tcPr>
            <w:tcW w:w="1419" w:type="dxa"/>
            <w:shd w:val="clear" w:color="auto" w:fill="auto"/>
            <w:noWrap/>
            <w:vAlign w:val="bottom"/>
            <w:hideMark/>
          </w:tcPr>
          <w:p w:rsidR="005B0A09" w:rsidRPr="00304C0C" w:rsidRDefault="005B0A09" w:rsidP="005B0A09">
            <w:pPr>
              <w:spacing w:after="0" w:line="240" w:lineRule="auto"/>
              <w:jc w:val="both"/>
              <w:rPr>
                <w:rFonts w:ascii="Calibri" w:eastAsia="Times New Roman" w:hAnsi="Calibri" w:cs="Times New Roman"/>
                <w:sz w:val="18"/>
                <w:szCs w:val="12"/>
                <w:lang w:eastAsia="en-SG"/>
              </w:rPr>
            </w:pPr>
            <w:r w:rsidRPr="00304C0C">
              <w:rPr>
                <w:rFonts w:ascii="Calibri" w:eastAsia="Times New Roman" w:hAnsi="Calibri" w:cs="Times New Roman"/>
                <w:b/>
                <w:sz w:val="18"/>
                <w:szCs w:val="12"/>
                <w:lang w:eastAsia="en-SG"/>
              </w:rPr>
              <w:t>E.</w:t>
            </w:r>
            <w:r w:rsidRPr="00304C0C">
              <w:rPr>
                <w:rFonts w:ascii="Calibri" w:eastAsia="Times New Roman" w:hAnsi="Calibri" w:cs="Times New Roman"/>
                <w:sz w:val="18"/>
                <w:szCs w:val="12"/>
                <w:lang w:eastAsia="en-SG"/>
              </w:rPr>
              <w:t xml:space="preserve"> Tying</w:t>
            </w:r>
          </w:p>
        </w:tc>
        <w:tc>
          <w:tcPr>
            <w:tcW w:w="816"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567"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542"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592" w:type="dxa"/>
            <w:gridSpan w:val="2"/>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8" w:type="dxa"/>
            <w:gridSpan w:val="2"/>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851" w:type="dxa"/>
            <w:gridSpan w:val="2"/>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8"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8"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8"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r>
      <w:tr w:rsidR="005B0A09" w:rsidRPr="00304C0C" w:rsidTr="005B0A09">
        <w:trPr>
          <w:trHeight w:val="288"/>
        </w:trPr>
        <w:tc>
          <w:tcPr>
            <w:tcW w:w="5495" w:type="dxa"/>
            <w:gridSpan w:val="10"/>
            <w:shd w:val="clear" w:color="auto" w:fill="auto"/>
            <w:noWrap/>
            <w:vAlign w:val="bottom"/>
            <w:hideMark/>
          </w:tcPr>
          <w:p w:rsidR="005B0A09" w:rsidRPr="00304C0C" w:rsidRDefault="005B0A09" w:rsidP="005B0A09">
            <w:pPr>
              <w:spacing w:after="0" w:line="240" w:lineRule="auto"/>
              <w:ind w:firstLine="333"/>
              <w:rPr>
                <w:rFonts w:ascii="Calibri" w:eastAsia="Times New Roman" w:hAnsi="Calibri" w:cs="Times New Roman"/>
                <w:b/>
                <w:sz w:val="18"/>
                <w:szCs w:val="12"/>
                <w:lang w:eastAsia="en-SG"/>
              </w:rPr>
            </w:pPr>
            <w:r w:rsidRPr="00304C0C">
              <w:rPr>
                <w:rFonts w:ascii="Calibri" w:eastAsia="Times New Roman" w:hAnsi="Calibri" w:cs="Times New Roman"/>
                <w:b/>
                <w:sz w:val="18"/>
                <w:szCs w:val="12"/>
                <w:lang w:eastAsia="en-SG"/>
              </w:rPr>
              <w:t>8 .1.  Maintenance in terms of guarding and monitoring</w:t>
            </w:r>
          </w:p>
        </w:tc>
        <w:tc>
          <w:tcPr>
            <w:tcW w:w="709"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p>
        </w:tc>
        <w:tc>
          <w:tcPr>
            <w:tcW w:w="708"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p>
        </w:tc>
        <w:tc>
          <w:tcPr>
            <w:tcW w:w="709"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p>
        </w:tc>
        <w:tc>
          <w:tcPr>
            <w:tcW w:w="709"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p>
        </w:tc>
        <w:tc>
          <w:tcPr>
            <w:tcW w:w="709"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p>
        </w:tc>
        <w:tc>
          <w:tcPr>
            <w:tcW w:w="708"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p>
        </w:tc>
        <w:tc>
          <w:tcPr>
            <w:tcW w:w="709"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p>
        </w:tc>
        <w:tc>
          <w:tcPr>
            <w:tcW w:w="709"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p>
        </w:tc>
        <w:tc>
          <w:tcPr>
            <w:tcW w:w="709"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p>
        </w:tc>
        <w:tc>
          <w:tcPr>
            <w:tcW w:w="708"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p>
        </w:tc>
        <w:tc>
          <w:tcPr>
            <w:tcW w:w="709"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p>
        </w:tc>
        <w:tc>
          <w:tcPr>
            <w:tcW w:w="709"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p>
        </w:tc>
      </w:tr>
      <w:tr w:rsidR="005B0A09" w:rsidRPr="00304C0C" w:rsidTr="005B0A09">
        <w:trPr>
          <w:trHeight w:val="288"/>
        </w:trPr>
        <w:tc>
          <w:tcPr>
            <w:tcW w:w="1419"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proofErr w:type="spellStart"/>
            <w:r w:rsidRPr="00304C0C">
              <w:rPr>
                <w:rFonts w:ascii="Calibri" w:eastAsia="Times New Roman" w:hAnsi="Calibri" w:cs="Times New Roman"/>
                <w:b/>
                <w:sz w:val="18"/>
                <w:szCs w:val="12"/>
                <w:lang w:eastAsia="en-SG"/>
              </w:rPr>
              <w:t>A.</w:t>
            </w:r>
            <w:r w:rsidRPr="00304C0C">
              <w:rPr>
                <w:rFonts w:ascii="Calibri" w:eastAsia="Times New Roman" w:hAnsi="Calibri" w:cs="Times New Roman"/>
                <w:sz w:val="18"/>
                <w:szCs w:val="12"/>
                <w:lang w:eastAsia="en-SG"/>
              </w:rPr>
              <w:t>Everyday</w:t>
            </w:r>
            <w:proofErr w:type="spellEnd"/>
          </w:p>
        </w:tc>
        <w:tc>
          <w:tcPr>
            <w:tcW w:w="816"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567"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542"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592" w:type="dxa"/>
            <w:gridSpan w:val="2"/>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8" w:type="dxa"/>
            <w:gridSpan w:val="2"/>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851" w:type="dxa"/>
            <w:gridSpan w:val="2"/>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8"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5</w:t>
            </w:r>
          </w:p>
        </w:tc>
        <w:tc>
          <w:tcPr>
            <w:tcW w:w="709"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71.43</w:t>
            </w:r>
          </w:p>
        </w:tc>
        <w:tc>
          <w:tcPr>
            <w:tcW w:w="709"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8"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8"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r>
      <w:tr w:rsidR="005B0A09" w:rsidRPr="00304C0C" w:rsidTr="005B0A09">
        <w:trPr>
          <w:trHeight w:val="288"/>
        </w:trPr>
        <w:tc>
          <w:tcPr>
            <w:tcW w:w="1419" w:type="dxa"/>
            <w:shd w:val="clear" w:color="auto" w:fill="auto"/>
            <w:noWrap/>
            <w:vAlign w:val="bottom"/>
            <w:hideMark/>
          </w:tcPr>
          <w:p w:rsidR="005B0A09" w:rsidRPr="00304C0C" w:rsidRDefault="005B0A09" w:rsidP="005B0A09">
            <w:pPr>
              <w:spacing w:after="0" w:line="240" w:lineRule="auto"/>
              <w:jc w:val="both"/>
              <w:rPr>
                <w:rFonts w:ascii="Calibri" w:eastAsia="Times New Roman" w:hAnsi="Calibri" w:cs="Times New Roman"/>
                <w:sz w:val="18"/>
                <w:szCs w:val="12"/>
                <w:lang w:eastAsia="en-SG"/>
              </w:rPr>
            </w:pPr>
            <w:r w:rsidRPr="00304C0C">
              <w:rPr>
                <w:rFonts w:ascii="Calibri" w:eastAsia="Times New Roman" w:hAnsi="Calibri" w:cs="Times New Roman"/>
                <w:b/>
                <w:sz w:val="18"/>
                <w:szCs w:val="12"/>
                <w:lang w:eastAsia="en-SG"/>
              </w:rPr>
              <w:t>B</w:t>
            </w:r>
            <w:r w:rsidRPr="00304C0C">
              <w:rPr>
                <w:rFonts w:ascii="Calibri" w:eastAsia="Times New Roman" w:hAnsi="Calibri" w:cs="Times New Roman"/>
                <w:sz w:val="18"/>
                <w:szCs w:val="12"/>
                <w:lang w:eastAsia="en-SG"/>
              </w:rPr>
              <w:t xml:space="preserve">. Every </w:t>
            </w:r>
          </w:p>
          <w:p w:rsidR="005B0A09" w:rsidRPr="00304C0C" w:rsidRDefault="005B0A09" w:rsidP="005B0A09">
            <w:pPr>
              <w:spacing w:after="0" w:line="240" w:lineRule="auto"/>
              <w:jc w:val="both"/>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 xml:space="preserve">    other Day</w:t>
            </w:r>
          </w:p>
        </w:tc>
        <w:tc>
          <w:tcPr>
            <w:tcW w:w="816"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12</w:t>
            </w:r>
          </w:p>
        </w:tc>
        <w:tc>
          <w:tcPr>
            <w:tcW w:w="567"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100</w:t>
            </w:r>
          </w:p>
        </w:tc>
        <w:tc>
          <w:tcPr>
            <w:tcW w:w="542"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6</w:t>
            </w:r>
          </w:p>
        </w:tc>
        <w:tc>
          <w:tcPr>
            <w:tcW w:w="592" w:type="dxa"/>
            <w:gridSpan w:val="2"/>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100</w:t>
            </w:r>
          </w:p>
        </w:tc>
        <w:tc>
          <w:tcPr>
            <w:tcW w:w="708" w:type="dxa"/>
            <w:gridSpan w:val="2"/>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4</w:t>
            </w:r>
          </w:p>
        </w:tc>
        <w:tc>
          <w:tcPr>
            <w:tcW w:w="851" w:type="dxa"/>
            <w:gridSpan w:val="2"/>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66.67</w:t>
            </w:r>
          </w:p>
        </w:tc>
        <w:tc>
          <w:tcPr>
            <w:tcW w:w="709"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4</w:t>
            </w:r>
          </w:p>
        </w:tc>
        <w:tc>
          <w:tcPr>
            <w:tcW w:w="708"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80</w:t>
            </w:r>
          </w:p>
        </w:tc>
        <w:tc>
          <w:tcPr>
            <w:tcW w:w="709"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2</w:t>
            </w:r>
          </w:p>
        </w:tc>
        <w:tc>
          <w:tcPr>
            <w:tcW w:w="709"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28.57</w:t>
            </w:r>
          </w:p>
        </w:tc>
        <w:tc>
          <w:tcPr>
            <w:tcW w:w="709"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8"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4</w:t>
            </w:r>
          </w:p>
        </w:tc>
        <w:tc>
          <w:tcPr>
            <w:tcW w:w="708"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66.67</w:t>
            </w:r>
          </w:p>
        </w:tc>
        <w:tc>
          <w:tcPr>
            <w:tcW w:w="709"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5</w:t>
            </w:r>
          </w:p>
        </w:tc>
        <w:tc>
          <w:tcPr>
            <w:tcW w:w="709"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100</w:t>
            </w:r>
          </w:p>
        </w:tc>
      </w:tr>
      <w:tr w:rsidR="005B0A09" w:rsidRPr="00304C0C" w:rsidTr="005B0A09">
        <w:trPr>
          <w:trHeight w:val="288"/>
        </w:trPr>
        <w:tc>
          <w:tcPr>
            <w:tcW w:w="1419" w:type="dxa"/>
            <w:shd w:val="clear" w:color="auto" w:fill="auto"/>
            <w:noWrap/>
            <w:vAlign w:val="bottom"/>
            <w:hideMark/>
          </w:tcPr>
          <w:p w:rsidR="005B0A09" w:rsidRPr="00304C0C" w:rsidRDefault="005B0A09" w:rsidP="005B0A09">
            <w:pPr>
              <w:spacing w:after="0" w:line="240" w:lineRule="auto"/>
              <w:jc w:val="both"/>
              <w:rPr>
                <w:rFonts w:ascii="Calibri" w:eastAsia="Times New Roman" w:hAnsi="Calibri" w:cs="Times New Roman"/>
                <w:sz w:val="18"/>
                <w:szCs w:val="12"/>
                <w:lang w:eastAsia="en-SG"/>
              </w:rPr>
            </w:pPr>
            <w:r w:rsidRPr="00304C0C">
              <w:rPr>
                <w:rFonts w:ascii="Calibri" w:eastAsia="Times New Roman" w:hAnsi="Calibri" w:cs="Times New Roman"/>
                <w:b/>
                <w:sz w:val="18"/>
                <w:szCs w:val="12"/>
                <w:lang w:eastAsia="en-SG"/>
              </w:rPr>
              <w:t>C.</w:t>
            </w:r>
            <w:r w:rsidRPr="00304C0C">
              <w:rPr>
                <w:rFonts w:ascii="Calibri" w:eastAsia="Times New Roman" w:hAnsi="Calibri" w:cs="Times New Roman"/>
                <w:sz w:val="18"/>
                <w:szCs w:val="12"/>
                <w:lang w:eastAsia="en-SG"/>
              </w:rPr>
              <w:t xml:space="preserve"> Once a </w:t>
            </w:r>
          </w:p>
          <w:p w:rsidR="005B0A09" w:rsidRPr="00304C0C" w:rsidRDefault="005B0A09" w:rsidP="005B0A09">
            <w:pPr>
              <w:spacing w:after="0" w:line="240" w:lineRule="auto"/>
              <w:jc w:val="both"/>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 xml:space="preserve">     Week</w:t>
            </w:r>
          </w:p>
        </w:tc>
        <w:tc>
          <w:tcPr>
            <w:tcW w:w="816"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567"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542"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592" w:type="dxa"/>
            <w:gridSpan w:val="2"/>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8" w:type="dxa"/>
            <w:gridSpan w:val="2"/>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2</w:t>
            </w:r>
          </w:p>
        </w:tc>
        <w:tc>
          <w:tcPr>
            <w:tcW w:w="851" w:type="dxa"/>
            <w:gridSpan w:val="2"/>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33.33</w:t>
            </w:r>
          </w:p>
        </w:tc>
        <w:tc>
          <w:tcPr>
            <w:tcW w:w="709"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1</w:t>
            </w:r>
          </w:p>
        </w:tc>
        <w:tc>
          <w:tcPr>
            <w:tcW w:w="708"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20</w:t>
            </w:r>
          </w:p>
        </w:tc>
        <w:tc>
          <w:tcPr>
            <w:tcW w:w="709"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6</w:t>
            </w:r>
          </w:p>
        </w:tc>
        <w:tc>
          <w:tcPr>
            <w:tcW w:w="708"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100</w:t>
            </w:r>
          </w:p>
        </w:tc>
        <w:tc>
          <w:tcPr>
            <w:tcW w:w="709"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6</w:t>
            </w:r>
          </w:p>
        </w:tc>
        <w:tc>
          <w:tcPr>
            <w:tcW w:w="709"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100</w:t>
            </w:r>
          </w:p>
        </w:tc>
        <w:tc>
          <w:tcPr>
            <w:tcW w:w="709"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2</w:t>
            </w:r>
          </w:p>
        </w:tc>
        <w:tc>
          <w:tcPr>
            <w:tcW w:w="708"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33.33</w:t>
            </w:r>
          </w:p>
        </w:tc>
        <w:tc>
          <w:tcPr>
            <w:tcW w:w="709"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0</w:t>
            </w:r>
          </w:p>
        </w:tc>
        <w:tc>
          <w:tcPr>
            <w:tcW w:w="709"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0</w:t>
            </w:r>
          </w:p>
        </w:tc>
      </w:tr>
      <w:tr w:rsidR="005B0A09" w:rsidRPr="00304C0C" w:rsidTr="005B0A09">
        <w:trPr>
          <w:trHeight w:val="288"/>
        </w:trPr>
        <w:tc>
          <w:tcPr>
            <w:tcW w:w="1419" w:type="dxa"/>
            <w:shd w:val="clear" w:color="auto" w:fill="auto"/>
            <w:noWrap/>
            <w:vAlign w:val="bottom"/>
            <w:hideMark/>
          </w:tcPr>
          <w:p w:rsidR="005B0A09" w:rsidRPr="00304C0C" w:rsidRDefault="005B0A09" w:rsidP="005B0A09">
            <w:pPr>
              <w:spacing w:after="0" w:line="240" w:lineRule="auto"/>
              <w:jc w:val="both"/>
              <w:rPr>
                <w:rFonts w:ascii="Calibri" w:eastAsia="Times New Roman" w:hAnsi="Calibri" w:cs="Times New Roman"/>
                <w:sz w:val="18"/>
                <w:szCs w:val="12"/>
                <w:lang w:eastAsia="en-SG"/>
              </w:rPr>
            </w:pPr>
            <w:r w:rsidRPr="00304C0C">
              <w:rPr>
                <w:rFonts w:ascii="Calibri" w:eastAsia="Times New Roman" w:hAnsi="Calibri" w:cs="Times New Roman"/>
                <w:b/>
                <w:sz w:val="18"/>
                <w:szCs w:val="12"/>
                <w:lang w:eastAsia="en-SG"/>
              </w:rPr>
              <w:t>D.</w:t>
            </w:r>
            <w:r w:rsidRPr="00304C0C">
              <w:rPr>
                <w:rFonts w:ascii="Calibri" w:eastAsia="Times New Roman" w:hAnsi="Calibri" w:cs="Times New Roman"/>
                <w:sz w:val="18"/>
                <w:szCs w:val="12"/>
                <w:lang w:eastAsia="en-SG"/>
              </w:rPr>
              <w:t xml:space="preserve"> Twice a </w:t>
            </w:r>
          </w:p>
          <w:p w:rsidR="005B0A09" w:rsidRPr="00304C0C" w:rsidRDefault="005B0A09" w:rsidP="005B0A09">
            <w:pPr>
              <w:spacing w:after="0" w:line="240" w:lineRule="auto"/>
              <w:jc w:val="both"/>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 xml:space="preserve">     Week</w:t>
            </w:r>
          </w:p>
        </w:tc>
        <w:tc>
          <w:tcPr>
            <w:tcW w:w="816"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567"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542"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592" w:type="dxa"/>
            <w:gridSpan w:val="2"/>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8" w:type="dxa"/>
            <w:gridSpan w:val="2"/>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851" w:type="dxa"/>
            <w:gridSpan w:val="2"/>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8"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8"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8"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r>
      <w:tr w:rsidR="005B0A09" w:rsidRPr="00304C0C" w:rsidTr="005B0A09">
        <w:trPr>
          <w:trHeight w:val="288"/>
        </w:trPr>
        <w:tc>
          <w:tcPr>
            <w:tcW w:w="5495" w:type="dxa"/>
            <w:gridSpan w:val="10"/>
            <w:shd w:val="clear" w:color="auto" w:fill="auto"/>
            <w:noWrap/>
            <w:vAlign w:val="bottom"/>
            <w:hideMark/>
          </w:tcPr>
          <w:p w:rsidR="005B0A09" w:rsidRPr="00304C0C" w:rsidRDefault="005B0A09" w:rsidP="005B0A09">
            <w:pPr>
              <w:pStyle w:val="ListParagraph"/>
              <w:spacing w:after="0" w:line="240" w:lineRule="auto"/>
              <w:ind w:hanging="387"/>
              <w:jc w:val="both"/>
              <w:rPr>
                <w:rFonts w:ascii="Calibri" w:eastAsia="Times New Roman" w:hAnsi="Calibri" w:cs="Times New Roman"/>
                <w:b/>
                <w:sz w:val="18"/>
                <w:szCs w:val="12"/>
                <w:lang w:eastAsia="en-SG"/>
              </w:rPr>
            </w:pPr>
            <w:r w:rsidRPr="00304C0C">
              <w:rPr>
                <w:rFonts w:ascii="Calibri" w:eastAsia="Times New Roman" w:hAnsi="Calibri" w:cs="Times New Roman"/>
                <w:b/>
                <w:sz w:val="18"/>
                <w:szCs w:val="12"/>
                <w:lang w:eastAsia="en-SG"/>
              </w:rPr>
              <w:t>8.2. Maintenance in terms of Cleaning and General Supervision</w:t>
            </w:r>
          </w:p>
        </w:tc>
        <w:tc>
          <w:tcPr>
            <w:tcW w:w="709"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p>
        </w:tc>
        <w:tc>
          <w:tcPr>
            <w:tcW w:w="708"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p>
        </w:tc>
        <w:tc>
          <w:tcPr>
            <w:tcW w:w="709"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p>
        </w:tc>
        <w:tc>
          <w:tcPr>
            <w:tcW w:w="709"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p>
        </w:tc>
        <w:tc>
          <w:tcPr>
            <w:tcW w:w="709"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p>
        </w:tc>
        <w:tc>
          <w:tcPr>
            <w:tcW w:w="708"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p>
        </w:tc>
        <w:tc>
          <w:tcPr>
            <w:tcW w:w="709"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p>
        </w:tc>
        <w:tc>
          <w:tcPr>
            <w:tcW w:w="709"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p>
        </w:tc>
        <w:tc>
          <w:tcPr>
            <w:tcW w:w="709"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p>
        </w:tc>
        <w:tc>
          <w:tcPr>
            <w:tcW w:w="708"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p>
        </w:tc>
        <w:tc>
          <w:tcPr>
            <w:tcW w:w="709"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p>
        </w:tc>
        <w:tc>
          <w:tcPr>
            <w:tcW w:w="709"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p>
        </w:tc>
      </w:tr>
      <w:tr w:rsidR="005B0A09" w:rsidRPr="00304C0C" w:rsidTr="005B0A09">
        <w:trPr>
          <w:trHeight w:val="288"/>
        </w:trPr>
        <w:tc>
          <w:tcPr>
            <w:tcW w:w="1419"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b/>
                <w:sz w:val="18"/>
                <w:szCs w:val="12"/>
                <w:lang w:eastAsia="en-SG"/>
              </w:rPr>
              <w:t>A</w:t>
            </w:r>
            <w:r w:rsidRPr="00304C0C">
              <w:rPr>
                <w:rFonts w:ascii="Calibri" w:eastAsia="Times New Roman" w:hAnsi="Calibri" w:cs="Times New Roman"/>
                <w:sz w:val="18"/>
                <w:szCs w:val="12"/>
                <w:lang w:eastAsia="en-SG"/>
              </w:rPr>
              <w:t xml:space="preserve">. Everyday Cleaning </w:t>
            </w:r>
          </w:p>
        </w:tc>
        <w:tc>
          <w:tcPr>
            <w:tcW w:w="816"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567"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542"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592" w:type="dxa"/>
            <w:gridSpan w:val="2"/>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8" w:type="dxa"/>
            <w:gridSpan w:val="2"/>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851" w:type="dxa"/>
            <w:gridSpan w:val="2"/>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2</w:t>
            </w:r>
          </w:p>
        </w:tc>
        <w:tc>
          <w:tcPr>
            <w:tcW w:w="708"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40</w:t>
            </w:r>
          </w:p>
        </w:tc>
        <w:tc>
          <w:tcPr>
            <w:tcW w:w="709"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4</w:t>
            </w:r>
          </w:p>
        </w:tc>
        <w:tc>
          <w:tcPr>
            <w:tcW w:w="709"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57.14</w:t>
            </w:r>
          </w:p>
        </w:tc>
        <w:tc>
          <w:tcPr>
            <w:tcW w:w="709"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2</w:t>
            </w:r>
          </w:p>
        </w:tc>
        <w:tc>
          <w:tcPr>
            <w:tcW w:w="708"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33.33</w:t>
            </w:r>
          </w:p>
        </w:tc>
        <w:tc>
          <w:tcPr>
            <w:tcW w:w="709"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2</w:t>
            </w:r>
          </w:p>
        </w:tc>
        <w:tc>
          <w:tcPr>
            <w:tcW w:w="709"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33.33</w:t>
            </w:r>
          </w:p>
        </w:tc>
        <w:tc>
          <w:tcPr>
            <w:tcW w:w="709"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3</w:t>
            </w:r>
          </w:p>
        </w:tc>
        <w:tc>
          <w:tcPr>
            <w:tcW w:w="708"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50</w:t>
            </w:r>
          </w:p>
        </w:tc>
        <w:tc>
          <w:tcPr>
            <w:tcW w:w="709"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r>
      <w:tr w:rsidR="005B0A09" w:rsidRPr="00304C0C" w:rsidTr="005B0A09">
        <w:trPr>
          <w:trHeight w:val="288"/>
        </w:trPr>
        <w:tc>
          <w:tcPr>
            <w:tcW w:w="1419"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b/>
                <w:sz w:val="18"/>
                <w:szCs w:val="12"/>
                <w:lang w:eastAsia="en-SG"/>
              </w:rPr>
              <w:t>B.</w:t>
            </w:r>
            <w:r w:rsidRPr="00304C0C">
              <w:rPr>
                <w:rFonts w:ascii="Calibri" w:eastAsia="Times New Roman" w:hAnsi="Calibri" w:cs="Times New Roman"/>
                <w:sz w:val="18"/>
                <w:szCs w:val="12"/>
                <w:lang w:eastAsia="en-SG"/>
              </w:rPr>
              <w:t xml:space="preserve"> Scraping Regularly</w:t>
            </w:r>
          </w:p>
        </w:tc>
        <w:tc>
          <w:tcPr>
            <w:tcW w:w="816"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567"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542"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3</w:t>
            </w:r>
          </w:p>
        </w:tc>
        <w:tc>
          <w:tcPr>
            <w:tcW w:w="592" w:type="dxa"/>
            <w:gridSpan w:val="2"/>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50</w:t>
            </w:r>
          </w:p>
        </w:tc>
        <w:tc>
          <w:tcPr>
            <w:tcW w:w="708" w:type="dxa"/>
            <w:gridSpan w:val="2"/>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3</w:t>
            </w:r>
          </w:p>
        </w:tc>
        <w:tc>
          <w:tcPr>
            <w:tcW w:w="851" w:type="dxa"/>
            <w:gridSpan w:val="2"/>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50</w:t>
            </w:r>
          </w:p>
        </w:tc>
        <w:tc>
          <w:tcPr>
            <w:tcW w:w="709"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8"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2</w:t>
            </w:r>
          </w:p>
        </w:tc>
        <w:tc>
          <w:tcPr>
            <w:tcW w:w="709"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28.57</w:t>
            </w:r>
          </w:p>
        </w:tc>
        <w:tc>
          <w:tcPr>
            <w:tcW w:w="709"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8"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8"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5</w:t>
            </w:r>
          </w:p>
        </w:tc>
        <w:tc>
          <w:tcPr>
            <w:tcW w:w="709"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100</w:t>
            </w:r>
          </w:p>
        </w:tc>
      </w:tr>
      <w:tr w:rsidR="005B0A09" w:rsidRPr="00304C0C" w:rsidTr="005B0A09">
        <w:trPr>
          <w:trHeight w:val="288"/>
        </w:trPr>
        <w:tc>
          <w:tcPr>
            <w:tcW w:w="1419" w:type="dxa"/>
            <w:shd w:val="clear" w:color="auto" w:fill="auto"/>
            <w:noWrap/>
            <w:vAlign w:val="bottom"/>
            <w:hideMark/>
          </w:tcPr>
          <w:p w:rsidR="005B0A09" w:rsidRPr="00304C0C" w:rsidRDefault="005B0A09" w:rsidP="005B0A09">
            <w:pPr>
              <w:spacing w:after="0" w:line="240" w:lineRule="auto"/>
              <w:jc w:val="both"/>
              <w:rPr>
                <w:rFonts w:ascii="Calibri" w:eastAsia="Times New Roman" w:hAnsi="Calibri" w:cs="Times New Roman"/>
                <w:b/>
                <w:sz w:val="18"/>
                <w:szCs w:val="12"/>
                <w:lang w:eastAsia="en-SG"/>
              </w:rPr>
            </w:pPr>
            <w:r w:rsidRPr="00304C0C">
              <w:rPr>
                <w:rFonts w:ascii="Calibri" w:eastAsia="Times New Roman" w:hAnsi="Calibri" w:cs="Times New Roman"/>
                <w:b/>
                <w:sz w:val="18"/>
                <w:szCs w:val="12"/>
                <w:lang w:eastAsia="en-SG"/>
              </w:rPr>
              <w:t xml:space="preserve">C. </w:t>
            </w:r>
            <w:r w:rsidRPr="00304C0C">
              <w:rPr>
                <w:rFonts w:ascii="Calibri" w:eastAsia="Times New Roman" w:hAnsi="Calibri" w:cs="Times New Roman"/>
                <w:sz w:val="18"/>
                <w:szCs w:val="12"/>
                <w:lang w:eastAsia="en-SG"/>
              </w:rPr>
              <w:t>Tying</w:t>
            </w:r>
          </w:p>
        </w:tc>
        <w:tc>
          <w:tcPr>
            <w:tcW w:w="816"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12</w:t>
            </w:r>
          </w:p>
        </w:tc>
        <w:tc>
          <w:tcPr>
            <w:tcW w:w="567"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100</w:t>
            </w:r>
          </w:p>
        </w:tc>
        <w:tc>
          <w:tcPr>
            <w:tcW w:w="542"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3</w:t>
            </w:r>
          </w:p>
        </w:tc>
        <w:tc>
          <w:tcPr>
            <w:tcW w:w="592" w:type="dxa"/>
            <w:gridSpan w:val="2"/>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50</w:t>
            </w:r>
          </w:p>
        </w:tc>
        <w:tc>
          <w:tcPr>
            <w:tcW w:w="708" w:type="dxa"/>
            <w:gridSpan w:val="2"/>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851" w:type="dxa"/>
            <w:gridSpan w:val="2"/>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2</w:t>
            </w:r>
          </w:p>
        </w:tc>
        <w:tc>
          <w:tcPr>
            <w:tcW w:w="708"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40</w:t>
            </w:r>
          </w:p>
        </w:tc>
        <w:tc>
          <w:tcPr>
            <w:tcW w:w="709"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1</w:t>
            </w:r>
          </w:p>
        </w:tc>
        <w:tc>
          <w:tcPr>
            <w:tcW w:w="709" w:type="dxa"/>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14.29</w:t>
            </w:r>
          </w:p>
        </w:tc>
        <w:tc>
          <w:tcPr>
            <w:tcW w:w="709"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8"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8"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r>
      <w:tr w:rsidR="005B0A09" w:rsidRPr="00304C0C" w:rsidTr="005B0A09">
        <w:trPr>
          <w:trHeight w:val="288"/>
        </w:trPr>
        <w:tc>
          <w:tcPr>
            <w:tcW w:w="1419" w:type="dxa"/>
            <w:tcBorders>
              <w:bottom w:val="thinThickSmallGap" w:sz="24" w:space="0" w:color="auto"/>
            </w:tcBorders>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b/>
                <w:sz w:val="18"/>
                <w:szCs w:val="12"/>
                <w:lang w:eastAsia="en-SG"/>
              </w:rPr>
              <w:t>D.</w:t>
            </w:r>
            <w:r w:rsidRPr="00304C0C">
              <w:rPr>
                <w:rFonts w:ascii="Calibri" w:eastAsia="Times New Roman" w:hAnsi="Calibri" w:cs="Times New Roman"/>
                <w:sz w:val="18"/>
                <w:szCs w:val="12"/>
                <w:lang w:eastAsia="en-SG"/>
              </w:rPr>
              <w:t xml:space="preserve"> Fencing</w:t>
            </w:r>
          </w:p>
        </w:tc>
        <w:tc>
          <w:tcPr>
            <w:tcW w:w="816" w:type="dxa"/>
            <w:tcBorders>
              <w:bottom w:val="thinThickSmallGap" w:sz="24" w:space="0" w:color="auto"/>
            </w:tcBorders>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567" w:type="dxa"/>
            <w:tcBorders>
              <w:bottom w:val="thinThickSmallGap" w:sz="24" w:space="0" w:color="auto"/>
            </w:tcBorders>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542" w:type="dxa"/>
            <w:tcBorders>
              <w:bottom w:val="thinThickSmallGap" w:sz="24" w:space="0" w:color="auto"/>
            </w:tcBorders>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592" w:type="dxa"/>
            <w:gridSpan w:val="2"/>
            <w:tcBorders>
              <w:bottom w:val="thinThickSmallGap" w:sz="24" w:space="0" w:color="auto"/>
            </w:tcBorders>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8" w:type="dxa"/>
            <w:gridSpan w:val="2"/>
            <w:tcBorders>
              <w:bottom w:val="thinThickSmallGap" w:sz="24" w:space="0" w:color="auto"/>
            </w:tcBorders>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3</w:t>
            </w:r>
          </w:p>
        </w:tc>
        <w:tc>
          <w:tcPr>
            <w:tcW w:w="851" w:type="dxa"/>
            <w:gridSpan w:val="2"/>
            <w:tcBorders>
              <w:bottom w:val="thinThickSmallGap" w:sz="24" w:space="0" w:color="auto"/>
            </w:tcBorders>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50</w:t>
            </w:r>
          </w:p>
        </w:tc>
        <w:tc>
          <w:tcPr>
            <w:tcW w:w="709" w:type="dxa"/>
            <w:tcBorders>
              <w:bottom w:val="thinThickSmallGap" w:sz="24" w:space="0" w:color="auto"/>
            </w:tcBorders>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1</w:t>
            </w:r>
          </w:p>
        </w:tc>
        <w:tc>
          <w:tcPr>
            <w:tcW w:w="708" w:type="dxa"/>
            <w:tcBorders>
              <w:bottom w:val="thinThickSmallGap" w:sz="24" w:space="0" w:color="auto"/>
            </w:tcBorders>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20</w:t>
            </w:r>
          </w:p>
        </w:tc>
        <w:tc>
          <w:tcPr>
            <w:tcW w:w="709" w:type="dxa"/>
            <w:tcBorders>
              <w:bottom w:val="thinThickSmallGap" w:sz="24" w:space="0" w:color="auto"/>
            </w:tcBorders>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tcBorders>
              <w:bottom w:val="thinThickSmallGap" w:sz="24" w:space="0" w:color="auto"/>
            </w:tcBorders>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tcBorders>
              <w:bottom w:val="thinThickSmallGap" w:sz="24" w:space="0" w:color="auto"/>
            </w:tcBorders>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4</w:t>
            </w:r>
          </w:p>
        </w:tc>
        <w:tc>
          <w:tcPr>
            <w:tcW w:w="708" w:type="dxa"/>
            <w:tcBorders>
              <w:bottom w:val="thinThickSmallGap" w:sz="24" w:space="0" w:color="auto"/>
            </w:tcBorders>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66.67</w:t>
            </w:r>
          </w:p>
        </w:tc>
        <w:tc>
          <w:tcPr>
            <w:tcW w:w="709" w:type="dxa"/>
            <w:tcBorders>
              <w:bottom w:val="thinThickSmallGap" w:sz="24" w:space="0" w:color="auto"/>
            </w:tcBorders>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4</w:t>
            </w:r>
          </w:p>
        </w:tc>
        <w:tc>
          <w:tcPr>
            <w:tcW w:w="709" w:type="dxa"/>
            <w:tcBorders>
              <w:bottom w:val="thinThickSmallGap" w:sz="24" w:space="0" w:color="auto"/>
            </w:tcBorders>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66.67</w:t>
            </w:r>
          </w:p>
        </w:tc>
        <w:tc>
          <w:tcPr>
            <w:tcW w:w="709" w:type="dxa"/>
            <w:tcBorders>
              <w:bottom w:val="thinThickSmallGap" w:sz="24" w:space="0" w:color="auto"/>
            </w:tcBorders>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3</w:t>
            </w:r>
          </w:p>
        </w:tc>
        <w:tc>
          <w:tcPr>
            <w:tcW w:w="708" w:type="dxa"/>
            <w:tcBorders>
              <w:bottom w:val="thinThickSmallGap" w:sz="24" w:space="0" w:color="auto"/>
            </w:tcBorders>
            <w:shd w:val="clear" w:color="auto" w:fill="auto"/>
            <w:noWrap/>
            <w:vAlign w:val="bottom"/>
            <w:hideMark/>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50</w:t>
            </w:r>
          </w:p>
        </w:tc>
        <w:tc>
          <w:tcPr>
            <w:tcW w:w="709" w:type="dxa"/>
            <w:tcBorders>
              <w:bottom w:val="thinThickSmallGap" w:sz="24" w:space="0" w:color="auto"/>
            </w:tcBorders>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c>
          <w:tcPr>
            <w:tcW w:w="709" w:type="dxa"/>
            <w:tcBorders>
              <w:bottom w:val="thinThickSmallGap" w:sz="24" w:space="0" w:color="auto"/>
            </w:tcBorders>
            <w:shd w:val="clear" w:color="auto" w:fill="auto"/>
            <w:noWrap/>
            <w:vAlign w:val="bottom"/>
          </w:tcPr>
          <w:p w:rsidR="005B0A09" w:rsidRPr="00304C0C" w:rsidRDefault="005B0A09" w:rsidP="005B0A09">
            <w:pPr>
              <w:spacing w:after="0" w:line="240" w:lineRule="auto"/>
              <w:jc w:val="center"/>
              <w:rPr>
                <w:rFonts w:ascii="Calibri" w:eastAsia="Times New Roman" w:hAnsi="Calibri" w:cs="Times New Roman"/>
                <w:sz w:val="18"/>
                <w:szCs w:val="12"/>
                <w:lang w:eastAsia="en-SG"/>
              </w:rPr>
            </w:pPr>
            <w:r w:rsidRPr="00304C0C">
              <w:rPr>
                <w:rFonts w:ascii="Calibri" w:eastAsia="Times New Roman" w:hAnsi="Calibri" w:cs="Times New Roman"/>
                <w:sz w:val="18"/>
                <w:szCs w:val="12"/>
                <w:lang w:eastAsia="en-SG"/>
              </w:rPr>
              <w:t>-</w:t>
            </w:r>
          </w:p>
        </w:tc>
      </w:tr>
    </w:tbl>
    <w:p w:rsidR="005B0A09" w:rsidRPr="00304C0C" w:rsidRDefault="005B0A09" w:rsidP="005B0A09">
      <w:pPr>
        <w:spacing w:after="0" w:line="480" w:lineRule="auto"/>
        <w:rPr>
          <w:rFonts w:ascii="Tahoma" w:hAnsi="Tahoma" w:cs="Tahoma"/>
          <w:sz w:val="24"/>
          <w:szCs w:val="24"/>
        </w:rPr>
        <w:sectPr w:rsidR="005B0A09" w:rsidRPr="00304C0C" w:rsidSect="005B0A09">
          <w:pgSz w:w="15840" w:h="12240" w:orient="landscape" w:code="1"/>
          <w:pgMar w:top="2160" w:right="1701" w:bottom="2160" w:left="1701" w:header="992" w:footer="709" w:gutter="0"/>
          <w:cols w:space="708"/>
          <w:docGrid w:linePitch="360"/>
        </w:sectPr>
      </w:pPr>
    </w:p>
    <w:p w:rsidR="005B0A09" w:rsidRPr="005B0A09" w:rsidRDefault="005B0A09" w:rsidP="005B0A09">
      <w:pPr>
        <w:tabs>
          <w:tab w:val="left" w:pos="1739"/>
        </w:tabs>
        <w:spacing w:line="240" w:lineRule="auto"/>
        <w:jc w:val="center"/>
        <w:rPr>
          <w:rFonts w:ascii="Tahoma" w:hAnsi="Tahoma" w:cs="Tahoma"/>
          <w:b/>
          <w:sz w:val="24"/>
        </w:rPr>
      </w:pPr>
      <w:r w:rsidRPr="00304C0C">
        <w:rPr>
          <w:rFonts w:ascii="Tahoma" w:hAnsi="Tahoma" w:cs="Tahoma"/>
          <w:b/>
          <w:sz w:val="24"/>
        </w:rPr>
        <w:lastRenderedPageBreak/>
        <w:t>Institutional Factors</w:t>
      </w:r>
    </w:p>
    <w:p w:rsidR="005B0A09" w:rsidRPr="00304C0C" w:rsidRDefault="005B0A09" w:rsidP="005B0A09">
      <w:pPr>
        <w:spacing w:after="0" w:line="240" w:lineRule="auto"/>
        <w:rPr>
          <w:rFonts w:ascii="Tahoma" w:hAnsi="Tahoma" w:cs="Tahoma"/>
          <w:b/>
          <w:sz w:val="24"/>
        </w:rPr>
      </w:pPr>
    </w:p>
    <w:p w:rsidR="005B0A09" w:rsidRPr="00304C0C" w:rsidRDefault="005B0A09" w:rsidP="005B0A09">
      <w:pPr>
        <w:spacing w:after="0"/>
        <w:ind w:firstLine="720"/>
        <w:jc w:val="both"/>
        <w:rPr>
          <w:rFonts w:ascii="Tahoma" w:hAnsi="Tahoma" w:cs="Tahoma"/>
          <w:sz w:val="24"/>
          <w:szCs w:val="24"/>
        </w:rPr>
      </w:pPr>
      <w:r w:rsidRPr="00304C0C">
        <w:rPr>
          <w:rFonts w:ascii="Tahoma" w:hAnsi="Tahoma" w:cs="Tahoma"/>
          <w:sz w:val="24"/>
          <w:szCs w:val="24"/>
        </w:rPr>
        <w:t xml:space="preserve">Keys informants of the project were also given a questionnaire to give some feedbacks about the overall attainment of the project. Key informants include the Community Organizers (COs), Project and Study Leaders, DA-BFAR Technical Staff, Project Monitoring Office (PMO) among others. One Hundred </w:t>
      </w:r>
      <w:proofErr w:type="spellStart"/>
      <w:r w:rsidRPr="00304C0C">
        <w:rPr>
          <w:rFonts w:ascii="Tahoma" w:hAnsi="Tahoma" w:cs="Tahoma"/>
          <w:sz w:val="24"/>
          <w:szCs w:val="24"/>
        </w:rPr>
        <w:t>Percent</w:t>
      </w:r>
      <w:proofErr w:type="spellEnd"/>
      <w:r w:rsidRPr="00304C0C">
        <w:rPr>
          <w:rFonts w:ascii="Tahoma" w:hAnsi="Tahoma" w:cs="Tahoma"/>
          <w:sz w:val="24"/>
          <w:szCs w:val="24"/>
        </w:rPr>
        <w:t xml:space="preserve"> (100%) </w:t>
      </w:r>
      <w:r>
        <w:rPr>
          <w:rFonts w:ascii="Tahoma" w:hAnsi="Tahoma" w:cs="Tahoma"/>
          <w:sz w:val="24"/>
          <w:szCs w:val="24"/>
        </w:rPr>
        <w:t>attested</w:t>
      </w:r>
      <w:r w:rsidRPr="00304C0C">
        <w:rPr>
          <w:rFonts w:ascii="Tahoma" w:hAnsi="Tahoma" w:cs="Tahoma"/>
          <w:sz w:val="24"/>
          <w:szCs w:val="24"/>
        </w:rPr>
        <w:t xml:space="preserve"> that there is an executed memorandum of agreements (MOA) of the Bureau of Fisheries &amp; Aquatic Resources (BFAR) and the Southern Philippines Agri-business and Marine and Aquatic School of Technology (SPAMAST) in implementing the Philippine National Aquasilviculture Program (PNAP). To ensure effective implementation, project team members was given training like hands-on training on resource rehabilitation and aquasilviculture, leadership training and capability building workshop and the like. </w:t>
      </w:r>
    </w:p>
    <w:p w:rsidR="005B0A09" w:rsidRPr="00304C0C" w:rsidRDefault="005B0A09" w:rsidP="005B0A09">
      <w:pPr>
        <w:spacing w:after="0"/>
        <w:ind w:firstLine="720"/>
        <w:jc w:val="both"/>
        <w:rPr>
          <w:rFonts w:ascii="Tahoma" w:hAnsi="Tahoma" w:cs="Tahoma"/>
          <w:sz w:val="24"/>
          <w:szCs w:val="24"/>
        </w:rPr>
      </w:pPr>
      <w:r w:rsidRPr="00304C0C">
        <w:rPr>
          <w:rFonts w:ascii="Tahoma" w:hAnsi="Tahoma" w:cs="Tahoma"/>
          <w:sz w:val="24"/>
          <w:szCs w:val="24"/>
        </w:rPr>
        <w:t xml:space="preserve">Regional Steering Committee (RSC) was created and existed to supervised policy implementation and oversee the Project Monitoring Office (PMO). RSC scheduled to meet yearly for 1-3 times or more as the need arises. In Davao del Sur, the Project Monitoring Office (PMO) existed to oversee the operations and implementation of the program in the province. Three (3) Community Organizers were hired to facilitate and implement PNAP in the </w:t>
      </w:r>
      <w:proofErr w:type="spellStart"/>
      <w:r w:rsidRPr="00304C0C">
        <w:rPr>
          <w:rFonts w:ascii="Tahoma" w:hAnsi="Tahoma" w:cs="Tahoma"/>
          <w:sz w:val="24"/>
          <w:szCs w:val="24"/>
        </w:rPr>
        <w:t>grassroot</w:t>
      </w:r>
      <w:proofErr w:type="spellEnd"/>
      <w:r w:rsidRPr="00304C0C">
        <w:rPr>
          <w:rFonts w:ascii="Tahoma" w:hAnsi="Tahoma" w:cs="Tahoma"/>
          <w:sz w:val="24"/>
          <w:szCs w:val="24"/>
        </w:rPr>
        <w:t xml:space="preserve"> levels. Community Organizers were rated excellent or 1.83 in project presentation to Local Government Units (LGUs), Barangay Local Government Units (BLGUs) and People’s Organizations (POs). They organized and strengthened people’s organizations who served as project beneficiaries and front liners during the whole project duration</w:t>
      </w:r>
      <w:r>
        <w:rPr>
          <w:rFonts w:ascii="Tahoma" w:hAnsi="Tahoma" w:cs="Tahoma"/>
          <w:sz w:val="24"/>
          <w:szCs w:val="24"/>
        </w:rPr>
        <w:t xml:space="preserve">.  They were </w:t>
      </w:r>
      <w:r w:rsidRPr="00304C0C">
        <w:rPr>
          <w:rFonts w:ascii="Tahoma" w:hAnsi="Tahoma" w:cs="Tahoma"/>
          <w:sz w:val="24"/>
          <w:szCs w:val="24"/>
        </w:rPr>
        <w:t xml:space="preserve">tasked also to conduct trainings and dissemination of information, and supervised mangrove planting, maintenance and general supervision of the different project sites.  </w:t>
      </w:r>
      <w:proofErr w:type="gramStart"/>
      <w:r w:rsidRPr="00304C0C">
        <w:rPr>
          <w:rFonts w:ascii="Tahoma" w:hAnsi="Tahoma" w:cs="Tahoma"/>
          <w:sz w:val="24"/>
          <w:szCs w:val="24"/>
        </w:rPr>
        <w:t>A mean satisfactory rating of 2 for the promotion of environmental awareness, value formations, team building, gender awareness and related technical aspects in the project implementation.</w:t>
      </w:r>
      <w:proofErr w:type="gramEnd"/>
      <w:r w:rsidRPr="00304C0C">
        <w:rPr>
          <w:rFonts w:ascii="Tahoma" w:hAnsi="Tahoma" w:cs="Tahoma"/>
          <w:sz w:val="24"/>
          <w:szCs w:val="24"/>
        </w:rPr>
        <w:t xml:space="preserve">  As well as in ensuring appropriate, accurate and timely payment of financial obligations to the project beneficiaries, community organizers got mean satisfactory rating of 2.17. </w:t>
      </w:r>
    </w:p>
    <w:p w:rsidR="005B0A09" w:rsidRPr="00304C0C" w:rsidRDefault="005B0A09" w:rsidP="005B0A09">
      <w:pPr>
        <w:spacing w:after="0"/>
        <w:ind w:firstLine="720"/>
        <w:jc w:val="both"/>
        <w:rPr>
          <w:rFonts w:ascii="Tahoma" w:hAnsi="Tahoma" w:cs="Tahoma"/>
          <w:sz w:val="24"/>
          <w:szCs w:val="24"/>
        </w:rPr>
      </w:pPr>
      <w:r w:rsidRPr="00304C0C">
        <w:rPr>
          <w:rFonts w:ascii="Tahoma" w:hAnsi="Tahoma" w:cs="Tahoma"/>
          <w:sz w:val="24"/>
          <w:szCs w:val="24"/>
        </w:rPr>
        <w:t>There is a need of an integrated strategy for rehabilitation of degraded ecosystems together with conservation such that rehabilitation that improves livelihoods of local communities (</w:t>
      </w:r>
      <w:proofErr w:type="spellStart"/>
      <w:r w:rsidRPr="00304C0C">
        <w:rPr>
          <w:rFonts w:ascii="Tahoma" w:hAnsi="Tahoma" w:cs="Tahoma"/>
          <w:sz w:val="24"/>
          <w:szCs w:val="24"/>
        </w:rPr>
        <w:t>Tabuchi</w:t>
      </w:r>
      <w:proofErr w:type="spellEnd"/>
      <w:r w:rsidRPr="00304C0C">
        <w:rPr>
          <w:rFonts w:ascii="Tahoma" w:hAnsi="Tahoma" w:cs="Tahoma"/>
          <w:sz w:val="24"/>
          <w:szCs w:val="24"/>
        </w:rPr>
        <w:t xml:space="preserve">, 2003). Evidence </w:t>
      </w:r>
      <w:r w:rsidRPr="00304C0C">
        <w:rPr>
          <w:rFonts w:ascii="Tahoma" w:hAnsi="Tahoma" w:cs="Tahoma"/>
          <w:sz w:val="24"/>
          <w:szCs w:val="24"/>
        </w:rPr>
        <w:lastRenderedPageBreak/>
        <w:t xml:space="preserve">in this study for institutional factors indicated that community organizers hired got a satisfactory rating of 2.17 which might be implies that something should be addressed on the management strategies, as such, the timely payment of financial obligations to the project beneficiaries does not regularly achieved on a specified day and time due to government protocols of processing cash and related expenses. This was confirmed with 33.33% of the PO-members in </w:t>
      </w:r>
      <w:proofErr w:type="spellStart"/>
      <w:r w:rsidRPr="00304C0C">
        <w:rPr>
          <w:rFonts w:ascii="Tahoma" w:hAnsi="Tahoma" w:cs="Tahoma"/>
          <w:sz w:val="24"/>
          <w:szCs w:val="24"/>
        </w:rPr>
        <w:t>Sto</w:t>
      </w:r>
      <w:proofErr w:type="spellEnd"/>
      <w:r w:rsidRPr="00304C0C">
        <w:rPr>
          <w:rFonts w:ascii="Tahoma" w:hAnsi="Tahoma" w:cs="Tahoma"/>
          <w:sz w:val="24"/>
          <w:szCs w:val="24"/>
        </w:rPr>
        <w:t>. Rosario, Sta. Maria that the guarding and general supervision of the rehabilitated sites was conducted once a week.</w:t>
      </w:r>
    </w:p>
    <w:p w:rsidR="005B0A09" w:rsidRPr="00304C0C" w:rsidRDefault="005B0A09" w:rsidP="005B0A09">
      <w:pPr>
        <w:spacing w:after="0"/>
        <w:ind w:firstLine="720"/>
        <w:jc w:val="both"/>
        <w:rPr>
          <w:rFonts w:ascii="Tahoma" w:hAnsi="Tahoma" w:cs="Tahoma"/>
          <w:sz w:val="24"/>
          <w:szCs w:val="24"/>
        </w:rPr>
      </w:pPr>
      <w:r>
        <w:rPr>
          <w:rFonts w:ascii="Tahoma" w:hAnsi="Tahoma" w:cs="Tahoma"/>
          <w:sz w:val="24"/>
          <w:szCs w:val="24"/>
        </w:rPr>
        <w:t>T</w:t>
      </w:r>
      <w:r w:rsidRPr="00304C0C">
        <w:rPr>
          <w:rFonts w:ascii="Tahoma" w:hAnsi="Tahoma" w:cs="Tahoma"/>
          <w:sz w:val="24"/>
          <w:szCs w:val="24"/>
        </w:rPr>
        <w:t xml:space="preserve">he Department of Environment and Natural Resources (DENR) – Community Environment and Natural Resources (CENRO) also extended their technical assistance. DENR-CENRO serves as technical consultant, like in the case of San Isidro, </w:t>
      </w:r>
      <w:proofErr w:type="spellStart"/>
      <w:r w:rsidRPr="00304C0C">
        <w:rPr>
          <w:rFonts w:ascii="Tahoma" w:hAnsi="Tahoma" w:cs="Tahoma"/>
          <w:sz w:val="24"/>
          <w:szCs w:val="24"/>
        </w:rPr>
        <w:t>Padada</w:t>
      </w:r>
      <w:proofErr w:type="spellEnd"/>
      <w:r w:rsidRPr="00304C0C">
        <w:rPr>
          <w:rFonts w:ascii="Tahoma" w:hAnsi="Tahoma" w:cs="Tahoma"/>
          <w:sz w:val="24"/>
          <w:szCs w:val="24"/>
        </w:rPr>
        <w:t xml:space="preserve"> and </w:t>
      </w:r>
      <w:proofErr w:type="spellStart"/>
      <w:r w:rsidRPr="00304C0C">
        <w:rPr>
          <w:rFonts w:ascii="Tahoma" w:hAnsi="Tahoma" w:cs="Tahoma"/>
          <w:sz w:val="24"/>
          <w:szCs w:val="24"/>
        </w:rPr>
        <w:t>Balasinon</w:t>
      </w:r>
      <w:proofErr w:type="spellEnd"/>
      <w:r w:rsidRPr="00304C0C">
        <w:rPr>
          <w:rFonts w:ascii="Tahoma" w:hAnsi="Tahoma" w:cs="Tahoma"/>
          <w:sz w:val="24"/>
          <w:szCs w:val="24"/>
        </w:rPr>
        <w:t xml:space="preserve">, </w:t>
      </w:r>
      <w:proofErr w:type="spellStart"/>
      <w:r w:rsidRPr="00304C0C">
        <w:rPr>
          <w:rFonts w:ascii="Tahoma" w:hAnsi="Tahoma" w:cs="Tahoma"/>
          <w:sz w:val="24"/>
          <w:szCs w:val="24"/>
        </w:rPr>
        <w:t>Sulop</w:t>
      </w:r>
      <w:proofErr w:type="spellEnd"/>
      <w:r w:rsidRPr="00304C0C">
        <w:rPr>
          <w:rFonts w:ascii="Tahoma" w:hAnsi="Tahoma" w:cs="Tahoma"/>
          <w:sz w:val="24"/>
          <w:szCs w:val="24"/>
        </w:rPr>
        <w:t xml:space="preserve"> on which PNAP Mangrove Rehabilitation Project are situated. The above-stated areas are in line with the DENR’s Key Biodiversity Areas (KBA) and in thrust with the Integrated Coastal Zonation Mapping Plan (IZCMP) of their respective municipalities. </w:t>
      </w:r>
    </w:p>
    <w:p w:rsidR="005B0A09" w:rsidRPr="00304C0C" w:rsidRDefault="005B0A09" w:rsidP="005B0A09">
      <w:pPr>
        <w:spacing w:after="0"/>
        <w:ind w:firstLine="720"/>
        <w:jc w:val="both"/>
        <w:rPr>
          <w:rFonts w:ascii="Tahoma" w:hAnsi="Tahoma" w:cs="Tahoma"/>
          <w:sz w:val="24"/>
          <w:szCs w:val="24"/>
        </w:rPr>
      </w:pPr>
      <w:r w:rsidRPr="00304C0C">
        <w:rPr>
          <w:rFonts w:ascii="Tahoma" w:hAnsi="Tahoma" w:cs="Tahoma"/>
          <w:sz w:val="24"/>
          <w:szCs w:val="24"/>
        </w:rPr>
        <w:t xml:space="preserve">Majority of the PNAP Mangrove Rehabilitation Project sites were identified as Key Biodiversity Areas (KBAs). These are the areas identified reforestation/afforestation sites. Most of the project beneficiaries met the criteria as recipient’s sets by the </w:t>
      </w:r>
      <w:r>
        <w:rPr>
          <w:rFonts w:ascii="Tahoma" w:hAnsi="Tahoma" w:cs="Tahoma"/>
          <w:sz w:val="24"/>
          <w:szCs w:val="24"/>
        </w:rPr>
        <w:t>management</w:t>
      </w:r>
      <w:r w:rsidRPr="00304C0C">
        <w:rPr>
          <w:rFonts w:ascii="Tahoma" w:hAnsi="Tahoma" w:cs="Tahoma"/>
          <w:sz w:val="24"/>
          <w:szCs w:val="24"/>
        </w:rPr>
        <w:t xml:space="preserve"> and in validation of the Fisheries and Aquatic Resources Managem</w:t>
      </w:r>
      <w:r>
        <w:rPr>
          <w:rFonts w:ascii="Tahoma" w:hAnsi="Tahoma" w:cs="Tahoma"/>
          <w:sz w:val="24"/>
          <w:szCs w:val="24"/>
        </w:rPr>
        <w:t xml:space="preserve">ent Councils (FARMCs). They’re </w:t>
      </w:r>
      <w:r w:rsidRPr="00304C0C">
        <w:rPr>
          <w:rFonts w:ascii="Tahoma" w:hAnsi="Tahoma" w:cs="Tahoma"/>
          <w:sz w:val="24"/>
          <w:szCs w:val="24"/>
        </w:rPr>
        <w:t>willing to participate in the program implementation and abide by the term</w:t>
      </w:r>
      <w:r>
        <w:rPr>
          <w:rFonts w:ascii="Tahoma" w:hAnsi="Tahoma" w:cs="Tahoma"/>
          <w:sz w:val="24"/>
          <w:szCs w:val="24"/>
        </w:rPr>
        <w:t>s and conditions therein. They’</w:t>
      </w:r>
      <w:r w:rsidRPr="00304C0C">
        <w:rPr>
          <w:rFonts w:ascii="Tahoma" w:hAnsi="Tahoma" w:cs="Tahoma"/>
          <w:sz w:val="24"/>
          <w:szCs w:val="24"/>
        </w:rPr>
        <w:t xml:space="preserve">re also </w:t>
      </w:r>
      <w:proofErr w:type="spellStart"/>
      <w:r w:rsidRPr="00304C0C">
        <w:rPr>
          <w:rFonts w:ascii="Tahoma" w:hAnsi="Tahoma" w:cs="Tahoma"/>
          <w:sz w:val="24"/>
          <w:szCs w:val="24"/>
        </w:rPr>
        <w:t>bonafide</w:t>
      </w:r>
      <w:proofErr w:type="spellEnd"/>
      <w:r w:rsidRPr="00304C0C">
        <w:rPr>
          <w:rFonts w:ascii="Tahoma" w:hAnsi="Tahoma" w:cs="Tahoma"/>
          <w:sz w:val="24"/>
          <w:szCs w:val="24"/>
        </w:rPr>
        <w:t xml:space="preserve"> resident </w:t>
      </w:r>
      <w:proofErr w:type="spellStart"/>
      <w:r w:rsidRPr="00304C0C">
        <w:rPr>
          <w:rFonts w:ascii="Tahoma" w:hAnsi="Tahoma" w:cs="Tahoma"/>
          <w:sz w:val="24"/>
          <w:szCs w:val="24"/>
        </w:rPr>
        <w:t>fisherfolks</w:t>
      </w:r>
      <w:proofErr w:type="spellEnd"/>
      <w:r w:rsidRPr="00304C0C">
        <w:rPr>
          <w:rFonts w:ascii="Tahoma" w:hAnsi="Tahoma" w:cs="Tahoma"/>
          <w:sz w:val="24"/>
          <w:szCs w:val="24"/>
        </w:rPr>
        <w:t xml:space="preserve"> in their respective barangays and identified and included in the list as marginal sector.</w:t>
      </w:r>
    </w:p>
    <w:p w:rsidR="005B0A09" w:rsidRPr="00304C0C" w:rsidRDefault="005B0A09" w:rsidP="005B0A09">
      <w:pPr>
        <w:tabs>
          <w:tab w:val="left" w:pos="1739"/>
        </w:tabs>
        <w:ind w:firstLine="709"/>
        <w:jc w:val="both"/>
        <w:rPr>
          <w:rFonts w:ascii="Tahoma" w:hAnsi="Tahoma" w:cs="Tahoma"/>
          <w:sz w:val="24"/>
          <w:szCs w:val="24"/>
        </w:rPr>
      </w:pPr>
      <w:r w:rsidRPr="00304C0C">
        <w:rPr>
          <w:rFonts w:ascii="Tahoma" w:hAnsi="Tahoma" w:cs="Tahoma"/>
          <w:sz w:val="24"/>
          <w:szCs w:val="24"/>
        </w:rPr>
        <w:t>Key informants rated excellently as to PNAP objectives of ensuring resource sustainability, attaining food security and contribute in alleviating poverty incidence.</w:t>
      </w:r>
    </w:p>
    <w:p w:rsidR="005B0A09" w:rsidRPr="00304C0C" w:rsidRDefault="005B0A09" w:rsidP="005B0A09">
      <w:pPr>
        <w:tabs>
          <w:tab w:val="left" w:pos="1739"/>
        </w:tabs>
        <w:ind w:firstLine="709"/>
        <w:jc w:val="both"/>
        <w:rPr>
          <w:rFonts w:ascii="Tahoma" w:hAnsi="Tahoma" w:cs="Tahoma"/>
          <w:sz w:val="24"/>
          <w:szCs w:val="24"/>
        </w:rPr>
      </w:pPr>
    </w:p>
    <w:p w:rsidR="005B0A09" w:rsidRPr="00304C0C" w:rsidRDefault="005B0A09" w:rsidP="005B0A09">
      <w:pPr>
        <w:spacing w:after="100" w:afterAutospacing="1"/>
        <w:jc w:val="center"/>
        <w:rPr>
          <w:rFonts w:ascii="Tahoma" w:hAnsi="Tahoma" w:cs="Tahoma"/>
          <w:b/>
          <w:sz w:val="24"/>
          <w:szCs w:val="24"/>
        </w:rPr>
      </w:pPr>
      <w:r w:rsidRPr="00304C0C">
        <w:rPr>
          <w:rFonts w:ascii="Tahoma" w:hAnsi="Tahoma" w:cs="Tahoma"/>
          <w:b/>
          <w:sz w:val="24"/>
          <w:szCs w:val="24"/>
        </w:rPr>
        <w:t>SUMMARY, CONCLUSIONS AND RECOMMENDATION</w:t>
      </w:r>
    </w:p>
    <w:p w:rsidR="005B0A09" w:rsidRPr="00304C0C" w:rsidRDefault="005B0A09" w:rsidP="005B0A09">
      <w:pPr>
        <w:spacing w:after="100" w:afterAutospacing="1"/>
        <w:jc w:val="center"/>
        <w:rPr>
          <w:rFonts w:ascii="Tahoma" w:hAnsi="Tahoma" w:cs="Tahoma"/>
          <w:b/>
          <w:sz w:val="24"/>
          <w:szCs w:val="24"/>
        </w:rPr>
      </w:pPr>
      <w:r w:rsidRPr="00304C0C">
        <w:rPr>
          <w:rFonts w:ascii="Tahoma" w:hAnsi="Tahoma" w:cs="Tahoma"/>
          <w:b/>
          <w:sz w:val="24"/>
          <w:szCs w:val="24"/>
        </w:rPr>
        <w:t>Summary</w:t>
      </w:r>
    </w:p>
    <w:p w:rsidR="005B0A09" w:rsidRPr="00304C0C" w:rsidRDefault="005B0A09" w:rsidP="005B0A09">
      <w:pPr>
        <w:spacing w:after="0"/>
        <w:ind w:firstLine="720"/>
        <w:jc w:val="both"/>
        <w:rPr>
          <w:rFonts w:ascii="Tahoma" w:hAnsi="Tahoma" w:cs="Tahoma"/>
          <w:sz w:val="24"/>
          <w:szCs w:val="24"/>
        </w:rPr>
      </w:pPr>
      <w:r w:rsidRPr="00304C0C">
        <w:rPr>
          <w:rFonts w:ascii="Tahoma" w:hAnsi="Tahoma" w:cs="Tahoma"/>
          <w:sz w:val="24"/>
          <w:szCs w:val="24"/>
        </w:rPr>
        <w:t xml:space="preserve">The study was conducted in the barangays of </w:t>
      </w:r>
      <w:proofErr w:type="spellStart"/>
      <w:r w:rsidRPr="00304C0C">
        <w:rPr>
          <w:rFonts w:ascii="Tahoma" w:hAnsi="Tahoma" w:cs="Tahoma"/>
          <w:sz w:val="24"/>
          <w:szCs w:val="24"/>
        </w:rPr>
        <w:t>Lawa</w:t>
      </w:r>
      <w:proofErr w:type="spellEnd"/>
      <w:r w:rsidRPr="00304C0C">
        <w:rPr>
          <w:rFonts w:ascii="Tahoma" w:hAnsi="Tahoma" w:cs="Tahoma"/>
          <w:sz w:val="24"/>
          <w:szCs w:val="24"/>
        </w:rPr>
        <w:t xml:space="preserve"> in Don </w:t>
      </w:r>
      <w:proofErr w:type="spellStart"/>
      <w:r w:rsidRPr="00304C0C">
        <w:rPr>
          <w:rFonts w:ascii="Tahoma" w:hAnsi="Tahoma" w:cs="Tahoma"/>
          <w:sz w:val="24"/>
          <w:szCs w:val="24"/>
        </w:rPr>
        <w:t>Marcelino</w:t>
      </w:r>
      <w:proofErr w:type="spellEnd"/>
      <w:r w:rsidRPr="00304C0C">
        <w:rPr>
          <w:rFonts w:ascii="Tahoma" w:hAnsi="Tahoma" w:cs="Tahoma"/>
          <w:sz w:val="24"/>
          <w:szCs w:val="24"/>
        </w:rPr>
        <w:t xml:space="preserve">, </w:t>
      </w:r>
      <w:proofErr w:type="spellStart"/>
      <w:r w:rsidRPr="00304C0C">
        <w:rPr>
          <w:rFonts w:ascii="Tahoma" w:hAnsi="Tahoma" w:cs="Tahoma"/>
          <w:sz w:val="24"/>
          <w:szCs w:val="24"/>
        </w:rPr>
        <w:t>Buhangin</w:t>
      </w:r>
      <w:proofErr w:type="spellEnd"/>
      <w:r w:rsidRPr="00304C0C">
        <w:rPr>
          <w:rFonts w:ascii="Tahoma" w:hAnsi="Tahoma" w:cs="Tahoma"/>
          <w:sz w:val="24"/>
          <w:szCs w:val="24"/>
        </w:rPr>
        <w:t xml:space="preserve"> in Malita, </w:t>
      </w:r>
      <w:proofErr w:type="spellStart"/>
      <w:r w:rsidRPr="00304C0C">
        <w:rPr>
          <w:rFonts w:ascii="Tahoma" w:hAnsi="Tahoma" w:cs="Tahoma"/>
          <w:sz w:val="24"/>
          <w:szCs w:val="24"/>
        </w:rPr>
        <w:t>Sto</w:t>
      </w:r>
      <w:proofErr w:type="spellEnd"/>
      <w:r w:rsidRPr="00304C0C">
        <w:rPr>
          <w:rFonts w:ascii="Tahoma" w:hAnsi="Tahoma" w:cs="Tahoma"/>
          <w:sz w:val="24"/>
          <w:szCs w:val="24"/>
        </w:rPr>
        <w:t xml:space="preserve">. Rosario in Sta. Maria, </w:t>
      </w:r>
      <w:proofErr w:type="spellStart"/>
      <w:r w:rsidRPr="00304C0C">
        <w:rPr>
          <w:rFonts w:ascii="Tahoma" w:hAnsi="Tahoma" w:cs="Tahoma"/>
          <w:sz w:val="24"/>
          <w:szCs w:val="24"/>
        </w:rPr>
        <w:t>Bagumbayan</w:t>
      </w:r>
      <w:proofErr w:type="spellEnd"/>
      <w:r w:rsidRPr="00304C0C">
        <w:rPr>
          <w:rFonts w:ascii="Tahoma" w:hAnsi="Tahoma" w:cs="Tahoma"/>
          <w:sz w:val="24"/>
          <w:szCs w:val="24"/>
        </w:rPr>
        <w:t xml:space="preserve"> in </w:t>
      </w:r>
      <w:proofErr w:type="spellStart"/>
      <w:r w:rsidRPr="00304C0C">
        <w:rPr>
          <w:rFonts w:ascii="Tahoma" w:hAnsi="Tahoma" w:cs="Tahoma"/>
          <w:sz w:val="24"/>
          <w:szCs w:val="24"/>
        </w:rPr>
        <w:lastRenderedPageBreak/>
        <w:t>Malalag</w:t>
      </w:r>
      <w:proofErr w:type="spellEnd"/>
      <w:r w:rsidRPr="00304C0C">
        <w:rPr>
          <w:rFonts w:ascii="Tahoma" w:hAnsi="Tahoma" w:cs="Tahoma"/>
          <w:sz w:val="24"/>
          <w:szCs w:val="24"/>
        </w:rPr>
        <w:t xml:space="preserve">, </w:t>
      </w:r>
      <w:proofErr w:type="spellStart"/>
      <w:r w:rsidRPr="00304C0C">
        <w:rPr>
          <w:rFonts w:ascii="Tahoma" w:hAnsi="Tahoma" w:cs="Tahoma"/>
          <w:sz w:val="24"/>
          <w:szCs w:val="24"/>
        </w:rPr>
        <w:t>Balasinon</w:t>
      </w:r>
      <w:proofErr w:type="spellEnd"/>
      <w:r w:rsidRPr="00304C0C">
        <w:rPr>
          <w:rFonts w:ascii="Tahoma" w:hAnsi="Tahoma" w:cs="Tahoma"/>
          <w:sz w:val="24"/>
          <w:szCs w:val="24"/>
        </w:rPr>
        <w:t xml:space="preserve"> in </w:t>
      </w:r>
      <w:proofErr w:type="spellStart"/>
      <w:r w:rsidRPr="00304C0C">
        <w:rPr>
          <w:rFonts w:ascii="Tahoma" w:hAnsi="Tahoma" w:cs="Tahoma"/>
          <w:sz w:val="24"/>
          <w:szCs w:val="24"/>
        </w:rPr>
        <w:t>Sulop</w:t>
      </w:r>
      <w:proofErr w:type="spellEnd"/>
      <w:r w:rsidRPr="00304C0C">
        <w:rPr>
          <w:rFonts w:ascii="Tahoma" w:hAnsi="Tahoma" w:cs="Tahoma"/>
          <w:sz w:val="24"/>
          <w:szCs w:val="24"/>
        </w:rPr>
        <w:t xml:space="preserve">, San Isidro in </w:t>
      </w:r>
      <w:proofErr w:type="spellStart"/>
      <w:r w:rsidRPr="00304C0C">
        <w:rPr>
          <w:rFonts w:ascii="Tahoma" w:hAnsi="Tahoma" w:cs="Tahoma"/>
          <w:sz w:val="24"/>
          <w:szCs w:val="24"/>
        </w:rPr>
        <w:t>Padada</w:t>
      </w:r>
      <w:proofErr w:type="spellEnd"/>
      <w:r w:rsidRPr="00304C0C">
        <w:rPr>
          <w:rFonts w:ascii="Tahoma" w:hAnsi="Tahoma" w:cs="Tahoma"/>
          <w:sz w:val="24"/>
          <w:szCs w:val="24"/>
        </w:rPr>
        <w:t xml:space="preserve">, </w:t>
      </w:r>
      <w:proofErr w:type="spellStart"/>
      <w:r w:rsidRPr="00304C0C">
        <w:rPr>
          <w:rFonts w:ascii="Tahoma" w:hAnsi="Tahoma" w:cs="Tahoma"/>
          <w:sz w:val="24"/>
          <w:szCs w:val="24"/>
        </w:rPr>
        <w:t>Bucana</w:t>
      </w:r>
      <w:proofErr w:type="spellEnd"/>
      <w:r w:rsidRPr="00304C0C">
        <w:rPr>
          <w:rFonts w:ascii="Tahoma" w:hAnsi="Tahoma" w:cs="Tahoma"/>
          <w:sz w:val="24"/>
          <w:szCs w:val="24"/>
        </w:rPr>
        <w:t xml:space="preserve"> in </w:t>
      </w:r>
      <w:proofErr w:type="spellStart"/>
      <w:r w:rsidRPr="00304C0C">
        <w:rPr>
          <w:rFonts w:ascii="Tahoma" w:hAnsi="Tahoma" w:cs="Tahoma"/>
          <w:sz w:val="24"/>
          <w:szCs w:val="24"/>
        </w:rPr>
        <w:t>Hagonoy</w:t>
      </w:r>
      <w:proofErr w:type="spellEnd"/>
      <w:r w:rsidRPr="00304C0C">
        <w:rPr>
          <w:rFonts w:ascii="Tahoma" w:hAnsi="Tahoma" w:cs="Tahoma"/>
          <w:sz w:val="24"/>
          <w:szCs w:val="24"/>
        </w:rPr>
        <w:t xml:space="preserve">, Punta Biao in </w:t>
      </w:r>
      <w:proofErr w:type="spellStart"/>
      <w:r w:rsidRPr="00304C0C">
        <w:rPr>
          <w:rFonts w:ascii="Tahoma" w:hAnsi="Tahoma" w:cs="Tahoma"/>
          <w:sz w:val="24"/>
          <w:szCs w:val="24"/>
        </w:rPr>
        <w:t>Digos</w:t>
      </w:r>
      <w:proofErr w:type="spellEnd"/>
      <w:r w:rsidRPr="00304C0C">
        <w:rPr>
          <w:rFonts w:ascii="Tahoma" w:hAnsi="Tahoma" w:cs="Tahoma"/>
          <w:sz w:val="24"/>
          <w:szCs w:val="24"/>
        </w:rPr>
        <w:t xml:space="preserve"> City, and in </w:t>
      </w:r>
      <w:proofErr w:type="spellStart"/>
      <w:r w:rsidRPr="00304C0C">
        <w:rPr>
          <w:rFonts w:ascii="Tahoma" w:hAnsi="Tahoma" w:cs="Tahoma"/>
          <w:sz w:val="24"/>
          <w:szCs w:val="24"/>
        </w:rPr>
        <w:t>Tagabuli</w:t>
      </w:r>
      <w:proofErr w:type="spellEnd"/>
      <w:r w:rsidRPr="00304C0C">
        <w:rPr>
          <w:rFonts w:ascii="Tahoma" w:hAnsi="Tahoma" w:cs="Tahoma"/>
          <w:sz w:val="24"/>
          <w:szCs w:val="24"/>
        </w:rPr>
        <w:t xml:space="preserve"> in Sta. Cruz, Davao del Sur from February 21 to 28, 2015.</w:t>
      </w:r>
    </w:p>
    <w:p w:rsidR="005B0A09" w:rsidRPr="00304C0C" w:rsidRDefault="005B0A09" w:rsidP="005B0A09">
      <w:pPr>
        <w:spacing w:after="0"/>
        <w:ind w:firstLine="720"/>
        <w:jc w:val="both"/>
        <w:rPr>
          <w:rFonts w:ascii="Tahoma" w:hAnsi="Tahoma" w:cs="Tahoma"/>
          <w:sz w:val="24"/>
          <w:szCs w:val="24"/>
        </w:rPr>
      </w:pPr>
      <w:r w:rsidRPr="00304C0C">
        <w:rPr>
          <w:rFonts w:ascii="Tahoma" w:hAnsi="Tahoma" w:cs="Tahoma"/>
          <w:sz w:val="24"/>
          <w:szCs w:val="24"/>
        </w:rPr>
        <w:t xml:space="preserve">The study aimed to evaluate the success indicators of which was based on survival and growth of mangroves planted under mangrove rehabilitation project of the Philippine National Aquasilviculture Program (PNAP) in the nine planted areas mentioned. </w:t>
      </w:r>
      <w:r>
        <w:rPr>
          <w:rFonts w:ascii="Tahoma" w:hAnsi="Tahoma" w:cs="Tahoma"/>
          <w:sz w:val="24"/>
          <w:szCs w:val="24"/>
        </w:rPr>
        <w:t>Actual measurement of height and survival of mangroves in the different project sites made through a one shot sampling.</w:t>
      </w:r>
    </w:p>
    <w:p w:rsidR="005B0A09" w:rsidRPr="00304C0C" w:rsidRDefault="005B0A09" w:rsidP="005B0A09">
      <w:pPr>
        <w:spacing w:after="0"/>
        <w:ind w:firstLine="720"/>
        <w:jc w:val="both"/>
        <w:rPr>
          <w:rFonts w:ascii="Tahoma" w:hAnsi="Tahoma" w:cs="Tahoma"/>
          <w:sz w:val="24"/>
          <w:szCs w:val="24"/>
        </w:rPr>
      </w:pPr>
      <w:r w:rsidRPr="00304C0C">
        <w:rPr>
          <w:rFonts w:ascii="Tahoma" w:hAnsi="Tahoma" w:cs="Tahoma"/>
          <w:sz w:val="24"/>
          <w:szCs w:val="24"/>
        </w:rPr>
        <w:t xml:space="preserve">Results revealed significant difference </w:t>
      </w:r>
      <w:r>
        <w:rPr>
          <w:rFonts w:ascii="Tahoma" w:hAnsi="Tahoma" w:cs="Tahoma"/>
          <w:sz w:val="24"/>
          <w:szCs w:val="24"/>
        </w:rPr>
        <w:t>(P</w:t>
      </w:r>
      <w:r w:rsidRPr="00304C0C">
        <w:rPr>
          <w:rFonts w:ascii="Tahoma" w:hAnsi="Tahoma" w:cs="Tahoma"/>
          <w:sz w:val="24"/>
          <w:szCs w:val="24"/>
        </w:rPr>
        <w:t xml:space="preserve">&lt;.05) in terms in growth in length (cm/day) obtained among the nine planted areas. Punta Biao, </w:t>
      </w:r>
      <w:proofErr w:type="spellStart"/>
      <w:r w:rsidRPr="00304C0C">
        <w:rPr>
          <w:rFonts w:ascii="Tahoma" w:hAnsi="Tahoma" w:cs="Tahoma"/>
          <w:sz w:val="24"/>
          <w:szCs w:val="24"/>
        </w:rPr>
        <w:t>Digos</w:t>
      </w:r>
      <w:proofErr w:type="spellEnd"/>
      <w:r w:rsidRPr="00304C0C">
        <w:rPr>
          <w:rFonts w:ascii="Tahoma" w:hAnsi="Tahoma" w:cs="Tahoma"/>
          <w:sz w:val="24"/>
          <w:szCs w:val="24"/>
        </w:rPr>
        <w:t xml:space="preserve"> City has exhibited the highest increment of 0.032367 cm/day and </w:t>
      </w:r>
      <w:proofErr w:type="spellStart"/>
      <w:r w:rsidRPr="00304C0C">
        <w:rPr>
          <w:rFonts w:ascii="Tahoma" w:hAnsi="Tahoma" w:cs="Tahoma"/>
          <w:sz w:val="24"/>
          <w:szCs w:val="24"/>
        </w:rPr>
        <w:t>Sto</w:t>
      </w:r>
      <w:proofErr w:type="spellEnd"/>
      <w:r w:rsidRPr="00304C0C">
        <w:rPr>
          <w:rFonts w:ascii="Tahoma" w:hAnsi="Tahoma" w:cs="Tahoma"/>
          <w:sz w:val="24"/>
          <w:szCs w:val="24"/>
        </w:rPr>
        <w:t xml:space="preserve">. Rosario, Sta. Maria as lowest mean height of 0.006667 cm/day.  In terms of survival rate, the highest was observed in Punta Biao, </w:t>
      </w:r>
      <w:proofErr w:type="spellStart"/>
      <w:r w:rsidRPr="00304C0C">
        <w:rPr>
          <w:rFonts w:ascii="Tahoma" w:hAnsi="Tahoma" w:cs="Tahoma"/>
          <w:sz w:val="24"/>
          <w:szCs w:val="24"/>
        </w:rPr>
        <w:t>Digos</w:t>
      </w:r>
      <w:proofErr w:type="spellEnd"/>
      <w:r w:rsidRPr="00304C0C">
        <w:rPr>
          <w:rFonts w:ascii="Tahoma" w:hAnsi="Tahoma" w:cs="Tahoma"/>
          <w:sz w:val="24"/>
          <w:szCs w:val="24"/>
        </w:rPr>
        <w:t xml:space="preserve"> City with 99.87% and followed by </w:t>
      </w:r>
      <w:proofErr w:type="spellStart"/>
      <w:r w:rsidRPr="00304C0C">
        <w:rPr>
          <w:rFonts w:ascii="Tahoma" w:hAnsi="Tahoma" w:cs="Tahoma"/>
          <w:sz w:val="24"/>
          <w:szCs w:val="24"/>
        </w:rPr>
        <w:t>Bucana</w:t>
      </w:r>
      <w:proofErr w:type="spellEnd"/>
      <w:r w:rsidRPr="00304C0C">
        <w:rPr>
          <w:rFonts w:ascii="Tahoma" w:hAnsi="Tahoma" w:cs="Tahoma"/>
          <w:sz w:val="24"/>
          <w:szCs w:val="24"/>
        </w:rPr>
        <w:t xml:space="preserve">, </w:t>
      </w:r>
      <w:proofErr w:type="spellStart"/>
      <w:r w:rsidRPr="00304C0C">
        <w:rPr>
          <w:rFonts w:ascii="Tahoma" w:hAnsi="Tahoma" w:cs="Tahoma"/>
          <w:sz w:val="24"/>
          <w:szCs w:val="24"/>
        </w:rPr>
        <w:t>Guihing</w:t>
      </w:r>
      <w:proofErr w:type="spellEnd"/>
      <w:r w:rsidRPr="00304C0C">
        <w:rPr>
          <w:rFonts w:ascii="Tahoma" w:hAnsi="Tahoma" w:cs="Tahoma"/>
          <w:sz w:val="24"/>
          <w:szCs w:val="24"/>
        </w:rPr>
        <w:t xml:space="preserve">, </w:t>
      </w:r>
      <w:proofErr w:type="spellStart"/>
      <w:r w:rsidRPr="00304C0C">
        <w:rPr>
          <w:rFonts w:ascii="Tahoma" w:hAnsi="Tahoma" w:cs="Tahoma"/>
          <w:sz w:val="24"/>
          <w:szCs w:val="24"/>
        </w:rPr>
        <w:t>Hagonoy</w:t>
      </w:r>
      <w:proofErr w:type="spellEnd"/>
      <w:r w:rsidRPr="00304C0C">
        <w:rPr>
          <w:rFonts w:ascii="Tahoma" w:hAnsi="Tahoma" w:cs="Tahoma"/>
          <w:sz w:val="24"/>
          <w:szCs w:val="24"/>
        </w:rPr>
        <w:t xml:space="preserve"> with 99.62%.The lowest was recorded in </w:t>
      </w:r>
      <w:proofErr w:type="spellStart"/>
      <w:r w:rsidRPr="00304C0C">
        <w:rPr>
          <w:rFonts w:ascii="Tahoma" w:hAnsi="Tahoma" w:cs="Tahoma"/>
          <w:sz w:val="24"/>
          <w:szCs w:val="24"/>
        </w:rPr>
        <w:t>Balasinon</w:t>
      </w:r>
      <w:proofErr w:type="spellEnd"/>
      <w:r w:rsidRPr="00304C0C">
        <w:rPr>
          <w:rFonts w:ascii="Tahoma" w:hAnsi="Tahoma" w:cs="Tahoma"/>
          <w:sz w:val="24"/>
          <w:szCs w:val="24"/>
        </w:rPr>
        <w:t xml:space="preserve">, </w:t>
      </w:r>
      <w:proofErr w:type="spellStart"/>
      <w:r w:rsidRPr="00304C0C">
        <w:rPr>
          <w:rFonts w:ascii="Tahoma" w:hAnsi="Tahoma" w:cs="Tahoma"/>
          <w:sz w:val="24"/>
          <w:szCs w:val="24"/>
        </w:rPr>
        <w:t>Sulop</w:t>
      </w:r>
      <w:proofErr w:type="spellEnd"/>
      <w:r w:rsidRPr="00304C0C">
        <w:rPr>
          <w:rFonts w:ascii="Tahoma" w:hAnsi="Tahoma" w:cs="Tahoma"/>
          <w:sz w:val="24"/>
          <w:szCs w:val="24"/>
        </w:rPr>
        <w:t xml:space="preserve"> with 13.71%.</w:t>
      </w:r>
    </w:p>
    <w:p w:rsidR="005B0A09" w:rsidRDefault="005B0A09" w:rsidP="005B0A09">
      <w:pPr>
        <w:spacing w:after="0"/>
        <w:ind w:firstLine="720"/>
        <w:jc w:val="both"/>
        <w:rPr>
          <w:rFonts w:ascii="Tahoma" w:hAnsi="Tahoma" w:cs="Tahoma"/>
          <w:sz w:val="24"/>
          <w:szCs w:val="24"/>
        </w:rPr>
      </w:pPr>
      <w:r w:rsidRPr="00304C0C">
        <w:rPr>
          <w:rFonts w:ascii="Tahoma" w:hAnsi="Tahoma" w:cs="Tahoma"/>
          <w:sz w:val="24"/>
          <w:szCs w:val="24"/>
        </w:rPr>
        <w:t>There were two (2) type of area orientation</w:t>
      </w:r>
      <w:r>
        <w:rPr>
          <w:rFonts w:ascii="Tahoma" w:hAnsi="Tahoma" w:cs="Tahoma"/>
          <w:sz w:val="24"/>
          <w:szCs w:val="24"/>
        </w:rPr>
        <w:t xml:space="preserve"> found in the different project</w:t>
      </w:r>
      <w:r w:rsidRPr="00304C0C">
        <w:rPr>
          <w:rFonts w:ascii="Tahoma" w:hAnsi="Tahoma" w:cs="Tahoma"/>
          <w:sz w:val="24"/>
          <w:szCs w:val="24"/>
        </w:rPr>
        <w:t xml:space="preserve"> sites, midland and tidal/mud flats areas. Clay loam and sandy clay were identified as soil types. High survival and high growth increment was observed in midland area and with clay loam type of soil. </w:t>
      </w:r>
      <w:proofErr w:type="gramStart"/>
      <w:r w:rsidRPr="00304C0C">
        <w:rPr>
          <w:rFonts w:ascii="Tahoma" w:hAnsi="Tahoma" w:cs="Tahoma"/>
          <w:sz w:val="24"/>
          <w:szCs w:val="24"/>
        </w:rPr>
        <w:t>Low survival in seaward area.</w:t>
      </w:r>
      <w:proofErr w:type="gramEnd"/>
      <w:r w:rsidRPr="00304C0C">
        <w:rPr>
          <w:rFonts w:ascii="Tahoma" w:hAnsi="Tahoma" w:cs="Tahoma"/>
          <w:sz w:val="24"/>
          <w:szCs w:val="24"/>
        </w:rPr>
        <w:t xml:space="preserve"> </w:t>
      </w:r>
      <w:proofErr w:type="gramStart"/>
      <w:r w:rsidRPr="00304C0C">
        <w:rPr>
          <w:rFonts w:ascii="Tahoma" w:hAnsi="Tahoma" w:cs="Tahoma"/>
          <w:sz w:val="24"/>
          <w:szCs w:val="24"/>
        </w:rPr>
        <w:t>pH</w:t>
      </w:r>
      <w:proofErr w:type="gramEnd"/>
      <w:r w:rsidRPr="00304C0C">
        <w:rPr>
          <w:rFonts w:ascii="Tahoma" w:hAnsi="Tahoma" w:cs="Tahoma"/>
          <w:sz w:val="24"/>
          <w:szCs w:val="24"/>
        </w:rPr>
        <w:t xml:space="preserve"> reading will range from 6.46 and 7.23 while salinity will also range from 23ppt – 35ppt.</w:t>
      </w:r>
    </w:p>
    <w:p w:rsidR="005B0A09" w:rsidRPr="00304C0C" w:rsidRDefault="005B0A09" w:rsidP="005B0A09">
      <w:pPr>
        <w:spacing w:after="0"/>
        <w:ind w:firstLine="720"/>
        <w:jc w:val="both"/>
        <w:rPr>
          <w:rFonts w:ascii="Tahoma" w:hAnsi="Tahoma" w:cs="Tahoma"/>
          <w:sz w:val="24"/>
          <w:szCs w:val="24"/>
        </w:rPr>
      </w:pPr>
      <w:r>
        <w:rPr>
          <w:rFonts w:ascii="Tahoma" w:hAnsi="Tahoma" w:cs="Tahoma"/>
          <w:sz w:val="24"/>
          <w:szCs w:val="24"/>
        </w:rPr>
        <w:t xml:space="preserve">Some of the contributing factors that influenced higher survival rate of PNAP Mangrove Rehabilitation Project in Davao del Sur includes the used of matured mangrove propagules, staking prior to mangrove planting, regular monitoring at least every other day and carefully scraping epiphytes (e.g. barnacles and oysters) during mangrove’s early stage. This practices observed in all project sites regardless of percentage rate recorded. </w:t>
      </w:r>
    </w:p>
    <w:p w:rsidR="005B0A09" w:rsidRPr="00304C0C" w:rsidRDefault="005B0A09" w:rsidP="005B0A09">
      <w:pPr>
        <w:tabs>
          <w:tab w:val="left" w:pos="0"/>
        </w:tabs>
        <w:spacing w:after="0"/>
        <w:jc w:val="center"/>
        <w:rPr>
          <w:rFonts w:ascii="Tahoma" w:eastAsia="Times New Roman" w:hAnsi="Tahoma" w:cs="Tahoma"/>
          <w:b/>
          <w:sz w:val="24"/>
          <w:szCs w:val="24"/>
          <w:lang w:eastAsia="en-PH"/>
        </w:rPr>
      </w:pPr>
    </w:p>
    <w:p w:rsidR="005B0A09" w:rsidRPr="00304C0C" w:rsidRDefault="005B0A09" w:rsidP="005B0A09">
      <w:pPr>
        <w:tabs>
          <w:tab w:val="left" w:pos="0"/>
        </w:tabs>
        <w:spacing w:after="0"/>
        <w:jc w:val="center"/>
        <w:rPr>
          <w:rFonts w:ascii="Tahoma" w:eastAsia="Times New Roman" w:hAnsi="Tahoma" w:cs="Tahoma"/>
          <w:b/>
          <w:sz w:val="24"/>
          <w:szCs w:val="24"/>
          <w:lang w:eastAsia="en-PH"/>
        </w:rPr>
      </w:pPr>
      <w:r w:rsidRPr="00304C0C">
        <w:rPr>
          <w:rFonts w:ascii="Tahoma" w:eastAsia="Times New Roman" w:hAnsi="Tahoma" w:cs="Tahoma"/>
          <w:b/>
          <w:sz w:val="24"/>
          <w:szCs w:val="24"/>
          <w:lang w:eastAsia="en-PH"/>
        </w:rPr>
        <w:t>Conclusions</w:t>
      </w:r>
    </w:p>
    <w:p w:rsidR="005B0A09" w:rsidRPr="00304C0C" w:rsidRDefault="005B0A09" w:rsidP="005B0A09">
      <w:pPr>
        <w:tabs>
          <w:tab w:val="left" w:pos="0"/>
        </w:tabs>
        <w:spacing w:after="0"/>
        <w:jc w:val="both"/>
        <w:rPr>
          <w:rFonts w:ascii="Tahoma" w:eastAsia="Times New Roman" w:hAnsi="Tahoma" w:cs="Tahoma"/>
          <w:sz w:val="24"/>
          <w:szCs w:val="24"/>
          <w:lang w:eastAsia="en-PH"/>
        </w:rPr>
      </w:pPr>
    </w:p>
    <w:p w:rsidR="005B0A09" w:rsidRPr="00304C0C" w:rsidRDefault="005B0A09" w:rsidP="005B0A09">
      <w:pPr>
        <w:tabs>
          <w:tab w:val="left" w:pos="0"/>
        </w:tabs>
        <w:spacing w:after="0"/>
        <w:jc w:val="both"/>
        <w:rPr>
          <w:rFonts w:ascii="Tahoma" w:eastAsia="Times New Roman" w:hAnsi="Tahoma" w:cs="Tahoma"/>
          <w:sz w:val="24"/>
          <w:szCs w:val="24"/>
          <w:lang w:eastAsia="en-PH"/>
        </w:rPr>
      </w:pPr>
    </w:p>
    <w:p w:rsidR="005B0A09" w:rsidRPr="00304C0C" w:rsidRDefault="005B0A09" w:rsidP="005B0A09">
      <w:pPr>
        <w:tabs>
          <w:tab w:val="left" w:pos="0"/>
        </w:tabs>
        <w:spacing w:after="0"/>
        <w:jc w:val="both"/>
        <w:rPr>
          <w:rFonts w:ascii="Tahoma" w:eastAsia="Times New Roman" w:hAnsi="Tahoma" w:cs="Tahoma"/>
          <w:sz w:val="24"/>
          <w:szCs w:val="24"/>
          <w:lang w:eastAsia="en-PH"/>
        </w:rPr>
      </w:pPr>
      <w:r w:rsidRPr="00304C0C">
        <w:rPr>
          <w:rFonts w:ascii="Tahoma" w:eastAsia="Times New Roman" w:hAnsi="Tahoma" w:cs="Tahoma"/>
          <w:sz w:val="24"/>
          <w:szCs w:val="24"/>
          <w:lang w:eastAsia="en-PH"/>
        </w:rPr>
        <w:tab/>
        <w:t>Based on the result of the study, the following conclusions were drawn:</w:t>
      </w:r>
    </w:p>
    <w:p w:rsidR="005B0A09" w:rsidRPr="00304C0C" w:rsidRDefault="005B0A09" w:rsidP="005B0A09">
      <w:pPr>
        <w:pStyle w:val="ListParagraph"/>
        <w:numPr>
          <w:ilvl w:val="0"/>
          <w:numId w:val="15"/>
        </w:numPr>
        <w:tabs>
          <w:tab w:val="left" w:pos="0"/>
        </w:tabs>
        <w:spacing w:after="0"/>
        <w:jc w:val="both"/>
        <w:rPr>
          <w:rFonts w:ascii="Tahoma" w:eastAsia="Times New Roman" w:hAnsi="Tahoma" w:cs="Tahoma"/>
          <w:sz w:val="24"/>
          <w:szCs w:val="24"/>
          <w:lang w:eastAsia="en-PH"/>
        </w:rPr>
      </w:pPr>
      <w:r w:rsidRPr="00304C0C">
        <w:rPr>
          <w:rFonts w:ascii="Tahoma" w:eastAsia="Times New Roman" w:hAnsi="Tahoma" w:cs="Tahoma"/>
          <w:sz w:val="24"/>
          <w:szCs w:val="24"/>
          <w:lang w:eastAsia="en-PH"/>
        </w:rPr>
        <w:t xml:space="preserve">Among the nine project sites, </w:t>
      </w:r>
      <w:proofErr w:type="spellStart"/>
      <w:r w:rsidRPr="00304C0C">
        <w:rPr>
          <w:rFonts w:ascii="Tahoma" w:eastAsia="Times New Roman" w:hAnsi="Tahoma" w:cs="Tahoma"/>
          <w:sz w:val="24"/>
          <w:szCs w:val="24"/>
          <w:lang w:eastAsia="en-PH"/>
        </w:rPr>
        <w:t>Bucana</w:t>
      </w:r>
      <w:proofErr w:type="spellEnd"/>
      <w:r w:rsidRPr="00304C0C">
        <w:rPr>
          <w:rFonts w:ascii="Tahoma" w:eastAsia="Times New Roman" w:hAnsi="Tahoma" w:cs="Tahoma"/>
          <w:sz w:val="24"/>
          <w:szCs w:val="24"/>
          <w:lang w:eastAsia="en-PH"/>
        </w:rPr>
        <w:t xml:space="preserve">, </w:t>
      </w:r>
      <w:proofErr w:type="spellStart"/>
      <w:r w:rsidRPr="00304C0C">
        <w:rPr>
          <w:rFonts w:ascii="Tahoma" w:eastAsia="Times New Roman" w:hAnsi="Tahoma" w:cs="Tahoma"/>
          <w:sz w:val="24"/>
          <w:szCs w:val="24"/>
          <w:lang w:eastAsia="en-PH"/>
        </w:rPr>
        <w:t>Hagonoy</w:t>
      </w:r>
      <w:proofErr w:type="spellEnd"/>
      <w:r w:rsidRPr="00304C0C">
        <w:rPr>
          <w:rFonts w:ascii="Tahoma" w:eastAsia="Times New Roman" w:hAnsi="Tahoma" w:cs="Tahoma"/>
          <w:sz w:val="24"/>
          <w:szCs w:val="24"/>
          <w:lang w:eastAsia="en-PH"/>
        </w:rPr>
        <w:t xml:space="preserve"> and Punta Biao in </w:t>
      </w:r>
      <w:proofErr w:type="spellStart"/>
      <w:r w:rsidRPr="00304C0C">
        <w:rPr>
          <w:rFonts w:ascii="Tahoma" w:eastAsia="Times New Roman" w:hAnsi="Tahoma" w:cs="Tahoma"/>
          <w:sz w:val="24"/>
          <w:szCs w:val="24"/>
          <w:lang w:eastAsia="en-PH"/>
        </w:rPr>
        <w:t>Digos</w:t>
      </w:r>
      <w:proofErr w:type="spellEnd"/>
      <w:r w:rsidRPr="00304C0C">
        <w:rPr>
          <w:rFonts w:ascii="Tahoma" w:eastAsia="Times New Roman" w:hAnsi="Tahoma" w:cs="Tahoma"/>
          <w:sz w:val="24"/>
          <w:szCs w:val="24"/>
          <w:lang w:eastAsia="en-PH"/>
        </w:rPr>
        <w:t xml:space="preserve"> City showed higher survival rates of PNAP planted mangroves </w:t>
      </w:r>
      <w:r w:rsidRPr="00304C0C">
        <w:rPr>
          <w:rFonts w:ascii="Tahoma" w:eastAsia="Times New Roman" w:hAnsi="Tahoma" w:cs="Tahoma"/>
          <w:sz w:val="24"/>
          <w:szCs w:val="24"/>
          <w:lang w:eastAsia="en-PH"/>
        </w:rPr>
        <w:lastRenderedPageBreak/>
        <w:t xml:space="preserve">in the province. The lowest was recorded in San Isidro, </w:t>
      </w:r>
      <w:proofErr w:type="spellStart"/>
      <w:r w:rsidRPr="00304C0C">
        <w:rPr>
          <w:rFonts w:ascii="Tahoma" w:eastAsia="Times New Roman" w:hAnsi="Tahoma" w:cs="Tahoma"/>
          <w:sz w:val="24"/>
          <w:szCs w:val="24"/>
          <w:lang w:eastAsia="en-PH"/>
        </w:rPr>
        <w:t>Padada</w:t>
      </w:r>
      <w:proofErr w:type="spellEnd"/>
      <w:r w:rsidRPr="00304C0C">
        <w:rPr>
          <w:rFonts w:ascii="Tahoma" w:eastAsia="Times New Roman" w:hAnsi="Tahoma" w:cs="Tahoma"/>
          <w:sz w:val="24"/>
          <w:szCs w:val="24"/>
          <w:lang w:eastAsia="en-PH"/>
        </w:rPr>
        <w:t xml:space="preserve">. These were attributed with soil type, area orientation, species selection, </w:t>
      </w:r>
      <w:proofErr w:type="spellStart"/>
      <w:r w:rsidRPr="00304C0C">
        <w:rPr>
          <w:rFonts w:ascii="Tahoma" w:eastAsia="Times New Roman" w:hAnsi="Tahoma" w:cs="Tahoma"/>
          <w:sz w:val="24"/>
          <w:szCs w:val="24"/>
          <w:lang w:eastAsia="en-PH"/>
        </w:rPr>
        <w:t>physic</w:t>
      </w:r>
      <w:r>
        <w:rPr>
          <w:rFonts w:ascii="Tahoma" w:eastAsia="Times New Roman" w:hAnsi="Tahoma" w:cs="Tahoma"/>
          <w:sz w:val="24"/>
          <w:szCs w:val="24"/>
          <w:lang w:eastAsia="en-PH"/>
        </w:rPr>
        <w:t>o</w:t>
      </w:r>
      <w:proofErr w:type="spellEnd"/>
      <w:r w:rsidRPr="00304C0C">
        <w:rPr>
          <w:rFonts w:ascii="Tahoma" w:eastAsia="Times New Roman" w:hAnsi="Tahoma" w:cs="Tahoma"/>
          <w:sz w:val="24"/>
          <w:szCs w:val="24"/>
          <w:lang w:eastAsia="en-PH"/>
        </w:rPr>
        <w:t>-chemical parameters</w:t>
      </w:r>
      <w:r>
        <w:rPr>
          <w:rFonts w:ascii="Tahoma" w:eastAsia="Times New Roman" w:hAnsi="Tahoma" w:cs="Tahoma"/>
          <w:sz w:val="24"/>
          <w:szCs w:val="24"/>
          <w:lang w:eastAsia="en-PH"/>
        </w:rPr>
        <w:t>.</w:t>
      </w:r>
    </w:p>
    <w:p w:rsidR="005B0A09" w:rsidRPr="00304C0C" w:rsidRDefault="005B0A09" w:rsidP="005B0A09">
      <w:pPr>
        <w:pStyle w:val="ListParagraph"/>
        <w:numPr>
          <w:ilvl w:val="0"/>
          <w:numId w:val="15"/>
        </w:numPr>
        <w:tabs>
          <w:tab w:val="left" w:pos="0"/>
        </w:tabs>
        <w:spacing w:after="0"/>
        <w:jc w:val="both"/>
        <w:rPr>
          <w:rFonts w:ascii="Tahoma" w:eastAsia="Times New Roman" w:hAnsi="Tahoma" w:cs="Tahoma"/>
          <w:sz w:val="24"/>
          <w:szCs w:val="24"/>
          <w:lang w:eastAsia="en-PH"/>
        </w:rPr>
      </w:pPr>
      <w:r w:rsidRPr="00304C0C">
        <w:rPr>
          <w:rFonts w:ascii="Tahoma" w:eastAsia="Times New Roman" w:hAnsi="Tahoma" w:cs="Tahoma"/>
          <w:sz w:val="24"/>
          <w:szCs w:val="24"/>
          <w:lang w:eastAsia="en-PH"/>
        </w:rPr>
        <w:t>Survival</w:t>
      </w:r>
      <w:r>
        <w:rPr>
          <w:rFonts w:ascii="Tahoma" w:eastAsia="Times New Roman" w:hAnsi="Tahoma" w:cs="Tahoma"/>
          <w:sz w:val="24"/>
          <w:szCs w:val="24"/>
          <w:lang w:eastAsia="en-PH"/>
        </w:rPr>
        <w:t xml:space="preserve"> rate</w:t>
      </w:r>
      <w:r w:rsidRPr="00304C0C">
        <w:rPr>
          <w:rFonts w:ascii="Tahoma" w:eastAsia="Times New Roman" w:hAnsi="Tahoma" w:cs="Tahoma"/>
          <w:sz w:val="24"/>
          <w:szCs w:val="24"/>
          <w:lang w:eastAsia="en-PH"/>
        </w:rPr>
        <w:t xml:space="preserve"> and growth </w:t>
      </w:r>
      <w:r>
        <w:rPr>
          <w:rFonts w:ascii="Tahoma" w:eastAsia="Times New Roman" w:hAnsi="Tahoma" w:cs="Tahoma"/>
          <w:sz w:val="24"/>
          <w:szCs w:val="24"/>
          <w:lang w:eastAsia="en-PH"/>
        </w:rPr>
        <w:t>increment</w:t>
      </w:r>
      <w:r w:rsidRPr="00304C0C">
        <w:rPr>
          <w:rFonts w:ascii="Tahoma" w:eastAsia="Times New Roman" w:hAnsi="Tahoma" w:cs="Tahoma"/>
          <w:sz w:val="24"/>
          <w:szCs w:val="24"/>
          <w:lang w:eastAsia="en-PH"/>
        </w:rPr>
        <w:t xml:space="preserve"> depends on area orientation,</w:t>
      </w:r>
      <w:r>
        <w:rPr>
          <w:rFonts w:ascii="Tahoma" w:eastAsia="Times New Roman" w:hAnsi="Tahoma" w:cs="Tahoma"/>
          <w:sz w:val="24"/>
          <w:szCs w:val="24"/>
          <w:lang w:eastAsia="en-PH"/>
        </w:rPr>
        <w:t xml:space="preserve"> soil type and appropriate species.</w:t>
      </w:r>
    </w:p>
    <w:p w:rsidR="005B0A09" w:rsidRPr="00304C0C" w:rsidRDefault="005B0A09" w:rsidP="005B0A09">
      <w:pPr>
        <w:pStyle w:val="ListParagraph"/>
        <w:numPr>
          <w:ilvl w:val="0"/>
          <w:numId w:val="15"/>
        </w:numPr>
        <w:tabs>
          <w:tab w:val="left" w:pos="0"/>
        </w:tabs>
        <w:spacing w:after="0"/>
        <w:jc w:val="both"/>
        <w:rPr>
          <w:rFonts w:ascii="Tahoma" w:eastAsia="Times New Roman" w:hAnsi="Tahoma" w:cs="Tahoma"/>
          <w:sz w:val="24"/>
          <w:szCs w:val="24"/>
          <w:lang w:eastAsia="en-PH"/>
        </w:rPr>
      </w:pPr>
      <w:r w:rsidRPr="00304C0C">
        <w:rPr>
          <w:rFonts w:ascii="Tahoma" w:eastAsia="Times New Roman" w:hAnsi="Tahoma" w:cs="Tahoma"/>
          <w:sz w:val="24"/>
          <w:szCs w:val="24"/>
          <w:lang w:eastAsia="en-PH"/>
        </w:rPr>
        <w:t>Selection of appropriate species of mangroves in Davao del Sur should be considered. Presence of mangrove species thriving in the area could be a guide.</w:t>
      </w:r>
    </w:p>
    <w:p w:rsidR="005B0A09" w:rsidRDefault="005B0A09" w:rsidP="005B0A09">
      <w:pPr>
        <w:pStyle w:val="ListParagraph"/>
        <w:numPr>
          <w:ilvl w:val="0"/>
          <w:numId w:val="15"/>
        </w:numPr>
        <w:tabs>
          <w:tab w:val="left" w:pos="0"/>
        </w:tabs>
        <w:spacing w:after="0"/>
        <w:jc w:val="both"/>
        <w:rPr>
          <w:rFonts w:ascii="Tahoma" w:eastAsia="Times New Roman" w:hAnsi="Tahoma" w:cs="Tahoma"/>
          <w:sz w:val="24"/>
          <w:szCs w:val="24"/>
          <w:lang w:eastAsia="en-PH"/>
        </w:rPr>
      </w:pPr>
      <w:proofErr w:type="spellStart"/>
      <w:r w:rsidRPr="00304C0C">
        <w:rPr>
          <w:rFonts w:ascii="Tahoma" w:eastAsia="Times New Roman" w:hAnsi="Tahoma" w:cs="Tahoma"/>
          <w:i/>
          <w:sz w:val="24"/>
          <w:szCs w:val="24"/>
          <w:lang w:eastAsia="en-PH"/>
        </w:rPr>
        <w:t>Rhizophora</w:t>
      </w:r>
      <w:proofErr w:type="spellEnd"/>
      <w:r w:rsidRPr="00304C0C">
        <w:rPr>
          <w:rFonts w:ascii="Tahoma" w:eastAsia="Times New Roman" w:hAnsi="Tahoma" w:cs="Tahoma"/>
          <w:sz w:val="24"/>
          <w:szCs w:val="24"/>
          <w:lang w:eastAsia="en-PH"/>
        </w:rPr>
        <w:t xml:space="preserve"> is favourable only in clay loam soil type (common in tidal/mudflat) and </w:t>
      </w:r>
      <w:proofErr w:type="spellStart"/>
      <w:r w:rsidRPr="00304C0C">
        <w:rPr>
          <w:rFonts w:ascii="Tahoma" w:eastAsia="Times New Roman" w:hAnsi="Tahoma" w:cs="Tahoma"/>
          <w:i/>
          <w:sz w:val="24"/>
          <w:szCs w:val="24"/>
          <w:lang w:eastAsia="en-PH"/>
        </w:rPr>
        <w:t>Avicennia</w:t>
      </w:r>
      <w:proofErr w:type="spellEnd"/>
      <w:r w:rsidRPr="00304C0C">
        <w:rPr>
          <w:rFonts w:ascii="Tahoma" w:eastAsia="Times New Roman" w:hAnsi="Tahoma" w:cs="Tahoma"/>
          <w:sz w:val="24"/>
          <w:szCs w:val="24"/>
          <w:lang w:eastAsia="en-PH"/>
        </w:rPr>
        <w:t xml:space="preserve"> for sandy clay soil (common in seaward areas)</w:t>
      </w:r>
      <w:r>
        <w:rPr>
          <w:rFonts w:ascii="Tahoma" w:eastAsia="Times New Roman" w:hAnsi="Tahoma" w:cs="Tahoma"/>
          <w:sz w:val="24"/>
          <w:szCs w:val="24"/>
          <w:lang w:eastAsia="en-PH"/>
        </w:rPr>
        <w:t>.</w:t>
      </w:r>
    </w:p>
    <w:p w:rsidR="005B0A09" w:rsidRPr="00304C0C" w:rsidRDefault="005B0A09" w:rsidP="005B0A09">
      <w:pPr>
        <w:pStyle w:val="ListParagraph"/>
        <w:numPr>
          <w:ilvl w:val="0"/>
          <w:numId w:val="15"/>
        </w:numPr>
        <w:tabs>
          <w:tab w:val="left" w:pos="0"/>
        </w:tabs>
        <w:spacing w:after="0"/>
        <w:jc w:val="both"/>
        <w:rPr>
          <w:rFonts w:ascii="Tahoma" w:eastAsia="Times New Roman" w:hAnsi="Tahoma" w:cs="Tahoma"/>
          <w:sz w:val="24"/>
          <w:szCs w:val="24"/>
          <w:lang w:eastAsia="en-PH"/>
        </w:rPr>
      </w:pPr>
      <w:r>
        <w:rPr>
          <w:rFonts w:ascii="Tahoma" w:eastAsia="Times New Roman" w:hAnsi="Tahoma" w:cs="Tahoma"/>
          <w:sz w:val="24"/>
          <w:szCs w:val="24"/>
          <w:lang w:eastAsia="en-PH"/>
        </w:rPr>
        <w:t xml:space="preserve">Some best practices revealed staking, used of matured propagules, regular monitoring and scraping contributed to high survival rates.  </w:t>
      </w:r>
    </w:p>
    <w:p w:rsidR="005B0A09" w:rsidRPr="00304C0C" w:rsidRDefault="005B0A09" w:rsidP="005B0A09">
      <w:pPr>
        <w:tabs>
          <w:tab w:val="left" w:pos="0"/>
        </w:tabs>
        <w:spacing w:after="0"/>
        <w:rPr>
          <w:rFonts w:ascii="Tahoma" w:eastAsia="Times New Roman" w:hAnsi="Tahoma" w:cs="Tahoma"/>
          <w:b/>
          <w:sz w:val="24"/>
          <w:szCs w:val="24"/>
          <w:lang w:eastAsia="en-PH"/>
        </w:rPr>
      </w:pPr>
    </w:p>
    <w:p w:rsidR="005B0A09" w:rsidRPr="00304C0C" w:rsidRDefault="005B0A09" w:rsidP="005B0A09">
      <w:pPr>
        <w:tabs>
          <w:tab w:val="left" w:pos="0"/>
        </w:tabs>
        <w:spacing w:after="0"/>
        <w:jc w:val="center"/>
        <w:rPr>
          <w:rFonts w:ascii="Tahoma" w:eastAsia="Times New Roman" w:hAnsi="Tahoma" w:cs="Tahoma"/>
          <w:b/>
          <w:sz w:val="24"/>
          <w:szCs w:val="24"/>
          <w:lang w:eastAsia="en-PH"/>
        </w:rPr>
      </w:pPr>
      <w:r w:rsidRPr="00304C0C">
        <w:rPr>
          <w:rFonts w:ascii="Tahoma" w:eastAsia="Times New Roman" w:hAnsi="Tahoma" w:cs="Tahoma"/>
          <w:b/>
          <w:sz w:val="24"/>
          <w:szCs w:val="24"/>
          <w:lang w:eastAsia="en-PH"/>
        </w:rPr>
        <w:t>Recommendations</w:t>
      </w:r>
    </w:p>
    <w:p w:rsidR="005B0A09" w:rsidRPr="00304C0C" w:rsidRDefault="005B0A09" w:rsidP="005B0A09">
      <w:pPr>
        <w:tabs>
          <w:tab w:val="left" w:pos="0"/>
        </w:tabs>
        <w:spacing w:after="0"/>
        <w:jc w:val="both"/>
        <w:rPr>
          <w:rFonts w:ascii="Tahoma" w:eastAsia="Times New Roman" w:hAnsi="Tahoma" w:cs="Tahoma"/>
          <w:sz w:val="24"/>
          <w:szCs w:val="24"/>
          <w:lang w:eastAsia="en-PH"/>
        </w:rPr>
      </w:pPr>
    </w:p>
    <w:p w:rsidR="005B0A09" w:rsidRPr="00304C0C" w:rsidRDefault="005B0A09" w:rsidP="005B0A09">
      <w:pPr>
        <w:tabs>
          <w:tab w:val="left" w:pos="0"/>
        </w:tabs>
        <w:spacing w:after="0"/>
        <w:jc w:val="both"/>
        <w:rPr>
          <w:rFonts w:ascii="Tahoma" w:eastAsia="Times New Roman" w:hAnsi="Tahoma" w:cs="Tahoma"/>
          <w:sz w:val="24"/>
          <w:szCs w:val="24"/>
          <w:lang w:eastAsia="en-PH"/>
        </w:rPr>
      </w:pPr>
    </w:p>
    <w:p w:rsidR="005B0A09" w:rsidRPr="00304C0C" w:rsidRDefault="005B0A09" w:rsidP="005B0A09">
      <w:pPr>
        <w:tabs>
          <w:tab w:val="left" w:pos="0"/>
        </w:tabs>
        <w:spacing w:after="0"/>
        <w:ind w:left="360"/>
        <w:jc w:val="both"/>
        <w:rPr>
          <w:rFonts w:ascii="Tahoma" w:eastAsia="Times New Roman" w:hAnsi="Tahoma" w:cs="Tahoma"/>
          <w:sz w:val="24"/>
          <w:szCs w:val="24"/>
          <w:lang w:eastAsia="en-PH"/>
        </w:rPr>
      </w:pPr>
      <w:r w:rsidRPr="00304C0C">
        <w:rPr>
          <w:rFonts w:ascii="Tahoma" w:eastAsia="Times New Roman" w:hAnsi="Tahoma" w:cs="Tahoma"/>
          <w:sz w:val="24"/>
          <w:szCs w:val="24"/>
          <w:lang w:eastAsia="en-PH"/>
        </w:rPr>
        <w:tab/>
        <w:t>Based on the result of the study, the following recommendations were drawn:</w:t>
      </w:r>
    </w:p>
    <w:p w:rsidR="005B0A09" w:rsidRPr="00304C0C" w:rsidRDefault="005B0A09" w:rsidP="005B0A09">
      <w:pPr>
        <w:pStyle w:val="ListParagraph"/>
        <w:numPr>
          <w:ilvl w:val="0"/>
          <w:numId w:val="16"/>
        </w:numPr>
        <w:tabs>
          <w:tab w:val="left" w:pos="0"/>
        </w:tabs>
        <w:spacing w:after="0"/>
        <w:jc w:val="both"/>
        <w:rPr>
          <w:rFonts w:ascii="Tahoma" w:eastAsia="Times New Roman" w:hAnsi="Tahoma" w:cs="Tahoma"/>
          <w:sz w:val="24"/>
          <w:szCs w:val="24"/>
          <w:lang w:eastAsia="en-PH"/>
        </w:rPr>
      </w:pPr>
      <w:r w:rsidRPr="00304C0C">
        <w:rPr>
          <w:rFonts w:ascii="Tahoma" w:eastAsia="Times New Roman" w:hAnsi="Tahoma" w:cs="Tahoma"/>
          <w:sz w:val="24"/>
          <w:szCs w:val="24"/>
          <w:lang w:eastAsia="en-PH"/>
        </w:rPr>
        <w:t>Use</w:t>
      </w:r>
      <w:r>
        <w:rPr>
          <w:rFonts w:ascii="Tahoma" w:eastAsia="Times New Roman" w:hAnsi="Tahoma" w:cs="Tahoma"/>
          <w:sz w:val="24"/>
          <w:szCs w:val="24"/>
          <w:lang w:eastAsia="en-PH"/>
        </w:rPr>
        <w:t>d</w:t>
      </w:r>
      <w:r w:rsidRPr="00304C0C">
        <w:rPr>
          <w:rFonts w:ascii="Tahoma" w:eastAsia="Times New Roman" w:hAnsi="Tahoma" w:cs="Tahoma"/>
          <w:sz w:val="24"/>
          <w:szCs w:val="24"/>
          <w:lang w:eastAsia="en-PH"/>
        </w:rPr>
        <w:t xml:space="preserve"> </w:t>
      </w:r>
      <w:r>
        <w:rPr>
          <w:rFonts w:ascii="Tahoma" w:eastAsia="Times New Roman" w:hAnsi="Tahoma" w:cs="Tahoma"/>
          <w:sz w:val="24"/>
          <w:szCs w:val="24"/>
          <w:lang w:eastAsia="en-PH"/>
        </w:rPr>
        <w:t xml:space="preserve">of </w:t>
      </w:r>
      <w:r w:rsidRPr="00304C0C">
        <w:rPr>
          <w:rFonts w:ascii="Tahoma" w:eastAsia="Times New Roman" w:hAnsi="Tahoma" w:cs="Tahoma"/>
          <w:sz w:val="24"/>
          <w:szCs w:val="24"/>
          <w:lang w:eastAsia="en-PH"/>
        </w:rPr>
        <w:t>mix</w:t>
      </w:r>
      <w:r>
        <w:rPr>
          <w:rFonts w:ascii="Tahoma" w:eastAsia="Times New Roman" w:hAnsi="Tahoma" w:cs="Tahoma"/>
          <w:sz w:val="24"/>
          <w:szCs w:val="24"/>
          <w:lang w:eastAsia="en-PH"/>
        </w:rPr>
        <w:t>ed</w:t>
      </w:r>
      <w:r w:rsidRPr="00304C0C">
        <w:rPr>
          <w:rFonts w:ascii="Tahoma" w:eastAsia="Times New Roman" w:hAnsi="Tahoma" w:cs="Tahoma"/>
          <w:sz w:val="24"/>
          <w:szCs w:val="24"/>
          <w:lang w:eastAsia="en-PH"/>
        </w:rPr>
        <w:t xml:space="preserve"> mangrove species for mangrove rehabilitation project. </w:t>
      </w:r>
    </w:p>
    <w:p w:rsidR="005B0A09" w:rsidRPr="00304C0C" w:rsidRDefault="005B0A09" w:rsidP="005B0A09">
      <w:pPr>
        <w:pStyle w:val="ListParagraph"/>
        <w:numPr>
          <w:ilvl w:val="0"/>
          <w:numId w:val="16"/>
        </w:numPr>
        <w:tabs>
          <w:tab w:val="left" w:pos="0"/>
        </w:tabs>
        <w:spacing w:after="0"/>
        <w:jc w:val="both"/>
        <w:rPr>
          <w:rFonts w:ascii="Tahoma" w:eastAsia="Times New Roman" w:hAnsi="Tahoma" w:cs="Tahoma"/>
          <w:sz w:val="24"/>
          <w:szCs w:val="24"/>
          <w:lang w:eastAsia="en-PH"/>
        </w:rPr>
      </w:pPr>
      <w:proofErr w:type="spellStart"/>
      <w:r w:rsidRPr="00304C0C">
        <w:rPr>
          <w:rFonts w:ascii="Tahoma" w:eastAsia="Times New Roman" w:hAnsi="Tahoma" w:cs="Tahoma"/>
          <w:i/>
          <w:sz w:val="24"/>
          <w:szCs w:val="24"/>
          <w:lang w:eastAsia="en-PH"/>
        </w:rPr>
        <w:t>Aviccenia</w:t>
      </w:r>
      <w:proofErr w:type="spellEnd"/>
      <w:r w:rsidRPr="00304C0C">
        <w:rPr>
          <w:rFonts w:ascii="Tahoma" w:eastAsia="Times New Roman" w:hAnsi="Tahoma" w:cs="Tahoma"/>
          <w:i/>
          <w:sz w:val="24"/>
          <w:szCs w:val="24"/>
          <w:lang w:eastAsia="en-PH"/>
        </w:rPr>
        <w:t xml:space="preserve"> </w:t>
      </w:r>
      <w:r w:rsidRPr="00304C0C">
        <w:rPr>
          <w:rFonts w:ascii="Tahoma" w:eastAsia="Times New Roman" w:hAnsi="Tahoma" w:cs="Tahoma"/>
          <w:sz w:val="24"/>
          <w:szCs w:val="24"/>
          <w:lang w:eastAsia="en-PH"/>
        </w:rPr>
        <w:t xml:space="preserve">and </w:t>
      </w:r>
      <w:proofErr w:type="spellStart"/>
      <w:r w:rsidRPr="00304C0C">
        <w:rPr>
          <w:rFonts w:ascii="Tahoma" w:eastAsia="Times New Roman" w:hAnsi="Tahoma" w:cs="Tahoma"/>
          <w:i/>
          <w:sz w:val="24"/>
          <w:szCs w:val="24"/>
          <w:lang w:eastAsia="en-PH"/>
        </w:rPr>
        <w:t>Sonneratia</w:t>
      </w:r>
      <w:proofErr w:type="spellEnd"/>
      <w:r>
        <w:rPr>
          <w:rFonts w:ascii="Tahoma" w:eastAsia="Times New Roman" w:hAnsi="Tahoma" w:cs="Tahoma"/>
          <w:sz w:val="24"/>
          <w:szCs w:val="24"/>
          <w:lang w:eastAsia="en-PH"/>
        </w:rPr>
        <w:t xml:space="preserve"> species are</w:t>
      </w:r>
      <w:r w:rsidRPr="00304C0C">
        <w:rPr>
          <w:rFonts w:ascii="Tahoma" w:eastAsia="Times New Roman" w:hAnsi="Tahoma" w:cs="Tahoma"/>
          <w:sz w:val="24"/>
          <w:szCs w:val="24"/>
          <w:lang w:eastAsia="en-PH"/>
        </w:rPr>
        <w:t xml:space="preserve"> recommended to use when conducting mangrove planting activity in seaward areas having high water salinity.</w:t>
      </w:r>
    </w:p>
    <w:p w:rsidR="005B0A09" w:rsidRPr="00304C0C" w:rsidRDefault="005B0A09" w:rsidP="005B0A09">
      <w:pPr>
        <w:pStyle w:val="ListParagraph"/>
        <w:numPr>
          <w:ilvl w:val="0"/>
          <w:numId w:val="16"/>
        </w:numPr>
        <w:tabs>
          <w:tab w:val="left" w:pos="0"/>
        </w:tabs>
        <w:spacing w:after="0"/>
        <w:jc w:val="both"/>
        <w:rPr>
          <w:rFonts w:ascii="Tahoma" w:eastAsia="Times New Roman" w:hAnsi="Tahoma" w:cs="Tahoma"/>
          <w:sz w:val="24"/>
          <w:szCs w:val="24"/>
          <w:lang w:eastAsia="en-PH"/>
        </w:rPr>
      </w:pPr>
      <w:r w:rsidRPr="00304C0C">
        <w:rPr>
          <w:rFonts w:ascii="Tahoma" w:eastAsia="Times New Roman" w:hAnsi="Tahoma" w:cs="Tahoma"/>
          <w:sz w:val="24"/>
          <w:szCs w:val="24"/>
          <w:lang w:eastAsia="en-PH"/>
        </w:rPr>
        <w:t xml:space="preserve">For an efficient direct planting activity, </w:t>
      </w:r>
      <w:r w:rsidRPr="00304C0C">
        <w:rPr>
          <w:rFonts w:ascii="Tahoma" w:hAnsi="Tahoma" w:cs="Tahoma"/>
          <w:sz w:val="24"/>
          <w:szCs w:val="24"/>
        </w:rPr>
        <w:t>staking is highly recommended to support the plant against wave actions, epiphytes (e.g. barnacles and oysters) and protected from being uprooted caused by other factors.</w:t>
      </w:r>
    </w:p>
    <w:p w:rsidR="005B0A09" w:rsidRPr="00304C0C" w:rsidRDefault="005B0A09" w:rsidP="005B0A09">
      <w:pPr>
        <w:tabs>
          <w:tab w:val="left" w:pos="0"/>
        </w:tabs>
        <w:spacing w:after="0"/>
        <w:jc w:val="both"/>
        <w:rPr>
          <w:rFonts w:ascii="Tahoma" w:hAnsi="Tahoma" w:cs="Tahoma"/>
          <w:sz w:val="18"/>
          <w:szCs w:val="18"/>
        </w:rPr>
      </w:pPr>
    </w:p>
    <w:p w:rsidR="005B0A09" w:rsidRPr="00304C0C" w:rsidRDefault="005B0A09" w:rsidP="005B0A09">
      <w:pPr>
        <w:pStyle w:val="ListParagraph"/>
        <w:numPr>
          <w:ilvl w:val="0"/>
          <w:numId w:val="16"/>
        </w:numPr>
        <w:tabs>
          <w:tab w:val="left" w:pos="0"/>
        </w:tabs>
        <w:spacing w:after="0" w:line="480" w:lineRule="auto"/>
        <w:jc w:val="both"/>
        <w:rPr>
          <w:rFonts w:ascii="Tahoma" w:hAnsi="Tahoma" w:cs="Tahoma"/>
          <w:sz w:val="18"/>
          <w:szCs w:val="18"/>
        </w:rPr>
        <w:sectPr w:rsidR="005B0A09" w:rsidRPr="00304C0C" w:rsidSect="005B0A09">
          <w:pgSz w:w="12240" w:h="15840" w:code="1"/>
          <w:pgMar w:top="1701" w:right="2160" w:bottom="1701" w:left="2160" w:header="992" w:footer="709" w:gutter="0"/>
          <w:cols w:space="708"/>
          <w:docGrid w:linePitch="360"/>
        </w:sectPr>
      </w:pPr>
    </w:p>
    <w:p w:rsidR="005B0A09" w:rsidRPr="00304C0C" w:rsidRDefault="005B0A09" w:rsidP="005B0A09">
      <w:pPr>
        <w:spacing w:after="0"/>
        <w:jc w:val="center"/>
        <w:rPr>
          <w:rFonts w:ascii="Tahoma" w:hAnsi="Tahoma" w:cs="Tahoma"/>
          <w:b/>
          <w:sz w:val="24"/>
          <w:szCs w:val="24"/>
        </w:rPr>
      </w:pPr>
      <w:r w:rsidRPr="00304C0C">
        <w:rPr>
          <w:rFonts w:ascii="Tahoma" w:hAnsi="Tahoma" w:cs="Tahoma"/>
          <w:b/>
          <w:sz w:val="24"/>
          <w:szCs w:val="24"/>
        </w:rPr>
        <w:lastRenderedPageBreak/>
        <w:t>LITERATURE CITED</w:t>
      </w:r>
    </w:p>
    <w:p w:rsidR="005B0A09" w:rsidRPr="00304C0C" w:rsidRDefault="005B0A09" w:rsidP="005B0A09">
      <w:pPr>
        <w:spacing w:after="0"/>
        <w:jc w:val="both"/>
        <w:rPr>
          <w:rFonts w:ascii="Tahoma" w:hAnsi="Tahoma" w:cs="Tahoma"/>
          <w:sz w:val="24"/>
          <w:szCs w:val="24"/>
        </w:rPr>
      </w:pPr>
    </w:p>
    <w:p w:rsidR="005B0A09" w:rsidRPr="00304C0C" w:rsidRDefault="005B0A09" w:rsidP="005B0A09">
      <w:pPr>
        <w:spacing w:after="0"/>
        <w:jc w:val="both"/>
        <w:rPr>
          <w:rFonts w:ascii="Tahoma" w:hAnsi="Tahoma" w:cs="Tahoma"/>
          <w:b/>
          <w:sz w:val="24"/>
          <w:szCs w:val="24"/>
        </w:rPr>
      </w:pPr>
    </w:p>
    <w:p w:rsidR="005B0A09" w:rsidRPr="00304C0C" w:rsidRDefault="005B0A09" w:rsidP="005B0A09">
      <w:pPr>
        <w:spacing w:after="0"/>
        <w:ind w:left="720" w:hanging="720"/>
        <w:jc w:val="both"/>
        <w:rPr>
          <w:rFonts w:ascii="Tahoma" w:hAnsi="Tahoma" w:cs="Tahoma"/>
          <w:b/>
          <w:sz w:val="24"/>
          <w:szCs w:val="24"/>
        </w:rPr>
      </w:pPr>
      <w:r w:rsidRPr="00304C0C">
        <w:rPr>
          <w:rFonts w:ascii="Tahoma" w:hAnsi="Tahoma" w:cs="Tahoma"/>
          <w:b/>
          <w:sz w:val="24"/>
          <w:szCs w:val="24"/>
        </w:rPr>
        <w:t xml:space="preserve">ALTAMIRANO, J.P., LEBATA, H.L., JUNEMIE, M.A. and SADABA, B.R. </w:t>
      </w:r>
      <w:r w:rsidRPr="00304C0C">
        <w:rPr>
          <w:rFonts w:ascii="Tahoma" w:hAnsi="Tahoma" w:cs="Tahoma"/>
          <w:sz w:val="24"/>
          <w:szCs w:val="24"/>
        </w:rPr>
        <w:t>1980.</w:t>
      </w:r>
      <w:r w:rsidRPr="00304C0C">
        <w:rPr>
          <w:rFonts w:ascii="Tahoma" w:hAnsi="Tahoma" w:cs="Tahoma"/>
          <w:b/>
          <w:sz w:val="24"/>
          <w:szCs w:val="24"/>
        </w:rPr>
        <w:t xml:space="preserve"> </w:t>
      </w:r>
      <w:proofErr w:type="gramStart"/>
      <w:r w:rsidRPr="00304C0C">
        <w:rPr>
          <w:rFonts w:ascii="Tahoma" w:hAnsi="Tahoma" w:cs="Tahoma"/>
          <w:sz w:val="24"/>
          <w:szCs w:val="24"/>
        </w:rPr>
        <w:t>Land-building and stabilization by mangroves.</w:t>
      </w:r>
      <w:proofErr w:type="gramEnd"/>
      <w:r w:rsidRPr="00304C0C">
        <w:rPr>
          <w:rFonts w:ascii="Tahoma" w:hAnsi="Tahoma" w:cs="Tahoma"/>
          <w:sz w:val="24"/>
          <w:szCs w:val="24"/>
        </w:rPr>
        <w:t xml:space="preserve"> Environmental Conservation 1 (4): 285-294.</w:t>
      </w:r>
    </w:p>
    <w:p w:rsidR="005B0A09" w:rsidRPr="00304C0C" w:rsidRDefault="005B0A09" w:rsidP="005B0A09">
      <w:pPr>
        <w:spacing w:after="0"/>
        <w:jc w:val="both"/>
        <w:rPr>
          <w:rFonts w:ascii="Tahoma" w:hAnsi="Tahoma" w:cs="Tahoma"/>
          <w:b/>
          <w:sz w:val="24"/>
          <w:szCs w:val="24"/>
        </w:rPr>
      </w:pPr>
    </w:p>
    <w:p w:rsidR="005B0A09" w:rsidRPr="00304C0C" w:rsidRDefault="005B0A09" w:rsidP="005B0A09">
      <w:pPr>
        <w:spacing w:after="0"/>
        <w:ind w:left="709" w:hanging="709"/>
        <w:jc w:val="both"/>
        <w:rPr>
          <w:rFonts w:ascii="Tahoma" w:hAnsi="Tahoma" w:cs="Tahoma"/>
          <w:sz w:val="24"/>
          <w:szCs w:val="24"/>
        </w:rPr>
      </w:pPr>
      <w:proofErr w:type="gramStart"/>
      <w:r w:rsidRPr="00304C0C">
        <w:rPr>
          <w:rFonts w:ascii="Tahoma" w:hAnsi="Tahoma" w:cs="Tahoma"/>
          <w:b/>
          <w:sz w:val="24"/>
          <w:szCs w:val="24"/>
        </w:rPr>
        <w:t xml:space="preserve">BATAY-AN, A. S. and BYERS, T. </w:t>
      </w:r>
      <w:r w:rsidRPr="00304C0C">
        <w:rPr>
          <w:rFonts w:ascii="Tahoma" w:hAnsi="Tahoma" w:cs="Tahoma"/>
          <w:sz w:val="24"/>
          <w:szCs w:val="24"/>
        </w:rPr>
        <w:t>2006.</w:t>
      </w:r>
      <w:proofErr w:type="gramEnd"/>
      <w:r w:rsidRPr="00304C0C">
        <w:rPr>
          <w:rFonts w:ascii="Tahoma" w:hAnsi="Tahoma" w:cs="Tahoma"/>
          <w:b/>
          <w:sz w:val="24"/>
          <w:szCs w:val="24"/>
        </w:rPr>
        <w:t xml:space="preserve"> </w:t>
      </w:r>
      <w:proofErr w:type="gramStart"/>
      <w:r w:rsidRPr="00304C0C">
        <w:rPr>
          <w:rFonts w:ascii="Tahoma" w:hAnsi="Tahoma" w:cs="Tahoma"/>
          <w:sz w:val="24"/>
          <w:szCs w:val="24"/>
        </w:rPr>
        <w:t xml:space="preserve">Multi-Partnership Mangrove    Rehabilitation of </w:t>
      </w:r>
      <w:proofErr w:type="spellStart"/>
      <w:r w:rsidRPr="00304C0C">
        <w:rPr>
          <w:rFonts w:ascii="Tahoma" w:hAnsi="Tahoma" w:cs="Tahoma"/>
          <w:sz w:val="24"/>
          <w:szCs w:val="24"/>
        </w:rPr>
        <w:t>Dasol</w:t>
      </w:r>
      <w:proofErr w:type="spellEnd"/>
      <w:r w:rsidRPr="00304C0C">
        <w:rPr>
          <w:rFonts w:ascii="Tahoma" w:hAnsi="Tahoma" w:cs="Tahoma"/>
          <w:sz w:val="24"/>
          <w:szCs w:val="24"/>
        </w:rPr>
        <w:t xml:space="preserve"> Bay Strategies and Results.</w:t>
      </w:r>
      <w:proofErr w:type="gramEnd"/>
      <w:r w:rsidRPr="00304C0C">
        <w:rPr>
          <w:rFonts w:ascii="Tahoma" w:hAnsi="Tahoma" w:cs="Tahoma"/>
          <w:sz w:val="24"/>
          <w:szCs w:val="24"/>
        </w:rPr>
        <w:t xml:space="preserve"> Manila, Philippines.</w:t>
      </w:r>
    </w:p>
    <w:p w:rsidR="005B0A09" w:rsidRPr="00304C0C" w:rsidRDefault="005B0A09" w:rsidP="005B0A09">
      <w:pPr>
        <w:spacing w:after="0"/>
        <w:jc w:val="both"/>
        <w:rPr>
          <w:rFonts w:ascii="Tahoma" w:hAnsi="Tahoma" w:cs="Tahoma"/>
          <w:sz w:val="24"/>
          <w:szCs w:val="24"/>
        </w:rPr>
      </w:pPr>
    </w:p>
    <w:p w:rsidR="005B0A09" w:rsidRPr="00304C0C" w:rsidRDefault="005B0A09" w:rsidP="005B0A09">
      <w:pPr>
        <w:spacing w:after="0"/>
        <w:ind w:left="709" w:hanging="709"/>
        <w:jc w:val="both"/>
        <w:rPr>
          <w:rFonts w:ascii="Tahoma" w:hAnsi="Tahoma" w:cs="Tahoma"/>
          <w:sz w:val="24"/>
          <w:szCs w:val="24"/>
        </w:rPr>
      </w:pPr>
      <w:r w:rsidRPr="00304C0C">
        <w:rPr>
          <w:rFonts w:ascii="Tahoma" w:hAnsi="Tahoma" w:cs="Tahoma"/>
          <w:b/>
          <w:sz w:val="24"/>
          <w:szCs w:val="24"/>
        </w:rPr>
        <w:t xml:space="preserve">CALUMPONG, H. P., and MENEZ, E., </w:t>
      </w:r>
      <w:r w:rsidRPr="00304C0C">
        <w:rPr>
          <w:rFonts w:ascii="Tahoma" w:hAnsi="Tahoma" w:cs="Tahoma"/>
          <w:sz w:val="24"/>
          <w:szCs w:val="24"/>
        </w:rPr>
        <w:t>1997.</w:t>
      </w:r>
      <w:r w:rsidRPr="00304C0C">
        <w:rPr>
          <w:rFonts w:ascii="Tahoma" w:hAnsi="Tahoma" w:cs="Tahoma"/>
          <w:b/>
          <w:sz w:val="24"/>
          <w:szCs w:val="24"/>
        </w:rPr>
        <w:t xml:space="preserve"> </w:t>
      </w:r>
      <w:proofErr w:type="gramStart"/>
      <w:r w:rsidRPr="00304C0C">
        <w:rPr>
          <w:rFonts w:ascii="Tahoma" w:hAnsi="Tahoma" w:cs="Tahoma"/>
          <w:sz w:val="24"/>
          <w:szCs w:val="24"/>
        </w:rPr>
        <w:t>Field guide to common Mangrove and Sea Grass with algae of the Philippines.</w:t>
      </w:r>
      <w:proofErr w:type="gramEnd"/>
      <w:r w:rsidRPr="00304C0C">
        <w:rPr>
          <w:rFonts w:ascii="Tahoma" w:hAnsi="Tahoma" w:cs="Tahoma"/>
          <w:sz w:val="24"/>
          <w:szCs w:val="24"/>
        </w:rPr>
        <w:t xml:space="preserve"> </w:t>
      </w:r>
      <w:proofErr w:type="gramStart"/>
      <w:r w:rsidRPr="00304C0C">
        <w:rPr>
          <w:rFonts w:ascii="Tahoma" w:hAnsi="Tahoma" w:cs="Tahoma"/>
          <w:sz w:val="24"/>
          <w:szCs w:val="24"/>
        </w:rPr>
        <w:t xml:space="preserve">Bookmarks Inc. 264 A. Pablo </w:t>
      </w:r>
      <w:proofErr w:type="spellStart"/>
      <w:r w:rsidRPr="00304C0C">
        <w:rPr>
          <w:rFonts w:ascii="Tahoma" w:hAnsi="Tahoma" w:cs="Tahoma"/>
          <w:sz w:val="24"/>
          <w:szCs w:val="24"/>
        </w:rPr>
        <w:t>Ocampo</w:t>
      </w:r>
      <w:proofErr w:type="spellEnd"/>
      <w:r w:rsidRPr="00304C0C">
        <w:rPr>
          <w:rFonts w:ascii="Tahoma" w:hAnsi="Tahoma" w:cs="Tahoma"/>
          <w:sz w:val="24"/>
          <w:szCs w:val="24"/>
        </w:rPr>
        <w:t xml:space="preserve"> St. Avenue, Makati City, Philippines.</w:t>
      </w:r>
      <w:proofErr w:type="gramEnd"/>
      <w:r w:rsidRPr="00304C0C">
        <w:rPr>
          <w:rFonts w:ascii="Tahoma" w:hAnsi="Tahoma" w:cs="Tahoma"/>
          <w:sz w:val="24"/>
          <w:szCs w:val="24"/>
        </w:rPr>
        <w:t xml:space="preserve"> </w:t>
      </w:r>
      <w:proofErr w:type="spellStart"/>
      <w:proofErr w:type="gramStart"/>
      <w:r w:rsidRPr="00304C0C">
        <w:rPr>
          <w:rFonts w:ascii="Tahoma" w:hAnsi="Tahoma" w:cs="Tahoma"/>
          <w:sz w:val="24"/>
          <w:szCs w:val="24"/>
        </w:rPr>
        <w:t>Pp</w:t>
      </w:r>
      <w:proofErr w:type="spellEnd"/>
      <w:r w:rsidRPr="00304C0C">
        <w:rPr>
          <w:rFonts w:ascii="Tahoma" w:hAnsi="Tahoma" w:cs="Tahoma"/>
          <w:sz w:val="24"/>
          <w:szCs w:val="24"/>
        </w:rPr>
        <w:t xml:space="preserve"> 83.</w:t>
      </w:r>
      <w:proofErr w:type="gramEnd"/>
    </w:p>
    <w:p w:rsidR="005B0A09" w:rsidRPr="00304C0C" w:rsidRDefault="005B0A09" w:rsidP="005B0A09">
      <w:pPr>
        <w:spacing w:after="0"/>
        <w:jc w:val="both"/>
        <w:rPr>
          <w:rFonts w:ascii="Tahoma" w:hAnsi="Tahoma" w:cs="Tahoma"/>
          <w:sz w:val="24"/>
          <w:szCs w:val="24"/>
        </w:rPr>
      </w:pPr>
    </w:p>
    <w:p w:rsidR="005B0A09" w:rsidRPr="00304C0C" w:rsidRDefault="005B0A09" w:rsidP="005B0A09">
      <w:pPr>
        <w:spacing w:after="0"/>
        <w:ind w:left="709" w:hanging="709"/>
        <w:jc w:val="both"/>
        <w:rPr>
          <w:rFonts w:ascii="Tahoma" w:hAnsi="Tahoma" w:cs="Tahoma"/>
          <w:sz w:val="24"/>
          <w:szCs w:val="24"/>
        </w:rPr>
      </w:pPr>
      <w:proofErr w:type="gramStart"/>
      <w:r w:rsidRPr="00304C0C">
        <w:rPr>
          <w:rFonts w:ascii="Tahoma" w:hAnsi="Tahoma" w:cs="Tahoma"/>
          <w:b/>
          <w:sz w:val="24"/>
          <w:szCs w:val="24"/>
        </w:rPr>
        <w:t xml:space="preserve">CASTAŇOS, M.T., GARCIA, L., PRIMAVERA, J.H., and SURTIDA, M.B. </w:t>
      </w:r>
      <w:r w:rsidRPr="00304C0C">
        <w:rPr>
          <w:rFonts w:ascii="Tahoma" w:hAnsi="Tahoma" w:cs="Tahoma"/>
          <w:sz w:val="24"/>
          <w:szCs w:val="24"/>
        </w:rPr>
        <w:t>2000.</w:t>
      </w:r>
      <w:proofErr w:type="gramEnd"/>
      <w:r w:rsidRPr="00304C0C">
        <w:rPr>
          <w:rFonts w:ascii="Tahoma" w:hAnsi="Tahoma" w:cs="Tahoma"/>
          <w:b/>
          <w:sz w:val="24"/>
          <w:szCs w:val="24"/>
        </w:rPr>
        <w:t xml:space="preserve"> </w:t>
      </w:r>
      <w:proofErr w:type="gramStart"/>
      <w:r w:rsidRPr="00304C0C">
        <w:rPr>
          <w:rFonts w:ascii="Tahoma" w:hAnsi="Tahoma" w:cs="Tahoma"/>
          <w:sz w:val="24"/>
          <w:szCs w:val="24"/>
        </w:rPr>
        <w:t>Mangrove Friendly Aquaculture.</w:t>
      </w:r>
      <w:proofErr w:type="gramEnd"/>
      <w:r w:rsidRPr="00304C0C">
        <w:rPr>
          <w:rFonts w:ascii="Tahoma" w:hAnsi="Tahoma" w:cs="Tahoma"/>
          <w:sz w:val="24"/>
          <w:szCs w:val="24"/>
        </w:rPr>
        <w:t xml:space="preserve"> </w:t>
      </w:r>
      <w:proofErr w:type="gramStart"/>
      <w:r w:rsidRPr="00304C0C">
        <w:rPr>
          <w:rFonts w:ascii="Tahoma" w:hAnsi="Tahoma" w:cs="Tahoma"/>
          <w:sz w:val="24"/>
          <w:szCs w:val="24"/>
        </w:rPr>
        <w:t xml:space="preserve">Aquaculture Department, Southeast Asian Fisheries Development </w:t>
      </w:r>
      <w:proofErr w:type="spellStart"/>
      <w:r w:rsidRPr="00304C0C">
        <w:rPr>
          <w:rFonts w:ascii="Tahoma" w:hAnsi="Tahoma" w:cs="Tahoma"/>
          <w:sz w:val="24"/>
          <w:szCs w:val="24"/>
        </w:rPr>
        <w:t>Center</w:t>
      </w:r>
      <w:proofErr w:type="spellEnd"/>
      <w:r w:rsidRPr="00304C0C">
        <w:rPr>
          <w:rFonts w:ascii="Tahoma" w:hAnsi="Tahoma" w:cs="Tahoma"/>
          <w:sz w:val="24"/>
          <w:szCs w:val="24"/>
        </w:rPr>
        <w:t xml:space="preserve">, </w:t>
      </w:r>
      <w:proofErr w:type="spellStart"/>
      <w:r w:rsidRPr="00304C0C">
        <w:rPr>
          <w:rFonts w:ascii="Tahoma" w:hAnsi="Tahoma" w:cs="Tahoma"/>
          <w:sz w:val="24"/>
          <w:szCs w:val="24"/>
        </w:rPr>
        <w:t>Tigbuan</w:t>
      </w:r>
      <w:proofErr w:type="spellEnd"/>
      <w:r w:rsidRPr="00304C0C">
        <w:rPr>
          <w:rFonts w:ascii="Tahoma" w:hAnsi="Tahoma" w:cs="Tahoma"/>
          <w:sz w:val="24"/>
          <w:szCs w:val="24"/>
        </w:rPr>
        <w:t>, Iloilo, Philippines.</w:t>
      </w:r>
      <w:proofErr w:type="gramEnd"/>
    </w:p>
    <w:p w:rsidR="005B0A09" w:rsidRPr="00304C0C" w:rsidRDefault="005B0A09" w:rsidP="005B0A09">
      <w:pPr>
        <w:spacing w:after="0"/>
        <w:ind w:left="709" w:hanging="709"/>
        <w:jc w:val="both"/>
        <w:rPr>
          <w:rFonts w:ascii="Tahoma" w:hAnsi="Tahoma" w:cs="Tahoma"/>
          <w:b/>
          <w:sz w:val="24"/>
          <w:szCs w:val="24"/>
        </w:rPr>
      </w:pPr>
    </w:p>
    <w:p w:rsidR="005B0A09" w:rsidRPr="00304C0C" w:rsidRDefault="005B0A09" w:rsidP="005B0A09">
      <w:pPr>
        <w:spacing w:line="240" w:lineRule="auto"/>
        <w:ind w:left="720" w:hanging="720"/>
        <w:jc w:val="both"/>
        <w:rPr>
          <w:rFonts w:ascii="Tahoma" w:hAnsi="Tahoma" w:cs="Tahoma"/>
          <w:sz w:val="24"/>
          <w:szCs w:val="24"/>
        </w:rPr>
      </w:pPr>
      <w:r w:rsidRPr="00304C0C">
        <w:rPr>
          <w:rFonts w:ascii="Tahoma" w:hAnsi="Tahoma" w:cs="Tahoma"/>
          <w:b/>
          <w:sz w:val="24"/>
          <w:szCs w:val="24"/>
        </w:rPr>
        <w:t xml:space="preserve">CHEESEMAN, J.M CLOUGH B. F., CARTER D.R </w:t>
      </w:r>
      <w:proofErr w:type="gramStart"/>
      <w:r w:rsidRPr="00304C0C">
        <w:rPr>
          <w:rFonts w:ascii="Tahoma" w:hAnsi="Tahoma" w:cs="Tahoma"/>
          <w:b/>
          <w:sz w:val="24"/>
          <w:szCs w:val="24"/>
        </w:rPr>
        <w:t>and ,LOVEDLOCK</w:t>
      </w:r>
      <w:proofErr w:type="gramEnd"/>
      <w:r w:rsidRPr="00304C0C">
        <w:rPr>
          <w:rFonts w:ascii="Tahoma" w:hAnsi="Tahoma" w:cs="Tahoma"/>
          <w:b/>
          <w:sz w:val="24"/>
          <w:szCs w:val="24"/>
        </w:rPr>
        <w:t xml:space="preserve">, O.J. </w:t>
      </w:r>
      <w:r w:rsidRPr="00304C0C">
        <w:rPr>
          <w:rFonts w:ascii="Tahoma" w:hAnsi="Tahoma" w:cs="Tahoma"/>
          <w:sz w:val="24"/>
          <w:szCs w:val="24"/>
        </w:rPr>
        <w:t xml:space="preserve">1991. The analysis of photosynthetic performance in leaves under field conditions: a case study using </w:t>
      </w:r>
      <w:proofErr w:type="spellStart"/>
      <w:r w:rsidRPr="00304C0C">
        <w:rPr>
          <w:rFonts w:ascii="Tahoma" w:hAnsi="Tahoma" w:cs="Tahoma"/>
          <w:sz w:val="24"/>
          <w:szCs w:val="24"/>
        </w:rPr>
        <w:t>bruguiera</w:t>
      </w:r>
      <w:proofErr w:type="spellEnd"/>
      <w:r w:rsidRPr="00304C0C">
        <w:rPr>
          <w:rFonts w:ascii="Tahoma" w:hAnsi="Tahoma" w:cs="Tahoma"/>
          <w:sz w:val="24"/>
          <w:szCs w:val="24"/>
        </w:rPr>
        <w:t xml:space="preserve"> Mangroves. Photosynthetic </w:t>
      </w:r>
      <w:proofErr w:type="spellStart"/>
      <w:r w:rsidRPr="00304C0C">
        <w:rPr>
          <w:rFonts w:ascii="Tahoma" w:hAnsi="Tahoma" w:cs="Tahoma"/>
          <w:sz w:val="24"/>
          <w:szCs w:val="24"/>
        </w:rPr>
        <w:t>Rs</w:t>
      </w:r>
      <w:proofErr w:type="spellEnd"/>
      <w:r w:rsidRPr="00304C0C">
        <w:rPr>
          <w:rFonts w:ascii="Tahoma" w:hAnsi="Tahoma" w:cs="Tahoma"/>
          <w:sz w:val="24"/>
          <w:szCs w:val="24"/>
        </w:rPr>
        <w:t>. 29 (1): 11-22.</w:t>
      </w:r>
    </w:p>
    <w:p w:rsidR="005B0A09" w:rsidRPr="00304C0C" w:rsidRDefault="005B0A09" w:rsidP="005B0A09">
      <w:pPr>
        <w:spacing w:after="0"/>
        <w:ind w:left="709" w:hanging="709"/>
        <w:jc w:val="both"/>
        <w:rPr>
          <w:rFonts w:ascii="Tahoma" w:hAnsi="Tahoma" w:cs="Tahoma"/>
          <w:sz w:val="24"/>
          <w:szCs w:val="24"/>
        </w:rPr>
      </w:pPr>
      <w:r w:rsidRPr="00304C0C">
        <w:rPr>
          <w:rFonts w:ascii="Tahoma" w:hAnsi="Tahoma" w:cs="Tahoma"/>
          <w:b/>
          <w:sz w:val="24"/>
          <w:szCs w:val="24"/>
        </w:rPr>
        <w:t xml:space="preserve">DIETA, R. and DIETA, F. </w:t>
      </w:r>
      <w:r w:rsidRPr="00304C0C">
        <w:rPr>
          <w:rFonts w:ascii="Tahoma" w:hAnsi="Tahoma" w:cs="Tahoma"/>
          <w:sz w:val="24"/>
          <w:szCs w:val="24"/>
        </w:rPr>
        <w:t>2014.</w:t>
      </w:r>
      <w:r w:rsidRPr="00304C0C">
        <w:rPr>
          <w:rFonts w:ascii="Tahoma" w:hAnsi="Tahoma" w:cs="Tahoma"/>
          <w:b/>
          <w:sz w:val="24"/>
          <w:szCs w:val="24"/>
        </w:rPr>
        <w:t xml:space="preserve"> </w:t>
      </w:r>
      <w:proofErr w:type="gramStart"/>
      <w:r w:rsidRPr="00304C0C">
        <w:rPr>
          <w:rFonts w:ascii="Tahoma" w:hAnsi="Tahoma" w:cs="Tahoma"/>
          <w:sz w:val="24"/>
          <w:szCs w:val="24"/>
        </w:rPr>
        <w:t>The Philippine National Aquasilviculture Program.</w:t>
      </w:r>
      <w:proofErr w:type="gramEnd"/>
      <w:r w:rsidRPr="00304C0C">
        <w:rPr>
          <w:rFonts w:ascii="Tahoma" w:hAnsi="Tahoma" w:cs="Tahoma"/>
          <w:sz w:val="24"/>
          <w:szCs w:val="24"/>
        </w:rPr>
        <w:t xml:space="preserve"> Paper presented during the SEAFDEC-AQD International Workshop on Resource Enhancement and Sustainable Aquaculture Practices in Southeast Asia held at Punta Villa Resort, Iloilo City, Philippines on March 5 – 7, 2014.</w:t>
      </w:r>
    </w:p>
    <w:p w:rsidR="005B0A09" w:rsidRPr="00304C0C" w:rsidRDefault="005B0A09" w:rsidP="005B0A09">
      <w:pPr>
        <w:spacing w:after="0"/>
        <w:jc w:val="both"/>
        <w:rPr>
          <w:rFonts w:ascii="Tahoma" w:hAnsi="Tahoma" w:cs="Tahoma"/>
          <w:sz w:val="24"/>
          <w:szCs w:val="24"/>
        </w:rPr>
      </w:pPr>
    </w:p>
    <w:p w:rsidR="005B0A09" w:rsidRPr="00304C0C" w:rsidRDefault="005B0A09" w:rsidP="005B0A09">
      <w:pPr>
        <w:spacing w:after="0"/>
        <w:ind w:left="709" w:hanging="709"/>
        <w:jc w:val="both"/>
        <w:rPr>
          <w:rFonts w:ascii="Tahoma" w:hAnsi="Tahoma" w:cs="Tahoma"/>
          <w:b/>
          <w:sz w:val="24"/>
          <w:szCs w:val="24"/>
        </w:rPr>
      </w:pPr>
      <w:proofErr w:type="gramStart"/>
      <w:r w:rsidRPr="00304C0C">
        <w:rPr>
          <w:rFonts w:ascii="Tahoma" w:hAnsi="Tahoma" w:cs="Tahoma"/>
          <w:b/>
          <w:sz w:val="24"/>
          <w:szCs w:val="24"/>
        </w:rPr>
        <w:t xml:space="preserve">GENERALAO, I., FUENTES, A., LLAMEG, M., ELEMINO, M., AVENIDO, P., LUBAT, G., PACYAO, J.P., and PATAGOC, R., </w:t>
      </w:r>
      <w:r w:rsidRPr="00304C0C">
        <w:rPr>
          <w:rFonts w:ascii="Tahoma" w:hAnsi="Tahoma" w:cs="Tahoma"/>
          <w:sz w:val="24"/>
          <w:szCs w:val="24"/>
        </w:rPr>
        <w:t>2014.</w:t>
      </w:r>
      <w:proofErr w:type="gramEnd"/>
      <w:r w:rsidRPr="00304C0C">
        <w:rPr>
          <w:rFonts w:ascii="Tahoma" w:hAnsi="Tahoma" w:cs="Tahoma"/>
          <w:b/>
          <w:sz w:val="24"/>
          <w:szCs w:val="24"/>
        </w:rPr>
        <w:t xml:space="preserve"> </w:t>
      </w:r>
      <w:r w:rsidRPr="00304C0C">
        <w:rPr>
          <w:rFonts w:ascii="Tahoma" w:hAnsi="Tahoma" w:cs="Tahoma"/>
          <w:sz w:val="24"/>
          <w:szCs w:val="24"/>
        </w:rPr>
        <w:t>Community Based Mangrove Resource Management and Aquasilviculture: A Coastal Conservation and Livelihood Project in Davao del Sur. Paper presented during the 4</w:t>
      </w:r>
      <w:r w:rsidRPr="00304C0C">
        <w:rPr>
          <w:rFonts w:ascii="Tahoma" w:hAnsi="Tahoma" w:cs="Tahoma"/>
          <w:sz w:val="24"/>
          <w:szCs w:val="24"/>
          <w:vertAlign w:val="superscript"/>
        </w:rPr>
        <w:t>th</w:t>
      </w:r>
      <w:r w:rsidRPr="00304C0C">
        <w:rPr>
          <w:rFonts w:ascii="Tahoma" w:hAnsi="Tahoma" w:cs="Tahoma"/>
          <w:sz w:val="24"/>
          <w:szCs w:val="24"/>
        </w:rPr>
        <w:t xml:space="preserve"> </w:t>
      </w:r>
      <w:proofErr w:type="spellStart"/>
      <w:r w:rsidRPr="00304C0C">
        <w:rPr>
          <w:rFonts w:ascii="Tahoma" w:hAnsi="Tahoma" w:cs="Tahoma"/>
          <w:sz w:val="24"/>
          <w:szCs w:val="24"/>
        </w:rPr>
        <w:t>Biennal</w:t>
      </w:r>
      <w:proofErr w:type="spellEnd"/>
      <w:r w:rsidRPr="00304C0C">
        <w:rPr>
          <w:rFonts w:ascii="Tahoma" w:hAnsi="Tahoma" w:cs="Tahoma"/>
          <w:sz w:val="24"/>
          <w:szCs w:val="24"/>
        </w:rPr>
        <w:t xml:space="preserve"> Convention of the Philippines Association of Extension Program </w:t>
      </w:r>
      <w:proofErr w:type="spellStart"/>
      <w:r w:rsidRPr="00304C0C">
        <w:rPr>
          <w:rFonts w:ascii="Tahoma" w:hAnsi="Tahoma" w:cs="Tahoma"/>
          <w:sz w:val="24"/>
          <w:szCs w:val="24"/>
        </w:rPr>
        <w:t>Implementors</w:t>
      </w:r>
      <w:proofErr w:type="spellEnd"/>
      <w:r w:rsidRPr="00304C0C">
        <w:rPr>
          <w:rFonts w:ascii="Tahoma" w:hAnsi="Tahoma" w:cs="Tahoma"/>
          <w:sz w:val="24"/>
          <w:szCs w:val="24"/>
        </w:rPr>
        <w:t>, Inc. (PAEPI) at Mindanao University of Science and Technology (MUST), Claro M. Avenue, Cagayan de Oro City, Philippines on October 27 – 29, 2014.</w:t>
      </w:r>
    </w:p>
    <w:p w:rsidR="005B0A09" w:rsidRPr="00304C0C" w:rsidRDefault="005B0A09" w:rsidP="005B0A09">
      <w:pPr>
        <w:spacing w:after="0"/>
        <w:jc w:val="both"/>
        <w:rPr>
          <w:rFonts w:ascii="Tahoma" w:hAnsi="Tahoma" w:cs="Tahoma"/>
          <w:b/>
          <w:sz w:val="24"/>
          <w:szCs w:val="24"/>
        </w:rPr>
      </w:pPr>
    </w:p>
    <w:p w:rsidR="005B0A09" w:rsidRPr="00304C0C" w:rsidRDefault="005B0A09" w:rsidP="005B0A09">
      <w:pPr>
        <w:spacing w:after="0"/>
        <w:ind w:left="709" w:hanging="709"/>
        <w:jc w:val="both"/>
        <w:rPr>
          <w:rFonts w:ascii="Tahoma" w:hAnsi="Tahoma" w:cs="Tahoma"/>
          <w:sz w:val="24"/>
          <w:szCs w:val="24"/>
        </w:rPr>
      </w:pPr>
      <w:r w:rsidRPr="00304C0C">
        <w:rPr>
          <w:rFonts w:ascii="Tahoma" w:hAnsi="Tahoma" w:cs="Tahoma"/>
          <w:b/>
          <w:sz w:val="24"/>
          <w:szCs w:val="24"/>
        </w:rPr>
        <w:t xml:space="preserve">GOVE, M.G. </w:t>
      </w:r>
      <w:r w:rsidRPr="00304C0C">
        <w:rPr>
          <w:rFonts w:ascii="Tahoma" w:hAnsi="Tahoma" w:cs="Tahoma"/>
          <w:sz w:val="24"/>
          <w:szCs w:val="24"/>
        </w:rPr>
        <w:t>1993.</w:t>
      </w:r>
      <w:r w:rsidRPr="00304C0C">
        <w:rPr>
          <w:rFonts w:ascii="Tahoma" w:hAnsi="Tahoma" w:cs="Tahoma"/>
          <w:b/>
          <w:sz w:val="24"/>
          <w:szCs w:val="24"/>
        </w:rPr>
        <w:t xml:space="preserve"> </w:t>
      </w:r>
      <w:proofErr w:type="gramStart"/>
      <w:r w:rsidRPr="00304C0C">
        <w:rPr>
          <w:rFonts w:ascii="Tahoma" w:hAnsi="Tahoma" w:cs="Tahoma"/>
          <w:sz w:val="24"/>
          <w:szCs w:val="24"/>
        </w:rPr>
        <w:t>The Effect on the Salinity Change on Mangroves.</w:t>
      </w:r>
      <w:proofErr w:type="gramEnd"/>
      <w:r w:rsidRPr="00304C0C">
        <w:rPr>
          <w:rFonts w:ascii="Tahoma" w:hAnsi="Tahoma" w:cs="Tahoma"/>
          <w:sz w:val="24"/>
          <w:szCs w:val="24"/>
        </w:rPr>
        <w:t xml:space="preserve"> Bangkok, Thailand. </w:t>
      </w:r>
      <w:proofErr w:type="gramStart"/>
      <w:r w:rsidRPr="00304C0C">
        <w:rPr>
          <w:rFonts w:ascii="Tahoma" w:hAnsi="Tahoma" w:cs="Tahoma"/>
          <w:sz w:val="24"/>
          <w:szCs w:val="24"/>
        </w:rPr>
        <w:t>Morrissey.</w:t>
      </w:r>
      <w:proofErr w:type="gramEnd"/>
    </w:p>
    <w:p w:rsidR="005B0A09" w:rsidRPr="00304C0C" w:rsidRDefault="005B0A09" w:rsidP="005B0A09">
      <w:pPr>
        <w:spacing w:after="0"/>
        <w:jc w:val="both"/>
        <w:rPr>
          <w:rFonts w:ascii="Tahoma" w:hAnsi="Tahoma" w:cs="Tahoma"/>
          <w:b/>
          <w:sz w:val="24"/>
          <w:szCs w:val="24"/>
        </w:rPr>
      </w:pPr>
    </w:p>
    <w:p w:rsidR="005B0A09" w:rsidRPr="00304C0C" w:rsidRDefault="005B0A09" w:rsidP="005B0A09">
      <w:pPr>
        <w:spacing w:after="0"/>
        <w:ind w:left="709" w:hanging="709"/>
        <w:jc w:val="both"/>
        <w:rPr>
          <w:rFonts w:ascii="Tahoma" w:hAnsi="Tahoma" w:cs="Tahoma"/>
          <w:sz w:val="24"/>
          <w:szCs w:val="24"/>
        </w:rPr>
      </w:pPr>
      <w:proofErr w:type="gramStart"/>
      <w:r w:rsidRPr="00304C0C">
        <w:rPr>
          <w:rFonts w:ascii="Tahoma" w:hAnsi="Tahoma" w:cs="Tahoma"/>
          <w:b/>
          <w:sz w:val="24"/>
          <w:szCs w:val="24"/>
        </w:rPr>
        <w:lastRenderedPageBreak/>
        <w:t xml:space="preserve">GROSS, M.G. </w:t>
      </w:r>
      <w:r w:rsidRPr="00304C0C">
        <w:rPr>
          <w:rFonts w:ascii="Tahoma" w:hAnsi="Tahoma" w:cs="Tahoma"/>
          <w:sz w:val="24"/>
          <w:szCs w:val="24"/>
        </w:rPr>
        <w:t>1993.</w:t>
      </w:r>
      <w:proofErr w:type="gramEnd"/>
      <w:r w:rsidRPr="00304C0C">
        <w:rPr>
          <w:rFonts w:ascii="Tahoma" w:hAnsi="Tahoma" w:cs="Tahoma"/>
          <w:b/>
          <w:sz w:val="24"/>
          <w:szCs w:val="24"/>
        </w:rPr>
        <w:t xml:space="preserve"> </w:t>
      </w:r>
      <w:r w:rsidRPr="00304C0C">
        <w:rPr>
          <w:rFonts w:ascii="Tahoma" w:hAnsi="Tahoma" w:cs="Tahoma"/>
          <w:sz w:val="24"/>
          <w:szCs w:val="24"/>
        </w:rPr>
        <w:t xml:space="preserve">Oceanography: A review of the Earth. Charles E. </w:t>
      </w:r>
      <w:proofErr w:type="spellStart"/>
      <w:r w:rsidRPr="00304C0C">
        <w:rPr>
          <w:rFonts w:ascii="Tahoma" w:hAnsi="Tahoma" w:cs="Tahoma"/>
          <w:sz w:val="24"/>
          <w:szCs w:val="24"/>
        </w:rPr>
        <w:t>Ment</w:t>
      </w:r>
      <w:proofErr w:type="spellEnd"/>
      <w:r w:rsidRPr="00304C0C">
        <w:rPr>
          <w:rFonts w:ascii="Tahoma" w:hAnsi="Tahoma" w:cs="Tahoma"/>
          <w:sz w:val="24"/>
          <w:szCs w:val="24"/>
        </w:rPr>
        <w:t xml:space="preserve"> Publishing Company, </w:t>
      </w:r>
      <w:proofErr w:type="gramStart"/>
      <w:r w:rsidRPr="00304C0C">
        <w:rPr>
          <w:rFonts w:ascii="Tahoma" w:hAnsi="Tahoma" w:cs="Tahoma"/>
          <w:sz w:val="24"/>
          <w:szCs w:val="24"/>
        </w:rPr>
        <w:t>A</w:t>
      </w:r>
      <w:proofErr w:type="gramEnd"/>
      <w:r w:rsidRPr="00304C0C">
        <w:rPr>
          <w:rFonts w:ascii="Tahoma" w:hAnsi="Tahoma" w:cs="Tahoma"/>
          <w:sz w:val="24"/>
          <w:szCs w:val="24"/>
        </w:rPr>
        <w:t xml:space="preserve"> Bell and Howell Co., Columbus, Ohio. </w:t>
      </w:r>
      <w:proofErr w:type="spellStart"/>
      <w:r w:rsidRPr="00304C0C">
        <w:rPr>
          <w:rFonts w:ascii="Tahoma" w:hAnsi="Tahoma" w:cs="Tahoma"/>
          <w:sz w:val="24"/>
          <w:szCs w:val="24"/>
        </w:rPr>
        <w:t>Pp</w:t>
      </w:r>
      <w:proofErr w:type="spellEnd"/>
      <w:r w:rsidRPr="00304C0C">
        <w:rPr>
          <w:rFonts w:ascii="Tahoma" w:hAnsi="Tahoma" w:cs="Tahoma"/>
          <w:sz w:val="24"/>
          <w:szCs w:val="24"/>
        </w:rPr>
        <w:t xml:space="preserve"> 260-261.</w:t>
      </w:r>
    </w:p>
    <w:p w:rsidR="005B0A09" w:rsidRPr="00304C0C" w:rsidRDefault="005B0A09" w:rsidP="005B0A09">
      <w:pPr>
        <w:spacing w:after="0"/>
        <w:ind w:left="709" w:hanging="709"/>
        <w:jc w:val="both"/>
        <w:rPr>
          <w:rFonts w:ascii="Tahoma" w:hAnsi="Tahoma" w:cs="Tahoma"/>
          <w:sz w:val="24"/>
          <w:szCs w:val="24"/>
        </w:rPr>
      </w:pPr>
    </w:p>
    <w:p w:rsidR="005B0A09" w:rsidRPr="00304C0C" w:rsidRDefault="005B0A09" w:rsidP="005B0A09">
      <w:pPr>
        <w:spacing w:after="0"/>
        <w:ind w:left="709" w:hanging="709"/>
        <w:jc w:val="both"/>
        <w:rPr>
          <w:rFonts w:ascii="Tahoma" w:hAnsi="Tahoma" w:cs="Tahoma"/>
          <w:sz w:val="24"/>
          <w:szCs w:val="24"/>
        </w:rPr>
      </w:pPr>
      <w:r w:rsidRPr="00304C0C">
        <w:rPr>
          <w:rFonts w:ascii="Tahoma" w:hAnsi="Tahoma" w:cs="Tahoma"/>
          <w:b/>
          <w:sz w:val="24"/>
          <w:szCs w:val="24"/>
        </w:rPr>
        <w:t xml:space="preserve">JIMENEZ, J.A. and LUGO, A.E. </w:t>
      </w:r>
      <w:r w:rsidRPr="00304C0C">
        <w:rPr>
          <w:rFonts w:ascii="Tahoma" w:hAnsi="Tahoma" w:cs="Tahoma"/>
          <w:sz w:val="24"/>
          <w:szCs w:val="24"/>
        </w:rPr>
        <w:t>1985.</w:t>
      </w:r>
      <w:r w:rsidRPr="00304C0C">
        <w:rPr>
          <w:rFonts w:ascii="Tahoma" w:hAnsi="Tahoma" w:cs="Tahoma"/>
          <w:b/>
          <w:sz w:val="24"/>
          <w:szCs w:val="24"/>
        </w:rPr>
        <w:t xml:space="preserve"> </w:t>
      </w:r>
      <w:proofErr w:type="gramStart"/>
      <w:r w:rsidRPr="00304C0C">
        <w:rPr>
          <w:rFonts w:ascii="Tahoma" w:hAnsi="Tahoma" w:cs="Tahoma"/>
          <w:sz w:val="24"/>
          <w:szCs w:val="24"/>
        </w:rPr>
        <w:t>Tree mortality in mangrove forests.</w:t>
      </w:r>
      <w:proofErr w:type="gramEnd"/>
      <w:r w:rsidRPr="00304C0C">
        <w:rPr>
          <w:rFonts w:ascii="Tahoma" w:hAnsi="Tahoma" w:cs="Tahoma"/>
          <w:sz w:val="24"/>
          <w:szCs w:val="24"/>
        </w:rPr>
        <w:t xml:space="preserve"> </w:t>
      </w:r>
      <w:proofErr w:type="spellStart"/>
      <w:r w:rsidRPr="00304C0C">
        <w:rPr>
          <w:rFonts w:ascii="Tahoma" w:hAnsi="Tahoma" w:cs="Tahoma"/>
          <w:sz w:val="24"/>
          <w:szCs w:val="24"/>
        </w:rPr>
        <w:t>Biotropica</w:t>
      </w:r>
      <w:proofErr w:type="spellEnd"/>
      <w:r w:rsidRPr="00304C0C">
        <w:rPr>
          <w:rFonts w:ascii="Tahoma" w:hAnsi="Tahoma" w:cs="Tahoma"/>
          <w:sz w:val="24"/>
          <w:szCs w:val="24"/>
        </w:rPr>
        <w:t xml:space="preserve"> 17 (3): 177-185.</w:t>
      </w:r>
    </w:p>
    <w:p w:rsidR="005B0A09" w:rsidRPr="00304C0C" w:rsidRDefault="005B0A09" w:rsidP="005B0A09">
      <w:pPr>
        <w:spacing w:after="0"/>
        <w:ind w:left="709" w:hanging="709"/>
        <w:jc w:val="both"/>
        <w:rPr>
          <w:rFonts w:ascii="Tahoma" w:hAnsi="Tahoma" w:cs="Tahoma"/>
          <w:sz w:val="24"/>
          <w:szCs w:val="24"/>
        </w:rPr>
      </w:pPr>
    </w:p>
    <w:p w:rsidR="005B0A09" w:rsidRPr="00304C0C" w:rsidRDefault="005B0A09" w:rsidP="005B0A09">
      <w:pPr>
        <w:spacing w:line="240" w:lineRule="auto"/>
        <w:ind w:left="720" w:hanging="720"/>
        <w:jc w:val="both"/>
        <w:rPr>
          <w:rFonts w:ascii="Tahoma" w:hAnsi="Tahoma" w:cs="Tahoma"/>
          <w:sz w:val="24"/>
          <w:szCs w:val="24"/>
        </w:rPr>
      </w:pPr>
      <w:r w:rsidRPr="00304C0C">
        <w:rPr>
          <w:rFonts w:ascii="Tahoma" w:hAnsi="Tahoma" w:cs="Tahoma"/>
          <w:b/>
          <w:sz w:val="24"/>
          <w:szCs w:val="24"/>
        </w:rPr>
        <w:t xml:space="preserve">KATHERISAN, K. and MOORTHY, P. </w:t>
      </w:r>
      <w:r w:rsidRPr="00304C0C">
        <w:rPr>
          <w:rFonts w:ascii="Tahoma" w:hAnsi="Tahoma" w:cs="Tahoma"/>
          <w:sz w:val="24"/>
          <w:szCs w:val="24"/>
        </w:rPr>
        <w:t xml:space="preserve">1993. Influence of different irradiance on growth and photosynthetic characteristics in seedlings of </w:t>
      </w:r>
      <w:proofErr w:type="spellStart"/>
      <w:r w:rsidRPr="00304C0C">
        <w:rPr>
          <w:rFonts w:ascii="Tahoma" w:hAnsi="Tahoma" w:cs="Tahoma"/>
          <w:i/>
          <w:sz w:val="24"/>
          <w:szCs w:val="24"/>
        </w:rPr>
        <w:t>Rhizophora</w:t>
      </w:r>
      <w:proofErr w:type="spellEnd"/>
      <w:r w:rsidRPr="00304C0C">
        <w:rPr>
          <w:rFonts w:ascii="Tahoma" w:hAnsi="Tahoma" w:cs="Tahoma"/>
          <w:i/>
          <w:sz w:val="24"/>
          <w:szCs w:val="24"/>
        </w:rPr>
        <w:t xml:space="preserve"> </w:t>
      </w:r>
      <w:r w:rsidRPr="00304C0C">
        <w:rPr>
          <w:rFonts w:ascii="Tahoma" w:hAnsi="Tahoma" w:cs="Tahoma"/>
          <w:sz w:val="24"/>
          <w:szCs w:val="24"/>
        </w:rPr>
        <w:t xml:space="preserve">species. </w:t>
      </w:r>
      <w:proofErr w:type="spellStart"/>
      <w:r w:rsidRPr="00304C0C">
        <w:rPr>
          <w:rFonts w:ascii="Tahoma" w:hAnsi="Tahoma" w:cs="Tahoma"/>
          <w:sz w:val="24"/>
          <w:szCs w:val="24"/>
        </w:rPr>
        <w:t>Photosyntheica</w:t>
      </w:r>
      <w:proofErr w:type="spellEnd"/>
      <w:r w:rsidRPr="00304C0C">
        <w:rPr>
          <w:rFonts w:ascii="Tahoma" w:hAnsi="Tahoma" w:cs="Tahoma"/>
          <w:sz w:val="24"/>
          <w:szCs w:val="24"/>
        </w:rPr>
        <w:t xml:space="preserve"> 29(1): 143-146.</w:t>
      </w:r>
    </w:p>
    <w:p w:rsidR="005B0A09" w:rsidRPr="00304C0C" w:rsidRDefault="005B0A09" w:rsidP="005B0A09">
      <w:pPr>
        <w:spacing w:line="240" w:lineRule="auto"/>
        <w:ind w:left="720" w:hanging="720"/>
        <w:jc w:val="both"/>
        <w:rPr>
          <w:rFonts w:ascii="Tahoma" w:hAnsi="Tahoma" w:cs="Tahoma"/>
          <w:sz w:val="24"/>
          <w:szCs w:val="24"/>
        </w:rPr>
      </w:pPr>
      <w:r w:rsidRPr="00304C0C">
        <w:rPr>
          <w:rFonts w:ascii="Tahoma" w:hAnsi="Tahoma" w:cs="Tahoma"/>
          <w:b/>
          <w:sz w:val="24"/>
          <w:szCs w:val="24"/>
        </w:rPr>
        <w:t xml:space="preserve">KATHERISAN, K. and RAMESH, M.X. </w:t>
      </w:r>
      <w:r w:rsidRPr="00304C0C">
        <w:rPr>
          <w:rFonts w:ascii="Tahoma" w:hAnsi="Tahoma" w:cs="Tahoma"/>
          <w:sz w:val="24"/>
          <w:szCs w:val="24"/>
        </w:rPr>
        <w:t xml:space="preserve">1991. </w:t>
      </w:r>
      <w:proofErr w:type="gramStart"/>
      <w:r w:rsidRPr="00304C0C">
        <w:rPr>
          <w:rFonts w:ascii="Tahoma" w:hAnsi="Tahoma" w:cs="Tahoma"/>
          <w:sz w:val="24"/>
          <w:szCs w:val="24"/>
        </w:rPr>
        <w:t>Establishment of seedlings of mangrove.</w:t>
      </w:r>
      <w:proofErr w:type="gramEnd"/>
      <w:r w:rsidRPr="00304C0C">
        <w:rPr>
          <w:rFonts w:ascii="Tahoma" w:hAnsi="Tahoma" w:cs="Tahoma"/>
          <w:sz w:val="24"/>
          <w:szCs w:val="24"/>
        </w:rPr>
        <w:t xml:space="preserve"> Indian for 17(3): 93-95.</w:t>
      </w:r>
    </w:p>
    <w:p w:rsidR="005B0A09" w:rsidRPr="00304C0C" w:rsidRDefault="005B0A09" w:rsidP="005B0A09">
      <w:pPr>
        <w:spacing w:after="0"/>
        <w:ind w:left="709" w:hanging="709"/>
        <w:jc w:val="both"/>
        <w:rPr>
          <w:rFonts w:ascii="Tahoma" w:hAnsi="Tahoma" w:cs="Tahoma"/>
          <w:sz w:val="24"/>
          <w:szCs w:val="24"/>
        </w:rPr>
      </w:pPr>
      <w:proofErr w:type="gramStart"/>
      <w:r w:rsidRPr="00304C0C">
        <w:rPr>
          <w:rFonts w:ascii="Tahoma" w:hAnsi="Tahoma" w:cs="Tahoma"/>
          <w:b/>
          <w:sz w:val="24"/>
          <w:szCs w:val="24"/>
        </w:rPr>
        <w:t xml:space="preserve">MACINTOSH, D.J. and ASHTON, E.C. </w:t>
      </w:r>
      <w:r w:rsidRPr="00304C0C">
        <w:rPr>
          <w:rFonts w:ascii="Tahoma" w:hAnsi="Tahoma" w:cs="Tahoma"/>
          <w:sz w:val="24"/>
          <w:szCs w:val="24"/>
        </w:rPr>
        <w:t>2002.</w:t>
      </w:r>
      <w:proofErr w:type="gramEnd"/>
      <w:r w:rsidRPr="00304C0C">
        <w:rPr>
          <w:rFonts w:ascii="Tahoma" w:hAnsi="Tahoma" w:cs="Tahoma"/>
          <w:b/>
          <w:sz w:val="24"/>
          <w:szCs w:val="24"/>
        </w:rPr>
        <w:t xml:space="preserve"> </w:t>
      </w:r>
      <w:r w:rsidRPr="00304C0C">
        <w:rPr>
          <w:rFonts w:ascii="Tahoma" w:hAnsi="Tahoma" w:cs="Tahoma"/>
          <w:sz w:val="24"/>
          <w:szCs w:val="24"/>
        </w:rPr>
        <w:t xml:space="preserve">Mangrove Rehabilitation and intertidal Biodiversity: A study in the </w:t>
      </w:r>
      <w:proofErr w:type="spellStart"/>
      <w:r w:rsidRPr="00304C0C">
        <w:rPr>
          <w:rFonts w:ascii="Tahoma" w:hAnsi="Tahoma" w:cs="Tahoma"/>
          <w:sz w:val="24"/>
          <w:szCs w:val="24"/>
        </w:rPr>
        <w:t>Ranong</w:t>
      </w:r>
      <w:proofErr w:type="spellEnd"/>
      <w:r w:rsidRPr="00304C0C">
        <w:rPr>
          <w:rFonts w:ascii="Tahoma" w:hAnsi="Tahoma" w:cs="Tahoma"/>
          <w:sz w:val="24"/>
          <w:szCs w:val="24"/>
        </w:rPr>
        <w:t xml:space="preserve"> mangrove Ecosystem, Thailand. </w:t>
      </w:r>
      <w:proofErr w:type="gramStart"/>
      <w:r w:rsidRPr="00304C0C">
        <w:rPr>
          <w:rFonts w:ascii="Tahoma" w:hAnsi="Tahoma" w:cs="Tahoma"/>
          <w:sz w:val="24"/>
          <w:szCs w:val="24"/>
        </w:rPr>
        <w:t>Estuarine, Coastal and Shelf Science, 55,331-345.</w:t>
      </w:r>
      <w:proofErr w:type="gramEnd"/>
    </w:p>
    <w:p w:rsidR="005B0A09" w:rsidRPr="00304C0C" w:rsidRDefault="005B0A09" w:rsidP="005B0A09">
      <w:pPr>
        <w:spacing w:after="0"/>
        <w:ind w:left="709" w:hanging="709"/>
        <w:jc w:val="both"/>
        <w:rPr>
          <w:rFonts w:ascii="Tahoma" w:hAnsi="Tahoma" w:cs="Tahoma"/>
          <w:sz w:val="24"/>
          <w:szCs w:val="24"/>
        </w:rPr>
      </w:pPr>
    </w:p>
    <w:p w:rsidR="005B0A09" w:rsidRPr="00304C0C" w:rsidRDefault="005B0A09" w:rsidP="005B0A09">
      <w:pPr>
        <w:spacing w:after="0"/>
        <w:ind w:left="709" w:hanging="709"/>
        <w:jc w:val="both"/>
        <w:rPr>
          <w:rFonts w:ascii="Tahoma" w:hAnsi="Tahoma" w:cs="Tahoma"/>
          <w:sz w:val="24"/>
          <w:szCs w:val="24"/>
        </w:rPr>
      </w:pPr>
      <w:r w:rsidRPr="00304C0C">
        <w:rPr>
          <w:rFonts w:ascii="Tahoma" w:hAnsi="Tahoma" w:cs="Tahoma"/>
          <w:b/>
          <w:sz w:val="24"/>
          <w:szCs w:val="24"/>
        </w:rPr>
        <w:t xml:space="preserve">MELANA, D. </w:t>
      </w:r>
      <w:r w:rsidRPr="00304C0C">
        <w:rPr>
          <w:rFonts w:ascii="Tahoma" w:hAnsi="Tahoma" w:cs="Tahoma"/>
          <w:sz w:val="24"/>
          <w:szCs w:val="24"/>
        </w:rPr>
        <w:t>2000.</w:t>
      </w:r>
      <w:r w:rsidRPr="00304C0C">
        <w:rPr>
          <w:rFonts w:ascii="Tahoma" w:hAnsi="Tahoma" w:cs="Tahoma"/>
          <w:b/>
          <w:sz w:val="24"/>
          <w:szCs w:val="24"/>
        </w:rPr>
        <w:t xml:space="preserve"> </w:t>
      </w:r>
      <w:proofErr w:type="gramStart"/>
      <w:r w:rsidRPr="00304C0C">
        <w:rPr>
          <w:rFonts w:ascii="Tahoma" w:hAnsi="Tahoma" w:cs="Tahoma"/>
          <w:sz w:val="24"/>
          <w:szCs w:val="24"/>
        </w:rPr>
        <w:t>Mangrove Management and Development in the Philippines.</w:t>
      </w:r>
      <w:proofErr w:type="gramEnd"/>
      <w:r w:rsidRPr="00304C0C">
        <w:rPr>
          <w:rFonts w:ascii="Tahoma" w:hAnsi="Tahoma" w:cs="Tahoma"/>
          <w:sz w:val="24"/>
          <w:szCs w:val="24"/>
        </w:rPr>
        <w:t xml:space="preserve"> Paper presented during the meeting on Mangrove and Aquaculture Management held at </w:t>
      </w:r>
      <w:proofErr w:type="spellStart"/>
      <w:r w:rsidRPr="00304C0C">
        <w:rPr>
          <w:rFonts w:ascii="Tahoma" w:hAnsi="Tahoma" w:cs="Tahoma"/>
          <w:sz w:val="24"/>
          <w:szCs w:val="24"/>
        </w:rPr>
        <w:t>Kasetsart</w:t>
      </w:r>
      <w:proofErr w:type="spellEnd"/>
      <w:r w:rsidRPr="00304C0C">
        <w:rPr>
          <w:rFonts w:ascii="Tahoma" w:hAnsi="Tahoma" w:cs="Tahoma"/>
          <w:sz w:val="24"/>
          <w:szCs w:val="24"/>
        </w:rPr>
        <w:t xml:space="preserve"> University, Bangkok, Thailand on February 14 – 16, 2000. </w:t>
      </w:r>
    </w:p>
    <w:p w:rsidR="005B0A09" w:rsidRPr="00304C0C" w:rsidRDefault="005B0A09" w:rsidP="005B0A09">
      <w:pPr>
        <w:spacing w:after="0"/>
        <w:jc w:val="both"/>
        <w:rPr>
          <w:rFonts w:ascii="Tahoma" w:hAnsi="Tahoma" w:cs="Tahoma"/>
          <w:sz w:val="24"/>
          <w:szCs w:val="24"/>
        </w:rPr>
      </w:pPr>
    </w:p>
    <w:p w:rsidR="005B0A09" w:rsidRPr="00304C0C" w:rsidRDefault="005B0A09" w:rsidP="005B0A09">
      <w:pPr>
        <w:spacing w:after="0"/>
        <w:ind w:left="709" w:hanging="709"/>
        <w:jc w:val="both"/>
        <w:rPr>
          <w:rFonts w:ascii="Tahoma" w:hAnsi="Tahoma" w:cs="Tahoma"/>
          <w:sz w:val="24"/>
          <w:szCs w:val="24"/>
        </w:rPr>
      </w:pPr>
      <w:r w:rsidRPr="00304C0C">
        <w:rPr>
          <w:rFonts w:ascii="Tahoma" w:hAnsi="Tahoma" w:cs="Tahoma"/>
          <w:b/>
          <w:sz w:val="24"/>
          <w:szCs w:val="24"/>
        </w:rPr>
        <w:t xml:space="preserve">MIDAS, J. </w:t>
      </w:r>
      <w:r w:rsidRPr="00304C0C">
        <w:rPr>
          <w:rFonts w:ascii="Tahoma" w:hAnsi="Tahoma" w:cs="Tahoma"/>
          <w:sz w:val="24"/>
          <w:szCs w:val="24"/>
        </w:rPr>
        <w:t>1995.</w:t>
      </w:r>
      <w:r w:rsidRPr="00304C0C">
        <w:rPr>
          <w:rFonts w:ascii="Tahoma" w:hAnsi="Tahoma" w:cs="Tahoma"/>
          <w:b/>
          <w:sz w:val="24"/>
          <w:szCs w:val="24"/>
        </w:rPr>
        <w:t xml:space="preserve"> </w:t>
      </w:r>
      <w:proofErr w:type="gramStart"/>
      <w:r w:rsidRPr="00304C0C">
        <w:rPr>
          <w:rFonts w:ascii="Tahoma" w:hAnsi="Tahoma" w:cs="Tahoma"/>
          <w:sz w:val="24"/>
          <w:szCs w:val="24"/>
        </w:rPr>
        <w:t>Pre-investment Study for a Coastal Resource Management Program in Thailand, in Report Summit to the World Bank and the Ministry of Agriculture and Cooperation, RTG.</w:t>
      </w:r>
      <w:proofErr w:type="gramEnd"/>
    </w:p>
    <w:p w:rsidR="005B0A09" w:rsidRPr="00304C0C" w:rsidRDefault="005B0A09" w:rsidP="005B0A09">
      <w:pPr>
        <w:spacing w:after="0"/>
        <w:jc w:val="both"/>
        <w:rPr>
          <w:rFonts w:ascii="Tahoma" w:hAnsi="Tahoma" w:cs="Tahoma"/>
          <w:sz w:val="24"/>
          <w:szCs w:val="24"/>
        </w:rPr>
      </w:pPr>
    </w:p>
    <w:p w:rsidR="005B0A09" w:rsidRPr="00304C0C" w:rsidRDefault="005B0A09" w:rsidP="005B0A09">
      <w:pPr>
        <w:spacing w:after="0"/>
        <w:ind w:left="709" w:hanging="709"/>
        <w:jc w:val="both"/>
        <w:rPr>
          <w:rFonts w:ascii="Tahoma" w:hAnsi="Tahoma" w:cs="Tahoma"/>
          <w:sz w:val="24"/>
          <w:szCs w:val="24"/>
        </w:rPr>
      </w:pPr>
      <w:r w:rsidRPr="00304C0C">
        <w:rPr>
          <w:rFonts w:ascii="Tahoma" w:hAnsi="Tahoma" w:cs="Tahoma"/>
          <w:b/>
          <w:sz w:val="24"/>
          <w:szCs w:val="24"/>
        </w:rPr>
        <w:t xml:space="preserve">MORALDE, G. </w:t>
      </w:r>
      <w:r w:rsidRPr="00304C0C">
        <w:rPr>
          <w:rFonts w:ascii="Tahoma" w:hAnsi="Tahoma" w:cs="Tahoma"/>
          <w:sz w:val="24"/>
          <w:szCs w:val="24"/>
        </w:rPr>
        <w:t>2007.</w:t>
      </w:r>
      <w:r w:rsidRPr="00304C0C">
        <w:rPr>
          <w:rFonts w:ascii="Tahoma" w:hAnsi="Tahoma" w:cs="Tahoma"/>
          <w:b/>
          <w:sz w:val="24"/>
          <w:szCs w:val="24"/>
        </w:rPr>
        <w:t xml:space="preserve"> </w:t>
      </w:r>
      <w:proofErr w:type="gramStart"/>
      <w:r w:rsidRPr="00304C0C">
        <w:rPr>
          <w:rFonts w:ascii="Tahoma" w:hAnsi="Tahoma" w:cs="Tahoma"/>
          <w:sz w:val="24"/>
          <w:szCs w:val="24"/>
        </w:rPr>
        <w:t xml:space="preserve">Gender Participation in Mangrove Rehabilitation Project among Barangays in </w:t>
      </w:r>
      <w:proofErr w:type="spellStart"/>
      <w:r w:rsidRPr="00304C0C">
        <w:rPr>
          <w:rFonts w:ascii="Tahoma" w:hAnsi="Tahoma" w:cs="Tahoma"/>
          <w:sz w:val="24"/>
          <w:szCs w:val="24"/>
        </w:rPr>
        <w:t>Samal</w:t>
      </w:r>
      <w:proofErr w:type="spellEnd"/>
      <w:r w:rsidRPr="00304C0C">
        <w:rPr>
          <w:rFonts w:ascii="Tahoma" w:hAnsi="Tahoma" w:cs="Tahoma"/>
          <w:sz w:val="24"/>
          <w:szCs w:val="24"/>
        </w:rPr>
        <w:t xml:space="preserve"> Island, Davao Province Region XI.</w:t>
      </w:r>
      <w:proofErr w:type="gramEnd"/>
      <w:r w:rsidRPr="00304C0C">
        <w:rPr>
          <w:rFonts w:ascii="Tahoma" w:hAnsi="Tahoma" w:cs="Tahoma"/>
          <w:sz w:val="24"/>
          <w:szCs w:val="24"/>
        </w:rPr>
        <w:t xml:space="preserve"> Paper presented during the 10th National Convention on Statistics (NCS) EDSA Shangri-La Hotel, Manila, Philippines on October 1-2, 2007.</w:t>
      </w:r>
    </w:p>
    <w:p w:rsidR="005B0A09" w:rsidRPr="00304C0C" w:rsidRDefault="005B0A09" w:rsidP="005B0A09">
      <w:pPr>
        <w:spacing w:after="0"/>
        <w:jc w:val="both"/>
        <w:rPr>
          <w:rFonts w:ascii="Tahoma" w:hAnsi="Tahoma" w:cs="Tahoma"/>
          <w:b/>
          <w:sz w:val="24"/>
          <w:szCs w:val="24"/>
        </w:rPr>
      </w:pPr>
    </w:p>
    <w:p w:rsidR="005B0A09" w:rsidRPr="00304C0C" w:rsidRDefault="005B0A09" w:rsidP="005B0A09">
      <w:pPr>
        <w:spacing w:after="0"/>
        <w:ind w:left="709" w:hanging="709"/>
        <w:jc w:val="both"/>
        <w:rPr>
          <w:rFonts w:ascii="Tahoma" w:hAnsi="Tahoma" w:cs="Tahoma"/>
          <w:sz w:val="24"/>
          <w:szCs w:val="24"/>
        </w:rPr>
      </w:pPr>
      <w:proofErr w:type="gramStart"/>
      <w:r w:rsidRPr="00304C0C">
        <w:rPr>
          <w:rFonts w:ascii="Tahoma" w:hAnsi="Tahoma" w:cs="Tahoma"/>
          <w:b/>
          <w:sz w:val="24"/>
          <w:szCs w:val="24"/>
        </w:rPr>
        <w:t xml:space="preserve">PRIMAVERA, J. and ESTEBAN, J. </w:t>
      </w:r>
      <w:r w:rsidRPr="00304C0C">
        <w:rPr>
          <w:rFonts w:ascii="Tahoma" w:hAnsi="Tahoma" w:cs="Tahoma"/>
          <w:sz w:val="24"/>
          <w:szCs w:val="24"/>
        </w:rPr>
        <w:t>2008.</w:t>
      </w:r>
      <w:proofErr w:type="gramEnd"/>
      <w:r w:rsidRPr="00304C0C">
        <w:rPr>
          <w:rFonts w:ascii="Tahoma" w:hAnsi="Tahoma" w:cs="Tahoma"/>
          <w:b/>
          <w:sz w:val="24"/>
          <w:szCs w:val="24"/>
        </w:rPr>
        <w:t xml:space="preserve"> </w:t>
      </w:r>
      <w:r w:rsidRPr="00304C0C">
        <w:rPr>
          <w:rFonts w:ascii="Tahoma" w:hAnsi="Tahoma" w:cs="Tahoma"/>
          <w:sz w:val="24"/>
          <w:szCs w:val="24"/>
        </w:rPr>
        <w:t xml:space="preserve">A Review of Mangrove Rehabilitation in the Philippines: Success, Failures and Future Prospects. </w:t>
      </w:r>
      <w:proofErr w:type="gramStart"/>
      <w:r w:rsidRPr="00304C0C">
        <w:rPr>
          <w:rFonts w:ascii="Tahoma" w:hAnsi="Tahoma" w:cs="Tahoma"/>
          <w:sz w:val="24"/>
          <w:szCs w:val="24"/>
        </w:rPr>
        <w:t>Wetlands.</w:t>
      </w:r>
      <w:proofErr w:type="gramEnd"/>
      <w:r w:rsidRPr="00304C0C">
        <w:rPr>
          <w:rFonts w:ascii="Tahoma" w:hAnsi="Tahoma" w:cs="Tahoma"/>
          <w:sz w:val="24"/>
          <w:szCs w:val="24"/>
        </w:rPr>
        <w:t xml:space="preserve"> </w:t>
      </w:r>
      <w:proofErr w:type="gramStart"/>
      <w:r w:rsidRPr="00304C0C">
        <w:rPr>
          <w:rFonts w:ascii="Tahoma" w:hAnsi="Tahoma" w:cs="Tahoma"/>
          <w:sz w:val="24"/>
          <w:szCs w:val="24"/>
        </w:rPr>
        <w:t>Ecology.</w:t>
      </w:r>
      <w:proofErr w:type="gramEnd"/>
      <w:r w:rsidRPr="00304C0C">
        <w:rPr>
          <w:rFonts w:ascii="Tahoma" w:hAnsi="Tahoma" w:cs="Tahoma"/>
          <w:sz w:val="24"/>
          <w:szCs w:val="24"/>
        </w:rPr>
        <w:t xml:space="preserve"> </w:t>
      </w:r>
      <w:proofErr w:type="gramStart"/>
      <w:r w:rsidRPr="00304C0C">
        <w:rPr>
          <w:rFonts w:ascii="Tahoma" w:hAnsi="Tahoma" w:cs="Tahoma"/>
          <w:sz w:val="24"/>
          <w:szCs w:val="24"/>
        </w:rPr>
        <w:t>Management.</w:t>
      </w:r>
      <w:proofErr w:type="gramEnd"/>
    </w:p>
    <w:p w:rsidR="005B0A09" w:rsidRPr="00304C0C" w:rsidRDefault="005B0A09" w:rsidP="005B0A09">
      <w:pPr>
        <w:spacing w:after="0"/>
        <w:jc w:val="both"/>
        <w:rPr>
          <w:rFonts w:ascii="Tahoma" w:hAnsi="Tahoma" w:cs="Tahoma"/>
          <w:sz w:val="24"/>
          <w:szCs w:val="24"/>
        </w:rPr>
      </w:pPr>
    </w:p>
    <w:p w:rsidR="005B0A09" w:rsidRPr="00304C0C" w:rsidRDefault="005B0A09" w:rsidP="005B0A09">
      <w:pPr>
        <w:spacing w:after="0"/>
        <w:ind w:left="709" w:hanging="709"/>
        <w:jc w:val="both"/>
        <w:rPr>
          <w:rFonts w:ascii="Tahoma" w:hAnsi="Tahoma" w:cs="Tahoma"/>
          <w:sz w:val="24"/>
          <w:szCs w:val="24"/>
        </w:rPr>
      </w:pPr>
      <w:proofErr w:type="gramStart"/>
      <w:r w:rsidRPr="00304C0C">
        <w:rPr>
          <w:rFonts w:ascii="Tahoma" w:hAnsi="Tahoma" w:cs="Tahoma"/>
          <w:b/>
          <w:sz w:val="24"/>
          <w:szCs w:val="24"/>
        </w:rPr>
        <w:t xml:space="preserve">PRIMAVERA, J. H., SADABA, R.B., LEBAYA, J.H.L., and ALTAMIRANO, V.P., </w:t>
      </w:r>
      <w:r w:rsidRPr="00304C0C">
        <w:rPr>
          <w:rFonts w:ascii="Tahoma" w:hAnsi="Tahoma" w:cs="Tahoma"/>
          <w:sz w:val="24"/>
          <w:szCs w:val="24"/>
        </w:rPr>
        <w:t>2004.</w:t>
      </w:r>
      <w:proofErr w:type="gramEnd"/>
      <w:r w:rsidRPr="00304C0C">
        <w:rPr>
          <w:rFonts w:ascii="Tahoma" w:hAnsi="Tahoma" w:cs="Tahoma"/>
          <w:b/>
          <w:sz w:val="24"/>
          <w:szCs w:val="24"/>
        </w:rPr>
        <w:t xml:space="preserve"> </w:t>
      </w:r>
      <w:proofErr w:type="gramStart"/>
      <w:r w:rsidRPr="00304C0C">
        <w:rPr>
          <w:rFonts w:ascii="Tahoma" w:hAnsi="Tahoma" w:cs="Tahoma"/>
          <w:sz w:val="24"/>
          <w:szCs w:val="24"/>
        </w:rPr>
        <w:t>Handbook of Mangrove on the Philippines – Panay.</w:t>
      </w:r>
      <w:proofErr w:type="gramEnd"/>
      <w:r w:rsidRPr="00304C0C">
        <w:rPr>
          <w:rFonts w:ascii="Tahoma" w:hAnsi="Tahoma" w:cs="Tahoma"/>
          <w:sz w:val="24"/>
          <w:szCs w:val="24"/>
        </w:rPr>
        <w:t xml:space="preserve"> </w:t>
      </w:r>
      <w:proofErr w:type="gramStart"/>
      <w:r w:rsidRPr="00304C0C">
        <w:rPr>
          <w:rFonts w:ascii="Tahoma" w:hAnsi="Tahoma" w:cs="Tahoma"/>
          <w:sz w:val="24"/>
          <w:szCs w:val="24"/>
        </w:rPr>
        <w:t xml:space="preserve">Aquaculture Department, Southeast Asian Fisheries Development </w:t>
      </w:r>
      <w:proofErr w:type="spellStart"/>
      <w:r w:rsidRPr="00304C0C">
        <w:rPr>
          <w:rFonts w:ascii="Tahoma" w:hAnsi="Tahoma" w:cs="Tahoma"/>
          <w:sz w:val="24"/>
          <w:szCs w:val="24"/>
        </w:rPr>
        <w:t>Center</w:t>
      </w:r>
      <w:proofErr w:type="spellEnd"/>
      <w:r w:rsidRPr="00304C0C">
        <w:rPr>
          <w:rFonts w:ascii="Tahoma" w:hAnsi="Tahoma" w:cs="Tahoma"/>
          <w:sz w:val="24"/>
          <w:szCs w:val="24"/>
        </w:rPr>
        <w:t xml:space="preserve">, </w:t>
      </w:r>
      <w:proofErr w:type="spellStart"/>
      <w:r w:rsidRPr="00304C0C">
        <w:rPr>
          <w:rFonts w:ascii="Tahoma" w:hAnsi="Tahoma" w:cs="Tahoma"/>
          <w:sz w:val="24"/>
          <w:szCs w:val="24"/>
        </w:rPr>
        <w:t>Tigbuan</w:t>
      </w:r>
      <w:proofErr w:type="spellEnd"/>
      <w:r w:rsidRPr="00304C0C">
        <w:rPr>
          <w:rFonts w:ascii="Tahoma" w:hAnsi="Tahoma" w:cs="Tahoma"/>
          <w:sz w:val="24"/>
          <w:szCs w:val="24"/>
        </w:rPr>
        <w:t>, Iloilo, Philippines.</w:t>
      </w:r>
      <w:proofErr w:type="gramEnd"/>
      <w:r w:rsidRPr="00304C0C">
        <w:rPr>
          <w:rFonts w:ascii="Tahoma" w:hAnsi="Tahoma" w:cs="Tahoma"/>
          <w:sz w:val="24"/>
          <w:szCs w:val="24"/>
        </w:rPr>
        <w:t xml:space="preserve"> </w:t>
      </w:r>
      <w:proofErr w:type="spellStart"/>
      <w:r w:rsidRPr="00304C0C">
        <w:rPr>
          <w:rFonts w:ascii="Tahoma" w:hAnsi="Tahoma" w:cs="Tahoma"/>
          <w:sz w:val="24"/>
          <w:szCs w:val="24"/>
        </w:rPr>
        <w:t>Pp</w:t>
      </w:r>
      <w:proofErr w:type="spellEnd"/>
      <w:r w:rsidRPr="00304C0C">
        <w:rPr>
          <w:rFonts w:ascii="Tahoma" w:hAnsi="Tahoma" w:cs="Tahoma"/>
          <w:sz w:val="24"/>
          <w:szCs w:val="24"/>
        </w:rPr>
        <w:t xml:space="preserve"> 1-10. </w:t>
      </w:r>
    </w:p>
    <w:p w:rsidR="005B0A09" w:rsidRPr="00304C0C" w:rsidRDefault="005B0A09" w:rsidP="005B0A09">
      <w:pPr>
        <w:spacing w:after="0"/>
        <w:ind w:left="709" w:hanging="709"/>
        <w:jc w:val="both"/>
        <w:rPr>
          <w:rFonts w:ascii="Tahoma" w:hAnsi="Tahoma" w:cs="Tahoma"/>
          <w:b/>
          <w:sz w:val="24"/>
          <w:szCs w:val="24"/>
        </w:rPr>
      </w:pPr>
    </w:p>
    <w:p w:rsidR="005B0A09" w:rsidRPr="00304C0C" w:rsidRDefault="005B0A09" w:rsidP="005B0A09">
      <w:pPr>
        <w:spacing w:after="0"/>
        <w:ind w:left="709" w:hanging="709"/>
        <w:jc w:val="both"/>
        <w:rPr>
          <w:rFonts w:ascii="Tahoma" w:hAnsi="Tahoma" w:cs="Tahoma"/>
          <w:sz w:val="24"/>
          <w:szCs w:val="24"/>
        </w:rPr>
      </w:pPr>
      <w:r w:rsidRPr="00304C0C">
        <w:rPr>
          <w:rFonts w:ascii="Tahoma" w:hAnsi="Tahoma" w:cs="Tahoma"/>
          <w:b/>
          <w:sz w:val="24"/>
          <w:szCs w:val="24"/>
        </w:rPr>
        <w:lastRenderedPageBreak/>
        <w:t xml:space="preserve">ONRIZAL, F.P, and MASHHOR, M. </w:t>
      </w:r>
      <w:r w:rsidRPr="00304C0C">
        <w:rPr>
          <w:rFonts w:ascii="Tahoma" w:hAnsi="Tahoma" w:cs="Tahoma"/>
          <w:sz w:val="24"/>
          <w:szCs w:val="24"/>
        </w:rPr>
        <w:t>2009.</w:t>
      </w:r>
      <w:r w:rsidRPr="00304C0C">
        <w:rPr>
          <w:rFonts w:ascii="Tahoma" w:hAnsi="Tahoma" w:cs="Tahoma"/>
          <w:b/>
          <w:sz w:val="24"/>
          <w:szCs w:val="24"/>
        </w:rPr>
        <w:t xml:space="preserve"> </w:t>
      </w:r>
      <w:proofErr w:type="gramStart"/>
      <w:r w:rsidRPr="00304C0C">
        <w:rPr>
          <w:rFonts w:ascii="Tahoma" w:hAnsi="Tahoma" w:cs="Tahoma"/>
          <w:sz w:val="24"/>
          <w:szCs w:val="24"/>
        </w:rPr>
        <w:t>Natural Regeneration and Rehabilitation of Aceh Mangrove Forests Five Years after the 2004 Indian Ocean Tsunami.</w:t>
      </w:r>
      <w:proofErr w:type="gramEnd"/>
      <w:r w:rsidRPr="00304C0C">
        <w:rPr>
          <w:rFonts w:ascii="Tahoma" w:hAnsi="Tahoma" w:cs="Tahoma"/>
          <w:sz w:val="24"/>
          <w:szCs w:val="24"/>
        </w:rPr>
        <w:t xml:space="preserve"> Paper presented at “An International Workshop for Conservation Genetics of Mangroves” at the </w:t>
      </w:r>
      <w:proofErr w:type="spellStart"/>
      <w:r w:rsidRPr="00304C0C">
        <w:rPr>
          <w:rFonts w:ascii="Tahoma" w:hAnsi="Tahoma" w:cs="Tahoma"/>
          <w:sz w:val="24"/>
          <w:szCs w:val="24"/>
        </w:rPr>
        <w:t>Iriomote</w:t>
      </w:r>
      <w:proofErr w:type="spellEnd"/>
      <w:r w:rsidRPr="00304C0C">
        <w:rPr>
          <w:rFonts w:ascii="Tahoma" w:hAnsi="Tahoma" w:cs="Tahoma"/>
          <w:sz w:val="24"/>
          <w:szCs w:val="24"/>
        </w:rPr>
        <w:t xml:space="preserve"> Station of the Tropical Biosphere Research </w:t>
      </w:r>
      <w:proofErr w:type="spellStart"/>
      <w:r w:rsidRPr="00304C0C">
        <w:rPr>
          <w:rFonts w:ascii="Tahoma" w:hAnsi="Tahoma" w:cs="Tahoma"/>
          <w:sz w:val="24"/>
          <w:szCs w:val="24"/>
        </w:rPr>
        <w:t>Center</w:t>
      </w:r>
      <w:proofErr w:type="spellEnd"/>
      <w:r w:rsidRPr="00304C0C">
        <w:rPr>
          <w:rFonts w:ascii="Tahoma" w:hAnsi="Tahoma" w:cs="Tahoma"/>
          <w:sz w:val="24"/>
          <w:szCs w:val="24"/>
        </w:rPr>
        <w:t xml:space="preserve">, University of </w:t>
      </w:r>
      <w:proofErr w:type="spellStart"/>
      <w:r w:rsidRPr="00304C0C">
        <w:rPr>
          <w:rFonts w:ascii="Tahoma" w:hAnsi="Tahoma" w:cs="Tahoma"/>
          <w:sz w:val="24"/>
          <w:szCs w:val="24"/>
        </w:rPr>
        <w:t>Ryukyus</w:t>
      </w:r>
      <w:proofErr w:type="spellEnd"/>
      <w:r w:rsidRPr="00304C0C">
        <w:rPr>
          <w:rFonts w:ascii="Tahoma" w:hAnsi="Tahoma" w:cs="Tahoma"/>
          <w:sz w:val="24"/>
          <w:szCs w:val="24"/>
        </w:rPr>
        <w:t xml:space="preserve"> on February 11-12, 2009.</w:t>
      </w:r>
    </w:p>
    <w:p w:rsidR="005B0A09" w:rsidRPr="00304C0C" w:rsidRDefault="005B0A09" w:rsidP="005B0A09">
      <w:pPr>
        <w:spacing w:after="0"/>
        <w:ind w:left="709" w:hanging="709"/>
        <w:jc w:val="both"/>
        <w:rPr>
          <w:rFonts w:ascii="Tahoma" w:hAnsi="Tahoma" w:cs="Tahoma"/>
          <w:sz w:val="24"/>
          <w:szCs w:val="24"/>
        </w:rPr>
      </w:pPr>
    </w:p>
    <w:p w:rsidR="005B0A09" w:rsidRPr="00304C0C" w:rsidRDefault="005B0A09" w:rsidP="005B0A09">
      <w:pPr>
        <w:spacing w:after="0"/>
        <w:ind w:left="709" w:hanging="709"/>
        <w:jc w:val="both"/>
        <w:rPr>
          <w:rFonts w:ascii="Tahoma" w:hAnsi="Tahoma" w:cs="Tahoma"/>
          <w:sz w:val="24"/>
          <w:szCs w:val="24"/>
        </w:rPr>
      </w:pPr>
      <w:proofErr w:type="gramStart"/>
      <w:r w:rsidRPr="00304C0C">
        <w:rPr>
          <w:rFonts w:ascii="Tahoma" w:hAnsi="Tahoma" w:cs="Tahoma"/>
          <w:b/>
          <w:sz w:val="24"/>
          <w:szCs w:val="24"/>
        </w:rPr>
        <w:t xml:space="preserve">SALMO, S.G., TORIO, D.T., and ESTEBAN, J.M.A. </w:t>
      </w:r>
      <w:r w:rsidRPr="00304C0C">
        <w:rPr>
          <w:rFonts w:ascii="Tahoma" w:hAnsi="Tahoma" w:cs="Tahoma"/>
          <w:sz w:val="24"/>
          <w:szCs w:val="24"/>
        </w:rPr>
        <w:t>2007.</w:t>
      </w:r>
      <w:proofErr w:type="gramEnd"/>
      <w:r w:rsidRPr="00304C0C">
        <w:rPr>
          <w:rFonts w:ascii="Tahoma" w:hAnsi="Tahoma" w:cs="Tahoma"/>
          <w:b/>
          <w:sz w:val="24"/>
          <w:szCs w:val="24"/>
        </w:rPr>
        <w:t xml:space="preserve"> </w:t>
      </w:r>
      <w:proofErr w:type="gramStart"/>
      <w:r w:rsidRPr="00304C0C">
        <w:rPr>
          <w:rFonts w:ascii="Tahoma" w:hAnsi="Tahoma" w:cs="Tahoma"/>
          <w:sz w:val="24"/>
          <w:szCs w:val="24"/>
        </w:rPr>
        <w:t>Evaluation of Rehabilitation Strategies and Management Schemes for improvement of Mangrove Management Programs in Lingayen Gulf.</w:t>
      </w:r>
      <w:proofErr w:type="gramEnd"/>
      <w:r w:rsidRPr="00304C0C">
        <w:rPr>
          <w:rFonts w:ascii="Tahoma" w:hAnsi="Tahoma" w:cs="Tahoma"/>
          <w:sz w:val="24"/>
          <w:szCs w:val="24"/>
        </w:rPr>
        <w:t xml:space="preserve"> Science </w:t>
      </w:r>
      <w:proofErr w:type="spellStart"/>
      <w:r w:rsidRPr="00304C0C">
        <w:rPr>
          <w:rFonts w:ascii="Tahoma" w:hAnsi="Tahoma" w:cs="Tahoma"/>
          <w:sz w:val="24"/>
          <w:szCs w:val="24"/>
        </w:rPr>
        <w:t>Diliman</w:t>
      </w:r>
      <w:proofErr w:type="spellEnd"/>
      <w:r w:rsidRPr="00304C0C">
        <w:rPr>
          <w:rFonts w:ascii="Tahoma" w:hAnsi="Tahoma" w:cs="Tahoma"/>
          <w:sz w:val="24"/>
          <w:szCs w:val="24"/>
        </w:rPr>
        <w:t xml:space="preserve"> 19:24-34.</w:t>
      </w:r>
    </w:p>
    <w:p w:rsidR="005B0A09" w:rsidRPr="00304C0C" w:rsidRDefault="005B0A09" w:rsidP="005B0A09">
      <w:pPr>
        <w:spacing w:after="0"/>
        <w:jc w:val="both"/>
        <w:rPr>
          <w:rFonts w:ascii="Tahoma" w:hAnsi="Tahoma" w:cs="Tahoma"/>
          <w:sz w:val="24"/>
          <w:szCs w:val="24"/>
        </w:rPr>
      </w:pPr>
    </w:p>
    <w:p w:rsidR="005B0A09" w:rsidRPr="00304C0C" w:rsidRDefault="005B0A09" w:rsidP="005B0A09">
      <w:pPr>
        <w:spacing w:after="0"/>
        <w:ind w:left="709" w:hanging="709"/>
        <w:jc w:val="both"/>
        <w:rPr>
          <w:rFonts w:ascii="Tahoma" w:eastAsia="Times New Roman" w:hAnsi="Tahoma" w:cs="Tahoma"/>
          <w:sz w:val="24"/>
          <w:szCs w:val="24"/>
          <w:lang w:eastAsia="en-SG"/>
        </w:rPr>
      </w:pPr>
      <w:proofErr w:type="gramStart"/>
      <w:r w:rsidRPr="00304C0C">
        <w:rPr>
          <w:rFonts w:ascii="Tahoma" w:eastAsia="Times New Roman" w:hAnsi="Tahoma" w:cs="Tahoma"/>
          <w:b/>
          <w:sz w:val="24"/>
          <w:szCs w:val="24"/>
          <w:lang w:eastAsia="en-SG"/>
        </w:rPr>
        <w:t xml:space="preserve">SAMSON, M. AND ROLLON, R. </w:t>
      </w:r>
      <w:r w:rsidRPr="00304C0C">
        <w:rPr>
          <w:rFonts w:ascii="Tahoma" w:eastAsia="Times New Roman" w:hAnsi="Tahoma" w:cs="Tahoma"/>
          <w:sz w:val="24"/>
          <w:szCs w:val="24"/>
          <w:lang w:eastAsia="en-SG"/>
        </w:rPr>
        <w:t>2008.</w:t>
      </w:r>
      <w:proofErr w:type="gramEnd"/>
      <w:r w:rsidRPr="00304C0C">
        <w:rPr>
          <w:rFonts w:ascii="Tahoma" w:eastAsia="Times New Roman" w:hAnsi="Tahoma" w:cs="Tahoma"/>
          <w:sz w:val="24"/>
          <w:szCs w:val="24"/>
          <w:lang w:eastAsia="en-SG"/>
        </w:rPr>
        <w:t xml:space="preserve"> Growth Performance of Planted Mangroves in the Philippines: Revisiting forest management strategies. </w:t>
      </w:r>
      <w:r w:rsidRPr="00304C0C">
        <w:rPr>
          <w:rFonts w:ascii="Tahoma" w:eastAsia="Times New Roman" w:hAnsi="Tahoma" w:cs="Tahoma"/>
          <w:iCs/>
          <w:sz w:val="24"/>
          <w:szCs w:val="24"/>
          <w:lang w:eastAsia="en-SG"/>
        </w:rPr>
        <w:t>Royal Swedish Academy of Sciences, 37, 234-240. Philippines.</w:t>
      </w:r>
    </w:p>
    <w:p w:rsidR="005B0A09" w:rsidRPr="00304C0C" w:rsidRDefault="005B0A09" w:rsidP="005B0A09">
      <w:pPr>
        <w:spacing w:after="0"/>
        <w:jc w:val="both"/>
        <w:rPr>
          <w:rFonts w:ascii="Tahoma" w:eastAsia="Times New Roman" w:hAnsi="Tahoma" w:cs="Tahoma"/>
          <w:iCs/>
          <w:sz w:val="28"/>
          <w:szCs w:val="24"/>
          <w:lang w:eastAsia="en-SG"/>
        </w:rPr>
      </w:pPr>
    </w:p>
    <w:p w:rsidR="005B0A09" w:rsidRPr="00304C0C" w:rsidRDefault="005B0A09" w:rsidP="005B0A09">
      <w:pPr>
        <w:spacing w:after="0"/>
        <w:ind w:left="709" w:hanging="709"/>
        <w:jc w:val="both"/>
        <w:rPr>
          <w:rFonts w:ascii="Tahoma" w:hAnsi="Tahoma" w:cs="Tahoma"/>
          <w:sz w:val="24"/>
          <w:szCs w:val="24"/>
        </w:rPr>
      </w:pPr>
      <w:proofErr w:type="gramStart"/>
      <w:r w:rsidRPr="00304C0C">
        <w:rPr>
          <w:rFonts w:ascii="Tahoma" w:hAnsi="Tahoma" w:cs="Tahoma"/>
          <w:b/>
          <w:sz w:val="24"/>
          <w:szCs w:val="24"/>
        </w:rPr>
        <w:t xml:space="preserve">SANOY, Y.A. </w:t>
      </w:r>
      <w:r w:rsidRPr="00304C0C">
        <w:rPr>
          <w:rFonts w:ascii="Tahoma" w:hAnsi="Tahoma" w:cs="Tahoma"/>
          <w:sz w:val="24"/>
          <w:szCs w:val="24"/>
        </w:rPr>
        <w:t>2008.</w:t>
      </w:r>
      <w:proofErr w:type="gramEnd"/>
      <w:r w:rsidRPr="00304C0C">
        <w:rPr>
          <w:rFonts w:ascii="Tahoma" w:hAnsi="Tahoma" w:cs="Tahoma"/>
          <w:b/>
          <w:sz w:val="24"/>
          <w:szCs w:val="24"/>
        </w:rPr>
        <w:t xml:space="preserve"> </w:t>
      </w:r>
      <w:proofErr w:type="gramStart"/>
      <w:r w:rsidRPr="00304C0C">
        <w:rPr>
          <w:rFonts w:ascii="Tahoma" w:hAnsi="Tahoma" w:cs="Tahoma"/>
          <w:sz w:val="24"/>
          <w:szCs w:val="24"/>
        </w:rPr>
        <w:t xml:space="preserve">Species diversity of mangroves in New </w:t>
      </w:r>
      <w:proofErr w:type="spellStart"/>
      <w:r w:rsidRPr="00304C0C">
        <w:rPr>
          <w:rFonts w:ascii="Tahoma" w:hAnsi="Tahoma" w:cs="Tahoma"/>
          <w:sz w:val="24"/>
          <w:szCs w:val="24"/>
        </w:rPr>
        <w:t>Argao</w:t>
      </w:r>
      <w:proofErr w:type="spellEnd"/>
      <w:r w:rsidRPr="00304C0C">
        <w:rPr>
          <w:rFonts w:ascii="Tahoma" w:hAnsi="Tahoma" w:cs="Tahoma"/>
          <w:sz w:val="24"/>
          <w:szCs w:val="24"/>
        </w:rPr>
        <w:t>, Malita, Southern Philippines.</w:t>
      </w:r>
      <w:proofErr w:type="gramEnd"/>
      <w:r w:rsidRPr="00304C0C">
        <w:rPr>
          <w:rFonts w:ascii="Tahoma" w:hAnsi="Tahoma" w:cs="Tahoma"/>
          <w:sz w:val="24"/>
          <w:szCs w:val="24"/>
        </w:rPr>
        <w:t xml:space="preserve"> </w:t>
      </w:r>
      <w:proofErr w:type="gramStart"/>
      <w:r w:rsidRPr="00304C0C">
        <w:rPr>
          <w:rFonts w:ascii="Tahoma" w:hAnsi="Tahoma" w:cs="Tahoma"/>
          <w:sz w:val="24"/>
          <w:szCs w:val="24"/>
        </w:rPr>
        <w:t>Undergraduate Thesis.</w:t>
      </w:r>
      <w:proofErr w:type="gramEnd"/>
      <w:r w:rsidRPr="00304C0C">
        <w:rPr>
          <w:rFonts w:ascii="Tahoma" w:hAnsi="Tahoma" w:cs="Tahoma"/>
          <w:sz w:val="24"/>
          <w:szCs w:val="24"/>
        </w:rPr>
        <w:t xml:space="preserve"> </w:t>
      </w:r>
      <w:proofErr w:type="gramStart"/>
      <w:r w:rsidRPr="00304C0C">
        <w:rPr>
          <w:rFonts w:ascii="Tahoma" w:hAnsi="Tahoma" w:cs="Tahoma"/>
          <w:sz w:val="24"/>
          <w:szCs w:val="24"/>
        </w:rPr>
        <w:t>Southern  Philippines</w:t>
      </w:r>
      <w:proofErr w:type="gramEnd"/>
      <w:r w:rsidRPr="00304C0C">
        <w:rPr>
          <w:rFonts w:ascii="Tahoma" w:hAnsi="Tahoma" w:cs="Tahoma"/>
          <w:sz w:val="24"/>
          <w:szCs w:val="24"/>
        </w:rPr>
        <w:t xml:space="preserve"> Agri-business and Marine and Aquatic School of Technology (SPAMAST), Malita, Davao del Sur.</w:t>
      </w:r>
    </w:p>
    <w:p w:rsidR="005B0A09" w:rsidRPr="00304C0C" w:rsidRDefault="005B0A09" w:rsidP="005B0A09">
      <w:pPr>
        <w:spacing w:after="0"/>
        <w:jc w:val="both"/>
        <w:rPr>
          <w:rFonts w:ascii="Tahoma" w:hAnsi="Tahoma" w:cs="Tahoma"/>
          <w:sz w:val="24"/>
          <w:szCs w:val="24"/>
        </w:rPr>
      </w:pPr>
    </w:p>
    <w:p w:rsidR="005B0A09" w:rsidRPr="00304C0C" w:rsidRDefault="005B0A09" w:rsidP="005B0A09">
      <w:pPr>
        <w:spacing w:after="0"/>
        <w:jc w:val="both"/>
        <w:rPr>
          <w:rFonts w:ascii="Tahoma" w:hAnsi="Tahoma" w:cs="Tahoma"/>
          <w:sz w:val="24"/>
          <w:szCs w:val="24"/>
        </w:rPr>
      </w:pPr>
      <w:r w:rsidRPr="00304C0C">
        <w:rPr>
          <w:rFonts w:ascii="Tahoma" w:hAnsi="Tahoma" w:cs="Tahoma"/>
          <w:b/>
          <w:sz w:val="24"/>
          <w:szCs w:val="24"/>
        </w:rPr>
        <w:t xml:space="preserve">SMITH, T.M. </w:t>
      </w:r>
      <w:r w:rsidRPr="00304C0C">
        <w:rPr>
          <w:rFonts w:ascii="Tahoma" w:hAnsi="Tahoma" w:cs="Tahoma"/>
          <w:sz w:val="24"/>
          <w:szCs w:val="24"/>
        </w:rPr>
        <w:t>1998.</w:t>
      </w:r>
      <w:r w:rsidRPr="00304C0C">
        <w:rPr>
          <w:rFonts w:ascii="Tahoma" w:hAnsi="Tahoma" w:cs="Tahoma"/>
          <w:b/>
          <w:sz w:val="24"/>
          <w:szCs w:val="24"/>
        </w:rPr>
        <w:t xml:space="preserve"> </w:t>
      </w:r>
      <w:proofErr w:type="gramStart"/>
      <w:r w:rsidRPr="00304C0C">
        <w:rPr>
          <w:rFonts w:ascii="Tahoma" w:hAnsi="Tahoma" w:cs="Tahoma"/>
          <w:sz w:val="24"/>
          <w:szCs w:val="24"/>
        </w:rPr>
        <w:t>Elements of Ecology.</w:t>
      </w:r>
      <w:proofErr w:type="gramEnd"/>
      <w:r w:rsidRPr="00304C0C">
        <w:rPr>
          <w:rFonts w:ascii="Tahoma" w:hAnsi="Tahoma" w:cs="Tahoma"/>
          <w:sz w:val="24"/>
          <w:szCs w:val="24"/>
        </w:rPr>
        <w:t xml:space="preserve"> Prentice Hall, New York. Fourth </w:t>
      </w:r>
    </w:p>
    <w:p w:rsidR="005B0A09" w:rsidRPr="00304C0C" w:rsidRDefault="005B0A09" w:rsidP="005B0A09">
      <w:pPr>
        <w:spacing w:after="0"/>
        <w:ind w:firstLine="720"/>
        <w:jc w:val="both"/>
        <w:rPr>
          <w:rFonts w:ascii="Tahoma" w:hAnsi="Tahoma" w:cs="Tahoma"/>
          <w:sz w:val="24"/>
          <w:szCs w:val="24"/>
        </w:rPr>
      </w:pPr>
      <w:proofErr w:type="gramStart"/>
      <w:r w:rsidRPr="00304C0C">
        <w:rPr>
          <w:rFonts w:ascii="Tahoma" w:hAnsi="Tahoma" w:cs="Tahoma"/>
          <w:sz w:val="24"/>
          <w:szCs w:val="24"/>
        </w:rPr>
        <w:t>Edition.</w:t>
      </w:r>
      <w:proofErr w:type="gramEnd"/>
      <w:r w:rsidRPr="00304C0C">
        <w:rPr>
          <w:rFonts w:ascii="Tahoma" w:hAnsi="Tahoma" w:cs="Tahoma"/>
          <w:sz w:val="24"/>
          <w:szCs w:val="24"/>
        </w:rPr>
        <w:t xml:space="preserve"> </w:t>
      </w:r>
      <w:proofErr w:type="spellStart"/>
      <w:r w:rsidRPr="00304C0C">
        <w:rPr>
          <w:rFonts w:ascii="Tahoma" w:hAnsi="Tahoma" w:cs="Tahoma"/>
          <w:sz w:val="24"/>
          <w:szCs w:val="24"/>
        </w:rPr>
        <w:t>Pp</w:t>
      </w:r>
      <w:proofErr w:type="spellEnd"/>
      <w:r w:rsidRPr="00304C0C">
        <w:rPr>
          <w:rFonts w:ascii="Tahoma" w:hAnsi="Tahoma" w:cs="Tahoma"/>
          <w:sz w:val="24"/>
          <w:szCs w:val="24"/>
        </w:rPr>
        <w:t xml:space="preserve"> 504-505.</w:t>
      </w:r>
    </w:p>
    <w:p w:rsidR="005B0A09" w:rsidRPr="00304C0C" w:rsidRDefault="005B0A09" w:rsidP="005B0A09">
      <w:pPr>
        <w:spacing w:after="0"/>
        <w:jc w:val="both"/>
        <w:rPr>
          <w:rFonts w:ascii="Tahoma" w:hAnsi="Tahoma" w:cs="Tahoma"/>
          <w:sz w:val="24"/>
          <w:szCs w:val="24"/>
        </w:rPr>
      </w:pPr>
    </w:p>
    <w:p w:rsidR="005B0A09" w:rsidRPr="00304C0C" w:rsidRDefault="005B0A09" w:rsidP="005B0A09">
      <w:pPr>
        <w:spacing w:after="0"/>
        <w:ind w:left="709" w:hanging="709"/>
        <w:jc w:val="both"/>
        <w:rPr>
          <w:rFonts w:ascii="Tahoma" w:hAnsi="Tahoma" w:cs="Tahoma"/>
          <w:sz w:val="24"/>
          <w:szCs w:val="24"/>
        </w:rPr>
      </w:pPr>
      <w:r w:rsidRPr="00304C0C">
        <w:rPr>
          <w:rFonts w:ascii="Tahoma" w:hAnsi="Tahoma" w:cs="Tahoma"/>
          <w:b/>
          <w:sz w:val="24"/>
          <w:szCs w:val="24"/>
        </w:rPr>
        <w:t xml:space="preserve">TAYOGTOG, J. </w:t>
      </w:r>
      <w:r w:rsidRPr="00304C0C">
        <w:rPr>
          <w:rFonts w:ascii="Tahoma" w:hAnsi="Tahoma" w:cs="Tahoma"/>
          <w:sz w:val="24"/>
          <w:szCs w:val="24"/>
        </w:rPr>
        <w:t>2014.</w:t>
      </w:r>
      <w:r w:rsidRPr="00304C0C">
        <w:rPr>
          <w:rFonts w:ascii="Tahoma" w:hAnsi="Tahoma" w:cs="Tahoma"/>
          <w:b/>
          <w:sz w:val="24"/>
          <w:szCs w:val="24"/>
        </w:rPr>
        <w:t xml:space="preserve"> </w:t>
      </w:r>
      <w:proofErr w:type="gramStart"/>
      <w:r w:rsidRPr="00304C0C">
        <w:rPr>
          <w:rFonts w:ascii="Tahoma" w:hAnsi="Tahoma" w:cs="Tahoma"/>
          <w:sz w:val="24"/>
          <w:szCs w:val="24"/>
        </w:rPr>
        <w:t>Survival of Mangrove (</w:t>
      </w:r>
      <w:proofErr w:type="spellStart"/>
      <w:r w:rsidRPr="00304C0C">
        <w:rPr>
          <w:rFonts w:ascii="Tahoma" w:hAnsi="Tahoma" w:cs="Tahoma"/>
          <w:i/>
          <w:sz w:val="24"/>
          <w:szCs w:val="24"/>
        </w:rPr>
        <w:t>Rhizophora</w:t>
      </w:r>
      <w:proofErr w:type="spellEnd"/>
      <w:r w:rsidRPr="00304C0C">
        <w:rPr>
          <w:rFonts w:ascii="Tahoma" w:hAnsi="Tahoma" w:cs="Tahoma"/>
          <w:i/>
          <w:sz w:val="24"/>
          <w:szCs w:val="24"/>
        </w:rPr>
        <w:t xml:space="preserve"> sp.)</w:t>
      </w:r>
      <w:proofErr w:type="gramEnd"/>
      <w:r w:rsidRPr="00304C0C">
        <w:rPr>
          <w:rFonts w:ascii="Tahoma" w:hAnsi="Tahoma" w:cs="Tahoma"/>
          <w:sz w:val="24"/>
          <w:szCs w:val="24"/>
        </w:rPr>
        <w:t xml:space="preserve"> Planted in the Mangrove Rehabilitation and Conservation Project in Sta. Maria and Malita, Davao </w:t>
      </w:r>
      <w:proofErr w:type="gramStart"/>
      <w:r w:rsidRPr="00304C0C">
        <w:rPr>
          <w:rFonts w:ascii="Tahoma" w:hAnsi="Tahoma" w:cs="Tahoma"/>
          <w:sz w:val="24"/>
          <w:szCs w:val="24"/>
        </w:rPr>
        <w:t>del</w:t>
      </w:r>
      <w:proofErr w:type="gramEnd"/>
      <w:r w:rsidRPr="00304C0C">
        <w:rPr>
          <w:rFonts w:ascii="Tahoma" w:hAnsi="Tahoma" w:cs="Tahoma"/>
          <w:sz w:val="24"/>
          <w:szCs w:val="24"/>
        </w:rPr>
        <w:t xml:space="preserve"> Sur. Undergraduate Thesis. </w:t>
      </w:r>
      <w:proofErr w:type="gramStart"/>
      <w:r w:rsidRPr="00304C0C">
        <w:rPr>
          <w:rFonts w:ascii="Tahoma" w:hAnsi="Tahoma" w:cs="Tahoma"/>
          <w:sz w:val="24"/>
          <w:szCs w:val="24"/>
        </w:rPr>
        <w:t>Southern Philippines Agri-business and Marine and Aquatic School of Technology (SPAMAST), Malita, Davao del Sur.</w:t>
      </w:r>
      <w:proofErr w:type="gramEnd"/>
    </w:p>
    <w:p w:rsidR="005B0A09" w:rsidRPr="00304C0C" w:rsidRDefault="005B0A09" w:rsidP="005B0A09">
      <w:pPr>
        <w:spacing w:after="0"/>
        <w:jc w:val="both"/>
        <w:rPr>
          <w:rFonts w:ascii="Tahoma" w:hAnsi="Tahoma" w:cs="Tahoma"/>
          <w:sz w:val="24"/>
          <w:szCs w:val="24"/>
        </w:rPr>
      </w:pPr>
    </w:p>
    <w:p w:rsidR="005B0A09" w:rsidRPr="00304C0C" w:rsidRDefault="005B0A09" w:rsidP="005B0A09">
      <w:pPr>
        <w:spacing w:after="0"/>
        <w:ind w:left="709" w:hanging="709"/>
        <w:jc w:val="both"/>
        <w:rPr>
          <w:rFonts w:ascii="Tahoma" w:hAnsi="Tahoma" w:cs="Tahoma"/>
          <w:sz w:val="24"/>
          <w:szCs w:val="24"/>
        </w:rPr>
      </w:pPr>
      <w:r w:rsidRPr="00304C0C">
        <w:rPr>
          <w:rFonts w:ascii="Tahoma" w:hAnsi="Tahoma" w:cs="Tahoma"/>
          <w:b/>
          <w:sz w:val="24"/>
          <w:szCs w:val="24"/>
        </w:rPr>
        <w:t xml:space="preserve">THEIN, M.J. </w:t>
      </w:r>
      <w:r w:rsidRPr="00304C0C">
        <w:rPr>
          <w:rFonts w:ascii="Tahoma" w:hAnsi="Tahoma" w:cs="Tahoma"/>
          <w:sz w:val="24"/>
          <w:szCs w:val="24"/>
        </w:rPr>
        <w:t>1979.</w:t>
      </w:r>
      <w:r w:rsidRPr="00304C0C">
        <w:rPr>
          <w:rFonts w:ascii="Tahoma" w:hAnsi="Tahoma" w:cs="Tahoma"/>
          <w:b/>
          <w:sz w:val="24"/>
          <w:szCs w:val="24"/>
        </w:rPr>
        <w:t xml:space="preserve"> </w:t>
      </w:r>
      <w:r w:rsidRPr="00304C0C">
        <w:rPr>
          <w:rFonts w:ascii="Tahoma" w:hAnsi="Tahoma" w:cs="Tahoma"/>
          <w:sz w:val="24"/>
          <w:szCs w:val="24"/>
        </w:rPr>
        <w:t xml:space="preserve">Field Guide to soil texture classification. </w:t>
      </w:r>
      <w:proofErr w:type="gramStart"/>
      <w:r w:rsidRPr="00304C0C">
        <w:rPr>
          <w:rFonts w:ascii="Tahoma" w:hAnsi="Tahoma" w:cs="Tahoma"/>
          <w:sz w:val="24"/>
          <w:szCs w:val="24"/>
        </w:rPr>
        <w:t xml:space="preserve">Bookmarks Inc. 264 A. Pablo </w:t>
      </w:r>
      <w:proofErr w:type="spellStart"/>
      <w:r w:rsidRPr="00304C0C">
        <w:rPr>
          <w:rFonts w:ascii="Tahoma" w:hAnsi="Tahoma" w:cs="Tahoma"/>
          <w:sz w:val="24"/>
          <w:szCs w:val="24"/>
        </w:rPr>
        <w:t>Ocampo</w:t>
      </w:r>
      <w:proofErr w:type="spellEnd"/>
      <w:r w:rsidRPr="00304C0C">
        <w:rPr>
          <w:rFonts w:ascii="Tahoma" w:hAnsi="Tahoma" w:cs="Tahoma"/>
          <w:sz w:val="24"/>
          <w:szCs w:val="24"/>
        </w:rPr>
        <w:t xml:space="preserve"> St. Avenue, Makati City, Philippines.</w:t>
      </w:r>
      <w:proofErr w:type="gramEnd"/>
      <w:r w:rsidRPr="00304C0C">
        <w:rPr>
          <w:rFonts w:ascii="Tahoma" w:hAnsi="Tahoma" w:cs="Tahoma"/>
          <w:sz w:val="24"/>
          <w:szCs w:val="24"/>
        </w:rPr>
        <w:t xml:space="preserve"> </w:t>
      </w:r>
    </w:p>
    <w:p w:rsidR="005B0A09" w:rsidRPr="00304C0C" w:rsidRDefault="005B0A09" w:rsidP="005B0A09">
      <w:pPr>
        <w:spacing w:after="0"/>
        <w:jc w:val="both"/>
        <w:rPr>
          <w:rFonts w:ascii="Tahoma" w:hAnsi="Tahoma" w:cs="Tahoma"/>
          <w:sz w:val="24"/>
          <w:szCs w:val="24"/>
        </w:rPr>
      </w:pPr>
    </w:p>
    <w:p w:rsidR="005B0A09" w:rsidRPr="00304C0C" w:rsidRDefault="005B0A09" w:rsidP="005B0A09">
      <w:pPr>
        <w:spacing w:after="0"/>
        <w:ind w:left="709" w:hanging="709"/>
        <w:jc w:val="both"/>
        <w:rPr>
          <w:rFonts w:ascii="Tahoma" w:hAnsi="Tahoma" w:cs="Tahoma"/>
          <w:sz w:val="24"/>
          <w:szCs w:val="24"/>
        </w:rPr>
      </w:pPr>
      <w:r w:rsidRPr="00304C0C">
        <w:rPr>
          <w:rFonts w:ascii="Tahoma" w:hAnsi="Tahoma" w:cs="Tahoma"/>
          <w:b/>
          <w:sz w:val="24"/>
          <w:szCs w:val="24"/>
        </w:rPr>
        <w:t xml:space="preserve">WALSH, G. E. </w:t>
      </w:r>
      <w:r w:rsidRPr="00304C0C">
        <w:rPr>
          <w:rFonts w:ascii="Tahoma" w:hAnsi="Tahoma" w:cs="Tahoma"/>
          <w:sz w:val="24"/>
          <w:szCs w:val="24"/>
        </w:rPr>
        <w:t>1974.</w:t>
      </w:r>
      <w:r w:rsidRPr="00304C0C">
        <w:rPr>
          <w:rFonts w:ascii="Tahoma" w:hAnsi="Tahoma" w:cs="Tahoma"/>
          <w:b/>
          <w:sz w:val="24"/>
          <w:szCs w:val="24"/>
        </w:rPr>
        <w:t xml:space="preserve"> </w:t>
      </w:r>
      <w:r w:rsidRPr="00304C0C">
        <w:rPr>
          <w:rFonts w:ascii="Tahoma" w:hAnsi="Tahoma" w:cs="Tahoma"/>
          <w:sz w:val="24"/>
          <w:szCs w:val="24"/>
        </w:rPr>
        <w:t xml:space="preserve">Mangroves In: Ecology of halophytes. Academic Press, New York.  </w:t>
      </w:r>
    </w:p>
    <w:p w:rsidR="005B0A09" w:rsidRPr="00304C0C" w:rsidRDefault="005B0A09" w:rsidP="005B0A09">
      <w:pPr>
        <w:spacing w:after="0"/>
        <w:jc w:val="both"/>
        <w:rPr>
          <w:rFonts w:ascii="Tahoma" w:eastAsia="Times New Roman" w:hAnsi="Tahoma" w:cs="Tahoma"/>
          <w:b/>
          <w:sz w:val="24"/>
          <w:szCs w:val="24"/>
          <w:lang w:eastAsia="en-SG"/>
        </w:rPr>
      </w:pPr>
    </w:p>
    <w:p w:rsidR="005B0A09" w:rsidRPr="00304C0C" w:rsidRDefault="005B0A09" w:rsidP="005B0A09">
      <w:pPr>
        <w:spacing w:after="0"/>
        <w:ind w:left="709" w:hanging="709"/>
        <w:jc w:val="both"/>
        <w:rPr>
          <w:rFonts w:ascii="Tahoma" w:hAnsi="Tahoma" w:cs="Tahoma"/>
          <w:sz w:val="24"/>
          <w:szCs w:val="24"/>
        </w:rPr>
      </w:pPr>
      <w:r w:rsidRPr="00304C0C">
        <w:rPr>
          <w:rFonts w:ascii="Tahoma" w:eastAsia="Times New Roman" w:hAnsi="Tahoma" w:cs="Tahoma"/>
          <w:b/>
          <w:sz w:val="24"/>
          <w:szCs w:val="24"/>
          <w:lang w:eastAsia="en-SG"/>
        </w:rPr>
        <w:t xml:space="preserve">WALTERS, BRANDLEY B. </w:t>
      </w:r>
      <w:r w:rsidRPr="00304C0C">
        <w:rPr>
          <w:rFonts w:ascii="Tahoma" w:eastAsia="Times New Roman" w:hAnsi="Tahoma" w:cs="Tahoma"/>
          <w:sz w:val="24"/>
          <w:szCs w:val="24"/>
          <w:lang w:eastAsia="en-SG"/>
        </w:rPr>
        <w:t>1999.</w:t>
      </w:r>
      <w:r w:rsidRPr="00304C0C">
        <w:rPr>
          <w:rFonts w:ascii="Tahoma" w:hAnsi="Tahoma" w:cs="Tahoma"/>
          <w:sz w:val="24"/>
          <w:szCs w:val="24"/>
        </w:rPr>
        <w:t xml:space="preserve"> Local Mangrove Planting in the Philippines: Are </w:t>
      </w:r>
      <w:proofErr w:type="spellStart"/>
      <w:r w:rsidRPr="00304C0C">
        <w:rPr>
          <w:rFonts w:ascii="Tahoma" w:hAnsi="Tahoma" w:cs="Tahoma"/>
          <w:sz w:val="24"/>
          <w:szCs w:val="24"/>
        </w:rPr>
        <w:t>Fisherfolk</w:t>
      </w:r>
      <w:proofErr w:type="spellEnd"/>
      <w:r w:rsidRPr="00304C0C">
        <w:rPr>
          <w:rFonts w:ascii="Tahoma" w:hAnsi="Tahoma" w:cs="Tahoma"/>
          <w:sz w:val="24"/>
          <w:szCs w:val="24"/>
        </w:rPr>
        <w:t xml:space="preserve"> and Fishpond Owners Effective </w:t>
      </w:r>
      <w:proofErr w:type="spellStart"/>
      <w:r w:rsidRPr="00304C0C">
        <w:rPr>
          <w:rFonts w:ascii="Tahoma" w:hAnsi="Tahoma" w:cs="Tahoma"/>
          <w:sz w:val="24"/>
          <w:szCs w:val="24"/>
        </w:rPr>
        <w:t>Restorationists</w:t>
      </w:r>
      <w:proofErr w:type="spellEnd"/>
      <w:proofErr w:type="gramStart"/>
      <w:r w:rsidRPr="00304C0C">
        <w:rPr>
          <w:rFonts w:ascii="Tahoma" w:hAnsi="Tahoma" w:cs="Tahoma"/>
          <w:sz w:val="24"/>
          <w:szCs w:val="24"/>
        </w:rPr>
        <w:t>?.</w:t>
      </w:r>
      <w:proofErr w:type="gramEnd"/>
      <w:r w:rsidRPr="00304C0C">
        <w:rPr>
          <w:rFonts w:ascii="Tahoma" w:hAnsi="Tahoma" w:cs="Tahoma"/>
          <w:sz w:val="24"/>
          <w:szCs w:val="24"/>
        </w:rPr>
        <w:t xml:space="preserve">Published in Restoration Ecology Volume 8(3):237-246.Department of Geography, Mount Allison University, 144 Main St., Sackville, </w:t>
      </w:r>
      <w:proofErr w:type="gramStart"/>
      <w:r w:rsidRPr="00304C0C">
        <w:rPr>
          <w:rFonts w:ascii="Tahoma" w:hAnsi="Tahoma" w:cs="Tahoma"/>
          <w:sz w:val="24"/>
          <w:szCs w:val="24"/>
        </w:rPr>
        <w:t>N.B</w:t>
      </w:r>
      <w:proofErr w:type="gramEnd"/>
      <w:r w:rsidRPr="00304C0C">
        <w:rPr>
          <w:rFonts w:ascii="Tahoma" w:hAnsi="Tahoma" w:cs="Tahoma"/>
          <w:sz w:val="24"/>
          <w:szCs w:val="24"/>
        </w:rPr>
        <w:t>. Canada.</w:t>
      </w:r>
    </w:p>
    <w:p w:rsidR="005B0A09" w:rsidRPr="00304C0C" w:rsidRDefault="005B0A09" w:rsidP="005B0A09">
      <w:pPr>
        <w:spacing w:after="0"/>
        <w:jc w:val="both"/>
        <w:rPr>
          <w:rFonts w:ascii="Tahoma" w:hAnsi="Tahoma" w:cs="Tahoma"/>
          <w:sz w:val="24"/>
          <w:szCs w:val="24"/>
        </w:rPr>
      </w:pPr>
    </w:p>
    <w:p w:rsidR="005B0A09" w:rsidRPr="00304C0C" w:rsidRDefault="005B0A09" w:rsidP="005B0A09">
      <w:pPr>
        <w:spacing w:after="0"/>
        <w:ind w:left="709" w:hanging="709"/>
        <w:jc w:val="both"/>
        <w:rPr>
          <w:rFonts w:ascii="Tahoma" w:hAnsi="Tahoma" w:cs="Tahoma"/>
          <w:b/>
          <w:sz w:val="24"/>
          <w:szCs w:val="24"/>
        </w:rPr>
      </w:pPr>
      <w:r w:rsidRPr="00304C0C">
        <w:rPr>
          <w:rFonts w:ascii="Tahoma" w:hAnsi="Tahoma" w:cs="Tahoma"/>
          <w:b/>
          <w:sz w:val="24"/>
          <w:szCs w:val="24"/>
        </w:rPr>
        <w:t xml:space="preserve">WALTON, M. E., VAY, L. L., LEBATA, J. H., BINAS, J., and PRIMAVERA, J. H. </w:t>
      </w:r>
      <w:r w:rsidRPr="00304C0C">
        <w:rPr>
          <w:rFonts w:ascii="Tahoma" w:hAnsi="Tahoma" w:cs="Tahoma"/>
          <w:sz w:val="24"/>
          <w:szCs w:val="24"/>
        </w:rPr>
        <w:t>2007.</w:t>
      </w:r>
      <w:r w:rsidRPr="00304C0C">
        <w:rPr>
          <w:rFonts w:ascii="Tahoma" w:hAnsi="Tahoma" w:cs="Tahoma"/>
          <w:b/>
          <w:sz w:val="24"/>
          <w:szCs w:val="24"/>
        </w:rPr>
        <w:t xml:space="preserve"> </w:t>
      </w:r>
      <w:proofErr w:type="gramStart"/>
      <w:r w:rsidRPr="00304C0C">
        <w:rPr>
          <w:rFonts w:ascii="Tahoma" w:hAnsi="Tahoma" w:cs="Tahoma"/>
          <w:sz w:val="24"/>
          <w:szCs w:val="24"/>
        </w:rPr>
        <w:t xml:space="preserve">Assessment of the Effectiveness of Mangrove Rehabilitation using Exploited </w:t>
      </w:r>
      <w:r w:rsidRPr="00304C0C">
        <w:rPr>
          <w:rFonts w:ascii="Tahoma" w:hAnsi="Tahoma" w:cs="Tahoma"/>
          <w:sz w:val="24"/>
          <w:szCs w:val="24"/>
        </w:rPr>
        <w:lastRenderedPageBreak/>
        <w:t>and Non-Exploited Indicator Species.</w:t>
      </w:r>
      <w:proofErr w:type="gramEnd"/>
      <w:r w:rsidRPr="00304C0C">
        <w:rPr>
          <w:rFonts w:ascii="Tahoma" w:hAnsi="Tahoma" w:cs="Tahoma"/>
          <w:sz w:val="24"/>
          <w:szCs w:val="24"/>
        </w:rPr>
        <w:t xml:space="preserve"> </w:t>
      </w:r>
      <w:proofErr w:type="gramStart"/>
      <w:r w:rsidRPr="00304C0C">
        <w:rPr>
          <w:rFonts w:ascii="Tahoma" w:hAnsi="Tahoma" w:cs="Tahoma"/>
          <w:sz w:val="24"/>
          <w:szCs w:val="24"/>
        </w:rPr>
        <w:t>Biological Conservation, 138, 180-188.Ilo-ilo, Philippines.</w:t>
      </w:r>
      <w:proofErr w:type="gramEnd"/>
    </w:p>
    <w:p w:rsidR="005B0A09" w:rsidRPr="00304C0C" w:rsidRDefault="005B0A09" w:rsidP="005B0A09">
      <w:pPr>
        <w:spacing w:after="0"/>
        <w:jc w:val="both"/>
        <w:rPr>
          <w:rFonts w:ascii="Tahoma" w:hAnsi="Tahoma" w:cs="Tahoma"/>
          <w:sz w:val="24"/>
          <w:szCs w:val="24"/>
        </w:rPr>
      </w:pPr>
    </w:p>
    <w:p w:rsidR="005B0A09" w:rsidRPr="00304C0C" w:rsidRDefault="005B0A09" w:rsidP="005B0A09">
      <w:pPr>
        <w:spacing w:after="0"/>
        <w:ind w:left="709" w:hanging="709"/>
        <w:jc w:val="both"/>
        <w:rPr>
          <w:rFonts w:ascii="Tahoma" w:hAnsi="Tahoma" w:cs="Tahoma"/>
          <w:b/>
          <w:sz w:val="24"/>
          <w:szCs w:val="24"/>
        </w:rPr>
      </w:pPr>
      <w:proofErr w:type="gramStart"/>
      <w:r w:rsidRPr="00304C0C">
        <w:rPr>
          <w:rFonts w:ascii="Tahoma" w:hAnsi="Tahoma" w:cs="Tahoma"/>
          <w:b/>
          <w:sz w:val="24"/>
          <w:szCs w:val="24"/>
        </w:rPr>
        <w:t>WEBSTER THIRD NEW INTERNATIONAL DICTIONARY.</w:t>
      </w:r>
      <w:proofErr w:type="gramEnd"/>
      <w:r w:rsidRPr="00304C0C">
        <w:rPr>
          <w:rFonts w:ascii="Tahoma" w:hAnsi="Tahoma" w:cs="Tahoma"/>
          <w:b/>
          <w:sz w:val="24"/>
          <w:szCs w:val="24"/>
        </w:rPr>
        <w:t xml:space="preserve"> </w:t>
      </w:r>
      <w:r w:rsidRPr="00304C0C">
        <w:rPr>
          <w:rFonts w:ascii="Tahoma" w:hAnsi="Tahoma" w:cs="Tahoma"/>
          <w:sz w:val="24"/>
          <w:szCs w:val="24"/>
        </w:rPr>
        <w:t>1980.</w:t>
      </w:r>
      <w:r w:rsidRPr="00304C0C">
        <w:rPr>
          <w:rFonts w:ascii="Tahoma" w:hAnsi="Tahoma" w:cs="Tahoma"/>
          <w:b/>
          <w:sz w:val="24"/>
          <w:szCs w:val="24"/>
        </w:rPr>
        <w:t xml:space="preserve"> </w:t>
      </w:r>
      <w:r w:rsidRPr="00304C0C">
        <w:rPr>
          <w:rFonts w:ascii="Tahoma" w:hAnsi="Tahoma" w:cs="Tahoma"/>
          <w:sz w:val="24"/>
          <w:szCs w:val="24"/>
        </w:rPr>
        <w:t>Prentice Hall, New York.</w:t>
      </w:r>
    </w:p>
    <w:p w:rsidR="005B0A09" w:rsidRPr="00304C0C" w:rsidRDefault="005B0A09" w:rsidP="005B0A09">
      <w:pPr>
        <w:spacing w:after="0"/>
        <w:ind w:firstLine="720"/>
        <w:jc w:val="both"/>
        <w:rPr>
          <w:rFonts w:ascii="Tahoma" w:hAnsi="Tahoma" w:cs="Tahoma"/>
          <w:sz w:val="24"/>
          <w:szCs w:val="24"/>
        </w:rPr>
      </w:pPr>
    </w:p>
    <w:p w:rsidR="005B0A09" w:rsidRPr="00304C0C" w:rsidRDefault="005B0A09" w:rsidP="005B0A09">
      <w:pPr>
        <w:spacing w:after="0"/>
        <w:ind w:left="709" w:hanging="709"/>
        <w:jc w:val="both"/>
        <w:rPr>
          <w:rFonts w:ascii="Tahoma" w:hAnsi="Tahoma" w:cs="Tahoma"/>
          <w:sz w:val="24"/>
          <w:szCs w:val="24"/>
        </w:rPr>
      </w:pPr>
      <w:r w:rsidRPr="00304C0C">
        <w:rPr>
          <w:rFonts w:ascii="Tahoma" w:hAnsi="Tahoma" w:cs="Tahoma"/>
          <w:b/>
          <w:sz w:val="24"/>
          <w:szCs w:val="24"/>
        </w:rPr>
        <w:t xml:space="preserve">YPARRAGUIRE, R. </w:t>
      </w:r>
      <w:r w:rsidRPr="00304C0C">
        <w:rPr>
          <w:rFonts w:ascii="Tahoma" w:hAnsi="Tahoma" w:cs="Tahoma"/>
          <w:sz w:val="24"/>
          <w:szCs w:val="24"/>
        </w:rPr>
        <w:t xml:space="preserve">2008. Characterization of Mangrove Areas And Profile of Human Activities in </w:t>
      </w:r>
      <w:proofErr w:type="gramStart"/>
      <w:r w:rsidRPr="00304C0C">
        <w:rPr>
          <w:rFonts w:ascii="Tahoma" w:hAnsi="Tahoma" w:cs="Tahoma"/>
          <w:sz w:val="24"/>
          <w:szCs w:val="24"/>
        </w:rPr>
        <w:t>Selected  Barangays</w:t>
      </w:r>
      <w:proofErr w:type="gramEnd"/>
      <w:r w:rsidRPr="00304C0C">
        <w:rPr>
          <w:rFonts w:ascii="Tahoma" w:hAnsi="Tahoma" w:cs="Tahoma"/>
          <w:sz w:val="24"/>
          <w:szCs w:val="24"/>
        </w:rPr>
        <w:t xml:space="preserve"> of SANPASADA. </w:t>
      </w:r>
      <w:proofErr w:type="gramStart"/>
      <w:r w:rsidRPr="00304C0C">
        <w:rPr>
          <w:rFonts w:ascii="Tahoma" w:hAnsi="Tahoma" w:cs="Tahoma"/>
          <w:sz w:val="24"/>
          <w:szCs w:val="24"/>
        </w:rPr>
        <w:t xml:space="preserve">Funded By Philippine </w:t>
      </w:r>
      <w:proofErr w:type="spellStart"/>
      <w:r w:rsidRPr="00304C0C">
        <w:rPr>
          <w:rFonts w:ascii="Tahoma" w:hAnsi="Tahoma" w:cs="Tahoma"/>
          <w:sz w:val="24"/>
          <w:szCs w:val="24"/>
        </w:rPr>
        <w:t>Center</w:t>
      </w:r>
      <w:proofErr w:type="spellEnd"/>
      <w:r w:rsidRPr="00304C0C">
        <w:rPr>
          <w:rFonts w:ascii="Tahoma" w:hAnsi="Tahoma" w:cs="Tahoma"/>
          <w:sz w:val="24"/>
          <w:szCs w:val="24"/>
        </w:rPr>
        <w:t xml:space="preserve"> For Population And Development, Inc., Davao City, Philippines.</w:t>
      </w:r>
      <w:proofErr w:type="gramEnd"/>
    </w:p>
    <w:p w:rsidR="005B0A09" w:rsidRPr="00304C0C" w:rsidRDefault="005B0A09" w:rsidP="005B0A09">
      <w:pPr>
        <w:spacing w:after="0"/>
        <w:jc w:val="both"/>
        <w:rPr>
          <w:rFonts w:ascii="Tahoma" w:hAnsi="Tahoma" w:cs="Tahoma"/>
          <w:sz w:val="24"/>
          <w:szCs w:val="24"/>
        </w:rPr>
      </w:pPr>
    </w:p>
    <w:p w:rsidR="005B0A09" w:rsidRPr="00304C0C" w:rsidRDefault="00010819" w:rsidP="005B0A09">
      <w:pPr>
        <w:spacing w:after="0"/>
        <w:jc w:val="both"/>
        <w:rPr>
          <w:rFonts w:ascii="Tahoma" w:eastAsia="Times New Roman" w:hAnsi="Tahoma" w:cs="Tahoma"/>
          <w:iCs/>
          <w:sz w:val="28"/>
          <w:szCs w:val="24"/>
          <w:lang w:eastAsia="en-SG"/>
        </w:rPr>
      </w:pPr>
      <w:hyperlink r:id="rId29" w:history="1">
        <w:r w:rsidR="005B0A09" w:rsidRPr="00304C0C">
          <w:rPr>
            <w:rStyle w:val="Hyperlink"/>
            <w:rFonts w:ascii="Tahoma" w:hAnsi="Tahoma" w:cs="Tahoma"/>
            <w:sz w:val="24"/>
            <w:szCs w:val="24"/>
          </w:rPr>
          <w:t>http://www.asha.org/academic/DSPIndicatorsSuccessSP.htm</w:t>
        </w:r>
      </w:hyperlink>
      <w:r w:rsidR="005B0A09" w:rsidRPr="00304C0C">
        <w:rPr>
          <w:rFonts w:ascii="Tahoma" w:hAnsi="Tahoma" w:cs="Tahoma"/>
          <w:sz w:val="24"/>
          <w:szCs w:val="24"/>
        </w:rPr>
        <w:t>l</w:t>
      </w:r>
    </w:p>
    <w:p w:rsidR="00B768E9" w:rsidRPr="009C4581" w:rsidRDefault="00B768E9" w:rsidP="00E63E80">
      <w:pPr>
        <w:spacing w:after="0"/>
        <w:ind w:left="851" w:hanging="851"/>
        <w:jc w:val="both"/>
      </w:pPr>
    </w:p>
    <w:sectPr w:rsidR="00B768E9" w:rsidRPr="009C4581" w:rsidSect="009C4581">
      <w:footerReference w:type="default" r:id="rId30"/>
      <w:pgSz w:w="12240" w:h="15840" w:code="1"/>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0819" w:rsidRDefault="00010819" w:rsidP="009C4581">
      <w:pPr>
        <w:spacing w:after="0" w:line="240" w:lineRule="auto"/>
      </w:pPr>
      <w:r>
        <w:separator/>
      </w:r>
    </w:p>
  </w:endnote>
  <w:endnote w:type="continuationSeparator" w:id="0">
    <w:p w:rsidR="00010819" w:rsidRDefault="00010819" w:rsidP="009C45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Microsoft JhengHei">
    <w:panose1 w:val="020B0604030504040204"/>
    <w:charset w:val="88"/>
    <w:family w:val="swiss"/>
    <w:pitch w:val="variable"/>
    <w:sig w:usb0="00000087" w:usb1="288F4000" w:usb2="00000016" w:usb3="00000000" w:csb0="00100009"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7139164"/>
      <w:docPartObj>
        <w:docPartGallery w:val="Page Numbers (Bottom of Page)"/>
        <w:docPartUnique/>
      </w:docPartObj>
    </w:sdtPr>
    <w:sdtEndPr>
      <w:rPr>
        <w:noProof/>
      </w:rPr>
    </w:sdtEndPr>
    <w:sdtContent>
      <w:p w:rsidR="005B0A09" w:rsidRDefault="005B0A09">
        <w:pPr>
          <w:pStyle w:val="Footer"/>
          <w:jc w:val="right"/>
        </w:pPr>
        <w:r>
          <w:fldChar w:fldCharType="begin"/>
        </w:r>
        <w:r>
          <w:instrText xml:space="preserve"> PAGE   \* MERGEFORMAT </w:instrText>
        </w:r>
        <w:r>
          <w:fldChar w:fldCharType="separate"/>
        </w:r>
        <w:r w:rsidR="006F5948">
          <w:rPr>
            <w:noProof/>
          </w:rPr>
          <w:t>29</w:t>
        </w:r>
        <w:r>
          <w:rPr>
            <w:noProof/>
          </w:rPr>
          <w:fldChar w:fldCharType="end"/>
        </w:r>
      </w:p>
    </w:sdtContent>
  </w:sdt>
  <w:p w:rsidR="005B0A09" w:rsidRDefault="005B0A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0819" w:rsidRDefault="00010819" w:rsidP="009C4581">
      <w:pPr>
        <w:spacing w:after="0" w:line="240" w:lineRule="auto"/>
      </w:pPr>
      <w:r>
        <w:separator/>
      </w:r>
    </w:p>
  </w:footnote>
  <w:footnote w:type="continuationSeparator" w:id="0">
    <w:p w:rsidR="00010819" w:rsidRDefault="00010819" w:rsidP="009C45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3999421"/>
      <w:docPartObj>
        <w:docPartGallery w:val="Page Numbers (Top of Page)"/>
        <w:docPartUnique/>
      </w:docPartObj>
    </w:sdtPr>
    <w:sdtEndPr>
      <w:rPr>
        <w:rFonts w:ascii="Tahoma" w:hAnsi="Tahoma" w:cs="Tahoma"/>
        <w:noProof/>
      </w:rPr>
    </w:sdtEndPr>
    <w:sdtContent>
      <w:p w:rsidR="005B0A09" w:rsidRPr="001529E8" w:rsidRDefault="005B0A09" w:rsidP="005B0A09">
        <w:pPr>
          <w:pStyle w:val="Header"/>
          <w:spacing w:after="100" w:afterAutospacing="1"/>
          <w:jc w:val="right"/>
          <w:rPr>
            <w:rFonts w:ascii="Tahoma" w:hAnsi="Tahoma" w:cs="Tahoma"/>
          </w:rPr>
        </w:pPr>
        <w:r w:rsidRPr="00A24DFD">
          <w:rPr>
            <w:rFonts w:ascii="Tahoma" w:hAnsi="Tahoma" w:cs="Tahoma"/>
          </w:rPr>
          <w:fldChar w:fldCharType="begin"/>
        </w:r>
        <w:r w:rsidRPr="00A24DFD">
          <w:rPr>
            <w:rFonts w:ascii="Tahoma" w:hAnsi="Tahoma" w:cs="Tahoma"/>
          </w:rPr>
          <w:instrText xml:space="preserve"> PAGE   \* MERGEFORMAT </w:instrText>
        </w:r>
        <w:r w:rsidRPr="00A24DFD">
          <w:rPr>
            <w:rFonts w:ascii="Tahoma" w:hAnsi="Tahoma" w:cs="Tahoma"/>
          </w:rPr>
          <w:fldChar w:fldCharType="separate"/>
        </w:r>
        <w:r w:rsidR="006F5948">
          <w:rPr>
            <w:rFonts w:ascii="Tahoma" w:hAnsi="Tahoma" w:cs="Tahoma"/>
            <w:noProof/>
          </w:rPr>
          <w:t>29</w:t>
        </w:r>
        <w:r w:rsidRPr="00A24DFD">
          <w:rPr>
            <w:rFonts w:ascii="Tahoma" w:hAnsi="Tahoma" w:cs="Tahoma"/>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23885"/>
    <w:multiLevelType w:val="hybridMultilevel"/>
    <w:tmpl w:val="ED66FC3E"/>
    <w:lvl w:ilvl="0" w:tplc="0D4428E2">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
    <w:nsid w:val="08531BD3"/>
    <w:multiLevelType w:val="hybridMultilevel"/>
    <w:tmpl w:val="D222F4FC"/>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
    <w:nsid w:val="0B4B7D28"/>
    <w:multiLevelType w:val="hybridMultilevel"/>
    <w:tmpl w:val="396C426A"/>
    <w:lvl w:ilvl="0" w:tplc="91D8B50C">
      <w:start w:val="1"/>
      <w:numFmt w:val="upperLetter"/>
      <w:lvlText w:val="%1&gt;"/>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
    <w:nsid w:val="0CCF0836"/>
    <w:multiLevelType w:val="hybridMultilevel"/>
    <w:tmpl w:val="14E869BC"/>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
    <w:nsid w:val="0D3C6E4D"/>
    <w:multiLevelType w:val="hybridMultilevel"/>
    <w:tmpl w:val="DB56FA56"/>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5">
    <w:nsid w:val="13892693"/>
    <w:multiLevelType w:val="hybridMultilevel"/>
    <w:tmpl w:val="0A862FEA"/>
    <w:lvl w:ilvl="0" w:tplc="0409000F">
      <w:start w:val="1"/>
      <w:numFmt w:val="decimal"/>
      <w:lvlText w:val="%1."/>
      <w:lvlJc w:val="left"/>
      <w:pPr>
        <w:tabs>
          <w:tab w:val="num" w:pos="810"/>
        </w:tabs>
        <w:ind w:left="810" w:hanging="360"/>
      </w:pPr>
    </w:lvl>
    <w:lvl w:ilvl="1" w:tplc="04090019">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6">
    <w:nsid w:val="1C5D45BE"/>
    <w:multiLevelType w:val="hybridMultilevel"/>
    <w:tmpl w:val="8F0C42F4"/>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7">
    <w:nsid w:val="1E362EAC"/>
    <w:multiLevelType w:val="hybridMultilevel"/>
    <w:tmpl w:val="98FEB654"/>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8">
    <w:nsid w:val="20D00A31"/>
    <w:multiLevelType w:val="hybridMultilevel"/>
    <w:tmpl w:val="671C1ADC"/>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9">
    <w:nsid w:val="256663D2"/>
    <w:multiLevelType w:val="hybridMultilevel"/>
    <w:tmpl w:val="8D5ED3C0"/>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0">
    <w:nsid w:val="2E8A1A16"/>
    <w:multiLevelType w:val="hybridMultilevel"/>
    <w:tmpl w:val="D86897BA"/>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1">
    <w:nsid w:val="337C5231"/>
    <w:multiLevelType w:val="hybridMultilevel"/>
    <w:tmpl w:val="840A15D4"/>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2">
    <w:nsid w:val="36191D76"/>
    <w:multiLevelType w:val="multilevel"/>
    <w:tmpl w:val="E5E4E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8193C83"/>
    <w:multiLevelType w:val="hybridMultilevel"/>
    <w:tmpl w:val="2CE4A378"/>
    <w:lvl w:ilvl="0" w:tplc="4809000F">
      <w:start w:val="5"/>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4">
    <w:nsid w:val="4B75057E"/>
    <w:multiLevelType w:val="hybridMultilevel"/>
    <w:tmpl w:val="AE825F0C"/>
    <w:lvl w:ilvl="0" w:tplc="48090015">
      <w:start w:val="1"/>
      <w:numFmt w:val="upp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5">
    <w:nsid w:val="4B88679F"/>
    <w:multiLevelType w:val="hybridMultilevel"/>
    <w:tmpl w:val="50CE51B0"/>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6">
    <w:nsid w:val="56011D2C"/>
    <w:multiLevelType w:val="hybridMultilevel"/>
    <w:tmpl w:val="555C39D6"/>
    <w:lvl w:ilvl="0" w:tplc="D60C449A">
      <w:start w:val="5"/>
      <w:numFmt w:val="decimal"/>
      <w:lvlText w:val="%1."/>
      <w:lvlJc w:val="left"/>
      <w:pPr>
        <w:ind w:left="1800" w:hanging="360"/>
      </w:pPr>
      <w:rPr>
        <w:rFonts w:hint="default"/>
      </w:rPr>
    </w:lvl>
    <w:lvl w:ilvl="1" w:tplc="48090019" w:tentative="1">
      <w:start w:val="1"/>
      <w:numFmt w:val="lowerLetter"/>
      <w:lvlText w:val="%2."/>
      <w:lvlJc w:val="left"/>
      <w:pPr>
        <w:ind w:left="2520" w:hanging="360"/>
      </w:pPr>
    </w:lvl>
    <w:lvl w:ilvl="2" w:tplc="4809001B" w:tentative="1">
      <w:start w:val="1"/>
      <w:numFmt w:val="lowerRoman"/>
      <w:lvlText w:val="%3."/>
      <w:lvlJc w:val="right"/>
      <w:pPr>
        <w:ind w:left="3240" w:hanging="180"/>
      </w:pPr>
    </w:lvl>
    <w:lvl w:ilvl="3" w:tplc="4809000F" w:tentative="1">
      <w:start w:val="1"/>
      <w:numFmt w:val="decimal"/>
      <w:lvlText w:val="%4."/>
      <w:lvlJc w:val="left"/>
      <w:pPr>
        <w:ind w:left="3960" w:hanging="360"/>
      </w:pPr>
    </w:lvl>
    <w:lvl w:ilvl="4" w:tplc="48090019" w:tentative="1">
      <w:start w:val="1"/>
      <w:numFmt w:val="lowerLetter"/>
      <w:lvlText w:val="%5."/>
      <w:lvlJc w:val="left"/>
      <w:pPr>
        <w:ind w:left="4680" w:hanging="360"/>
      </w:pPr>
    </w:lvl>
    <w:lvl w:ilvl="5" w:tplc="4809001B" w:tentative="1">
      <w:start w:val="1"/>
      <w:numFmt w:val="lowerRoman"/>
      <w:lvlText w:val="%6."/>
      <w:lvlJc w:val="right"/>
      <w:pPr>
        <w:ind w:left="5400" w:hanging="180"/>
      </w:pPr>
    </w:lvl>
    <w:lvl w:ilvl="6" w:tplc="4809000F" w:tentative="1">
      <w:start w:val="1"/>
      <w:numFmt w:val="decimal"/>
      <w:lvlText w:val="%7."/>
      <w:lvlJc w:val="left"/>
      <w:pPr>
        <w:ind w:left="6120" w:hanging="360"/>
      </w:pPr>
    </w:lvl>
    <w:lvl w:ilvl="7" w:tplc="48090019" w:tentative="1">
      <w:start w:val="1"/>
      <w:numFmt w:val="lowerLetter"/>
      <w:lvlText w:val="%8."/>
      <w:lvlJc w:val="left"/>
      <w:pPr>
        <w:ind w:left="6840" w:hanging="360"/>
      </w:pPr>
    </w:lvl>
    <w:lvl w:ilvl="8" w:tplc="4809001B" w:tentative="1">
      <w:start w:val="1"/>
      <w:numFmt w:val="lowerRoman"/>
      <w:lvlText w:val="%9."/>
      <w:lvlJc w:val="right"/>
      <w:pPr>
        <w:ind w:left="7560" w:hanging="180"/>
      </w:pPr>
    </w:lvl>
  </w:abstractNum>
  <w:abstractNum w:abstractNumId="17">
    <w:nsid w:val="5C784196"/>
    <w:multiLevelType w:val="hybridMultilevel"/>
    <w:tmpl w:val="986E214A"/>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8">
    <w:nsid w:val="5D2116CA"/>
    <w:multiLevelType w:val="hybridMultilevel"/>
    <w:tmpl w:val="4FA61FEE"/>
    <w:lvl w:ilvl="0" w:tplc="86DE8DA4">
      <w:numFmt w:val="bullet"/>
      <w:lvlText w:val=""/>
      <w:lvlJc w:val="left"/>
      <w:pPr>
        <w:ind w:left="720" w:hanging="360"/>
      </w:pPr>
      <w:rPr>
        <w:rFonts w:ascii="Symbol" w:eastAsiaTheme="minorHAnsi" w:hAnsi="Symbol" w:cstheme="minorBidi"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9">
    <w:nsid w:val="5D5F46B6"/>
    <w:multiLevelType w:val="hybridMultilevel"/>
    <w:tmpl w:val="76A63650"/>
    <w:lvl w:ilvl="0" w:tplc="CAFCD4E8">
      <w:start w:val="1"/>
      <w:numFmt w:val="decimal"/>
      <w:lvlText w:val="%1."/>
      <w:lvlJc w:val="left"/>
      <w:pPr>
        <w:ind w:left="720" w:hanging="360"/>
      </w:pPr>
      <w:rPr>
        <w:rFonts w:eastAsia="Times New Roman" w:hint="default"/>
        <w:sz w:val="24"/>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0">
    <w:nsid w:val="5F575230"/>
    <w:multiLevelType w:val="hybridMultilevel"/>
    <w:tmpl w:val="FEC201A0"/>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1">
    <w:nsid w:val="640B4495"/>
    <w:multiLevelType w:val="hybridMultilevel"/>
    <w:tmpl w:val="7C60EC12"/>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2">
    <w:nsid w:val="64BA0B9E"/>
    <w:multiLevelType w:val="hybridMultilevel"/>
    <w:tmpl w:val="89A4D6F0"/>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3">
    <w:nsid w:val="67AC0730"/>
    <w:multiLevelType w:val="hybridMultilevel"/>
    <w:tmpl w:val="2BE8E2CC"/>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4">
    <w:nsid w:val="68AA1F6C"/>
    <w:multiLevelType w:val="multilevel"/>
    <w:tmpl w:val="4626B498"/>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25">
    <w:nsid w:val="6BB07E91"/>
    <w:multiLevelType w:val="hybridMultilevel"/>
    <w:tmpl w:val="90660BA6"/>
    <w:lvl w:ilvl="0" w:tplc="1B9A3278">
      <w:start w:val="1"/>
      <w:numFmt w:val="decimal"/>
      <w:lvlText w:val="%1."/>
      <w:lvlJc w:val="left"/>
      <w:pPr>
        <w:ind w:left="1080" w:hanging="36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26">
    <w:nsid w:val="70C17C81"/>
    <w:multiLevelType w:val="hybridMultilevel"/>
    <w:tmpl w:val="4E6CE8F4"/>
    <w:lvl w:ilvl="0" w:tplc="48090001">
      <w:start w:val="52"/>
      <w:numFmt w:val="bullet"/>
      <w:lvlText w:val=""/>
      <w:lvlJc w:val="left"/>
      <w:pPr>
        <w:ind w:left="720" w:hanging="360"/>
      </w:pPr>
      <w:rPr>
        <w:rFonts w:ascii="Symbol" w:eastAsia="Times New Roman" w:hAnsi="Symbol"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7">
    <w:nsid w:val="714D761C"/>
    <w:multiLevelType w:val="hybridMultilevel"/>
    <w:tmpl w:val="98FEB654"/>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8">
    <w:nsid w:val="72F26F8C"/>
    <w:multiLevelType w:val="hybridMultilevel"/>
    <w:tmpl w:val="BF98B28E"/>
    <w:lvl w:ilvl="0" w:tplc="329E5ABE">
      <w:start w:val="5"/>
      <w:numFmt w:val="decimal"/>
      <w:lvlText w:val="%1."/>
      <w:lvlJc w:val="left"/>
      <w:pPr>
        <w:ind w:left="1800" w:hanging="360"/>
      </w:pPr>
      <w:rPr>
        <w:rFonts w:hint="default"/>
      </w:rPr>
    </w:lvl>
    <w:lvl w:ilvl="1" w:tplc="48090019" w:tentative="1">
      <w:start w:val="1"/>
      <w:numFmt w:val="lowerLetter"/>
      <w:lvlText w:val="%2."/>
      <w:lvlJc w:val="left"/>
      <w:pPr>
        <w:ind w:left="2520" w:hanging="360"/>
      </w:pPr>
    </w:lvl>
    <w:lvl w:ilvl="2" w:tplc="4809001B" w:tentative="1">
      <w:start w:val="1"/>
      <w:numFmt w:val="lowerRoman"/>
      <w:lvlText w:val="%3."/>
      <w:lvlJc w:val="right"/>
      <w:pPr>
        <w:ind w:left="3240" w:hanging="180"/>
      </w:pPr>
    </w:lvl>
    <w:lvl w:ilvl="3" w:tplc="4809000F" w:tentative="1">
      <w:start w:val="1"/>
      <w:numFmt w:val="decimal"/>
      <w:lvlText w:val="%4."/>
      <w:lvlJc w:val="left"/>
      <w:pPr>
        <w:ind w:left="3960" w:hanging="360"/>
      </w:pPr>
    </w:lvl>
    <w:lvl w:ilvl="4" w:tplc="48090019" w:tentative="1">
      <w:start w:val="1"/>
      <w:numFmt w:val="lowerLetter"/>
      <w:lvlText w:val="%5."/>
      <w:lvlJc w:val="left"/>
      <w:pPr>
        <w:ind w:left="4680" w:hanging="360"/>
      </w:pPr>
    </w:lvl>
    <w:lvl w:ilvl="5" w:tplc="4809001B" w:tentative="1">
      <w:start w:val="1"/>
      <w:numFmt w:val="lowerRoman"/>
      <w:lvlText w:val="%6."/>
      <w:lvlJc w:val="right"/>
      <w:pPr>
        <w:ind w:left="5400" w:hanging="180"/>
      </w:pPr>
    </w:lvl>
    <w:lvl w:ilvl="6" w:tplc="4809000F" w:tentative="1">
      <w:start w:val="1"/>
      <w:numFmt w:val="decimal"/>
      <w:lvlText w:val="%7."/>
      <w:lvlJc w:val="left"/>
      <w:pPr>
        <w:ind w:left="6120" w:hanging="360"/>
      </w:pPr>
    </w:lvl>
    <w:lvl w:ilvl="7" w:tplc="48090019" w:tentative="1">
      <w:start w:val="1"/>
      <w:numFmt w:val="lowerLetter"/>
      <w:lvlText w:val="%8."/>
      <w:lvlJc w:val="left"/>
      <w:pPr>
        <w:ind w:left="6840" w:hanging="360"/>
      </w:pPr>
    </w:lvl>
    <w:lvl w:ilvl="8" w:tplc="4809001B" w:tentative="1">
      <w:start w:val="1"/>
      <w:numFmt w:val="lowerRoman"/>
      <w:lvlText w:val="%9."/>
      <w:lvlJc w:val="right"/>
      <w:pPr>
        <w:ind w:left="7560" w:hanging="180"/>
      </w:pPr>
    </w:lvl>
  </w:abstractNum>
  <w:abstractNum w:abstractNumId="29">
    <w:nsid w:val="749F3CCE"/>
    <w:multiLevelType w:val="hybridMultilevel"/>
    <w:tmpl w:val="683A0970"/>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0">
    <w:nsid w:val="786C20D1"/>
    <w:multiLevelType w:val="hybridMultilevel"/>
    <w:tmpl w:val="E1E48274"/>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1">
    <w:nsid w:val="7DC969D9"/>
    <w:multiLevelType w:val="hybridMultilevel"/>
    <w:tmpl w:val="9EE43EFC"/>
    <w:lvl w:ilvl="0" w:tplc="48090015">
      <w:start w:val="1"/>
      <w:numFmt w:val="upp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2">
    <w:nsid w:val="7E0149E4"/>
    <w:multiLevelType w:val="hybridMultilevel"/>
    <w:tmpl w:val="EE640FC8"/>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3">
    <w:nsid w:val="7FEF50E2"/>
    <w:multiLevelType w:val="hybridMultilevel"/>
    <w:tmpl w:val="20802A44"/>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num w:numId="1">
    <w:abstractNumId w:val="25"/>
  </w:num>
  <w:num w:numId="2">
    <w:abstractNumId w:val="5"/>
  </w:num>
  <w:num w:numId="3">
    <w:abstractNumId w:val="12"/>
  </w:num>
  <w:num w:numId="4">
    <w:abstractNumId w:val="24"/>
  </w:num>
  <w:num w:numId="5">
    <w:abstractNumId w:val="18"/>
  </w:num>
  <w:num w:numId="6">
    <w:abstractNumId w:val="26"/>
  </w:num>
  <w:num w:numId="7">
    <w:abstractNumId w:val="16"/>
  </w:num>
  <w:num w:numId="8">
    <w:abstractNumId w:val="28"/>
  </w:num>
  <w:num w:numId="9">
    <w:abstractNumId w:val="13"/>
  </w:num>
  <w:num w:numId="10">
    <w:abstractNumId w:val="0"/>
  </w:num>
  <w:num w:numId="11">
    <w:abstractNumId w:val="7"/>
  </w:num>
  <w:num w:numId="12">
    <w:abstractNumId w:val="15"/>
  </w:num>
  <w:num w:numId="13">
    <w:abstractNumId w:val="17"/>
  </w:num>
  <w:num w:numId="14">
    <w:abstractNumId w:val="27"/>
  </w:num>
  <w:num w:numId="15">
    <w:abstractNumId w:val="30"/>
  </w:num>
  <w:num w:numId="16">
    <w:abstractNumId w:val="19"/>
  </w:num>
  <w:num w:numId="17">
    <w:abstractNumId w:val="29"/>
  </w:num>
  <w:num w:numId="18">
    <w:abstractNumId w:val="31"/>
  </w:num>
  <w:num w:numId="19">
    <w:abstractNumId w:val="2"/>
  </w:num>
  <w:num w:numId="20">
    <w:abstractNumId w:val="14"/>
  </w:num>
  <w:num w:numId="21">
    <w:abstractNumId w:val="3"/>
  </w:num>
  <w:num w:numId="22">
    <w:abstractNumId w:val="4"/>
  </w:num>
  <w:num w:numId="23">
    <w:abstractNumId w:val="10"/>
  </w:num>
  <w:num w:numId="24">
    <w:abstractNumId w:val="22"/>
  </w:num>
  <w:num w:numId="25">
    <w:abstractNumId w:val="6"/>
  </w:num>
  <w:num w:numId="26">
    <w:abstractNumId w:val="21"/>
  </w:num>
  <w:num w:numId="27">
    <w:abstractNumId w:val="32"/>
  </w:num>
  <w:num w:numId="28">
    <w:abstractNumId w:val="9"/>
  </w:num>
  <w:num w:numId="29">
    <w:abstractNumId w:val="1"/>
  </w:num>
  <w:num w:numId="30">
    <w:abstractNumId w:val="23"/>
  </w:num>
  <w:num w:numId="31">
    <w:abstractNumId w:val="20"/>
  </w:num>
  <w:num w:numId="32">
    <w:abstractNumId w:val="8"/>
  </w:num>
  <w:num w:numId="33">
    <w:abstractNumId w:val="11"/>
  </w:num>
  <w:num w:numId="3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581"/>
    <w:rsid w:val="00010819"/>
    <w:rsid w:val="000442F7"/>
    <w:rsid w:val="000C3BD2"/>
    <w:rsid w:val="0015411B"/>
    <w:rsid w:val="00180153"/>
    <w:rsid w:val="002A7974"/>
    <w:rsid w:val="002B3A0A"/>
    <w:rsid w:val="00572199"/>
    <w:rsid w:val="005B0A09"/>
    <w:rsid w:val="005C7360"/>
    <w:rsid w:val="006F5948"/>
    <w:rsid w:val="009C4581"/>
    <w:rsid w:val="00B34CD1"/>
    <w:rsid w:val="00B768E9"/>
    <w:rsid w:val="00BB0D75"/>
    <w:rsid w:val="00E63E80"/>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45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4581"/>
  </w:style>
  <w:style w:type="paragraph" w:styleId="Footer">
    <w:name w:val="footer"/>
    <w:basedOn w:val="Normal"/>
    <w:link w:val="FooterChar"/>
    <w:uiPriority w:val="99"/>
    <w:unhideWhenUsed/>
    <w:rsid w:val="009C45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4581"/>
  </w:style>
  <w:style w:type="character" w:customStyle="1" w:styleId="apple-style-span">
    <w:name w:val="apple-style-span"/>
    <w:basedOn w:val="DefaultParagraphFont"/>
    <w:rsid w:val="00E63E80"/>
  </w:style>
  <w:style w:type="paragraph" w:styleId="ListParagraph">
    <w:name w:val="List Paragraph"/>
    <w:basedOn w:val="Normal"/>
    <w:uiPriority w:val="34"/>
    <w:qFormat/>
    <w:rsid w:val="00E63E80"/>
    <w:pPr>
      <w:ind w:left="720"/>
      <w:contextualSpacing/>
    </w:pPr>
  </w:style>
  <w:style w:type="paragraph" w:styleId="NoSpacing">
    <w:name w:val="No Spacing"/>
    <w:uiPriority w:val="1"/>
    <w:qFormat/>
    <w:rsid w:val="00E63E80"/>
    <w:pPr>
      <w:spacing w:after="0" w:line="240" w:lineRule="auto"/>
    </w:pPr>
  </w:style>
  <w:style w:type="character" w:customStyle="1" w:styleId="apple-converted-space">
    <w:name w:val="apple-converted-space"/>
    <w:basedOn w:val="DefaultParagraphFont"/>
    <w:rsid w:val="00E63E80"/>
  </w:style>
  <w:style w:type="paragraph" w:styleId="BalloonText">
    <w:name w:val="Balloon Text"/>
    <w:basedOn w:val="Normal"/>
    <w:link w:val="BalloonTextChar"/>
    <w:uiPriority w:val="99"/>
    <w:semiHidden/>
    <w:unhideWhenUsed/>
    <w:rsid w:val="00E63E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3E80"/>
    <w:rPr>
      <w:rFonts w:ascii="Tahoma" w:hAnsi="Tahoma" w:cs="Tahoma"/>
      <w:sz w:val="16"/>
      <w:szCs w:val="16"/>
    </w:rPr>
  </w:style>
  <w:style w:type="paragraph" w:styleId="NormalWeb">
    <w:name w:val="Normal (Web)"/>
    <w:basedOn w:val="Normal"/>
    <w:uiPriority w:val="99"/>
    <w:rsid w:val="005B0A09"/>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semiHidden/>
    <w:unhideWhenUsed/>
    <w:rsid w:val="005B0A09"/>
    <w:rPr>
      <w:color w:val="0000FF"/>
      <w:u w:val="single"/>
    </w:rPr>
  </w:style>
  <w:style w:type="table" w:styleId="TableGrid">
    <w:name w:val="Table Grid"/>
    <w:basedOn w:val="TableNormal"/>
    <w:uiPriority w:val="59"/>
    <w:rsid w:val="005B0A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1">
    <w:name w:val="Light Shading Accent 1"/>
    <w:basedOn w:val="TableNormal"/>
    <w:uiPriority w:val="60"/>
    <w:rsid w:val="005B0A0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45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4581"/>
  </w:style>
  <w:style w:type="paragraph" w:styleId="Footer">
    <w:name w:val="footer"/>
    <w:basedOn w:val="Normal"/>
    <w:link w:val="FooterChar"/>
    <w:uiPriority w:val="99"/>
    <w:unhideWhenUsed/>
    <w:rsid w:val="009C45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4581"/>
  </w:style>
  <w:style w:type="character" w:customStyle="1" w:styleId="apple-style-span">
    <w:name w:val="apple-style-span"/>
    <w:basedOn w:val="DefaultParagraphFont"/>
    <w:rsid w:val="00E63E80"/>
  </w:style>
  <w:style w:type="paragraph" w:styleId="ListParagraph">
    <w:name w:val="List Paragraph"/>
    <w:basedOn w:val="Normal"/>
    <w:uiPriority w:val="34"/>
    <w:qFormat/>
    <w:rsid w:val="00E63E80"/>
    <w:pPr>
      <w:ind w:left="720"/>
      <w:contextualSpacing/>
    </w:pPr>
  </w:style>
  <w:style w:type="paragraph" w:styleId="NoSpacing">
    <w:name w:val="No Spacing"/>
    <w:uiPriority w:val="1"/>
    <w:qFormat/>
    <w:rsid w:val="00E63E80"/>
    <w:pPr>
      <w:spacing w:after="0" w:line="240" w:lineRule="auto"/>
    </w:pPr>
  </w:style>
  <w:style w:type="character" w:customStyle="1" w:styleId="apple-converted-space">
    <w:name w:val="apple-converted-space"/>
    <w:basedOn w:val="DefaultParagraphFont"/>
    <w:rsid w:val="00E63E80"/>
  </w:style>
  <w:style w:type="paragraph" w:styleId="BalloonText">
    <w:name w:val="Balloon Text"/>
    <w:basedOn w:val="Normal"/>
    <w:link w:val="BalloonTextChar"/>
    <w:uiPriority w:val="99"/>
    <w:semiHidden/>
    <w:unhideWhenUsed/>
    <w:rsid w:val="00E63E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3E80"/>
    <w:rPr>
      <w:rFonts w:ascii="Tahoma" w:hAnsi="Tahoma" w:cs="Tahoma"/>
      <w:sz w:val="16"/>
      <w:szCs w:val="16"/>
    </w:rPr>
  </w:style>
  <w:style w:type="paragraph" w:styleId="NormalWeb">
    <w:name w:val="Normal (Web)"/>
    <w:basedOn w:val="Normal"/>
    <w:uiPriority w:val="99"/>
    <w:rsid w:val="005B0A09"/>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semiHidden/>
    <w:unhideWhenUsed/>
    <w:rsid w:val="005B0A09"/>
    <w:rPr>
      <w:color w:val="0000FF"/>
      <w:u w:val="single"/>
    </w:rPr>
  </w:style>
  <w:style w:type="table" w:styleId="TableGrid">
    <w:name w:val="Table Grid"/>
    <w:basedOn w:val="TableNormal"/>
    <w:uiPriority w:val="59"/>
    <w:rsid w:val="005B0A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1">
    <w:name w:val="Light Shading Accent 1"/>
    <w:basedOn w:val="TableNormal"/>
    <w:uiPriority w:val="60"/>
    <w:rsid w:val="005B0A0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image" Target="media/image7.jpeg"/><Relationship Id="rId26" Type="http://schemas.openxmlformats.org/officeDocument/2006/relationships/chart" Target="charts/chart5.xm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6.jpeg"/><Relationship Id="rId25"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10.jpeg"/><Relationship Id="rId29" Type="http://schemas.openxmlformats.org/officeDocument/2006/relationships/hyperlink" Target="http://www.asha.org/academic/DSPIndicatorsSuccessSP.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chart" Target="charts/chart3.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hart" Target="charts/chart2.xml"/><Relationship Id="rId23" Type="http://schemas.openxmlformats.org/officeDocument/2006/relationships/image" Target="media/image13.jpeg"/><Relationship Id="rId28" Type="http://schemas.openxmlformats.org/officeDocument/2006/relationships/chart" Target="charts/chart7.xml"/><Relationship Id="rId10" Type="http://schemas.openxmlformats.org/officeDocument/2006/relationships/image" Target="media/image2.jpeg"/><Relationship Id="rId19" Type="http://schemas.openxmlformats.org/officeDocument/2006/relationships/image" Target="media/image8.jpeg"/><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image" Target="media/image12.jpeg"/><Relationship Id="rId27" Type="http://schemas.openxmlformats.org/officeDocument/2006/relationships/chart" Target="charts/chart6.xml"/><Relationship Id="rId30"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image" Target="../media/image3.JPG"/></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image" Target="../media/image3.JPG"/></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SG"/>
  <c:roundedCorners val="0"/>
  <mc:AlternateContent xmlns:mc="http://schemas.openxmlformats.org/markup-compatibility/2006">
    <mc:Choice xmlns:c14="http://schemas.microsoft.com/office/drawing/2007/8/2/chart" Requires="c14">
      <c14:style val="129"/>
    </mc:Choice>
    <mc:Fallback>
      <c:style val="29"/>
    </mc:Fallback>
  </mc:AlternateContent>
  <c:chart>
    <c:autoTitleDeleted val="1"/>
    <c:plotArea>
      <c:layout>
        <c:manualLayout>
          <c:layoutTarget val="inner"/>
          <c:xMode val="edge"/>
          <c:yMode val="edge"/>
          <c:x val="0.16153743266740433"/>
          <c:y val="6.3621682864397039E-2"/>
          <c:w val="0.81106472676096331"/>
          <c:h val="0.53506125487895673"/>
        </c:manualLayout>
      </c:layout>
      <c:barChart>
        <c:barDir val="col"/>
        <c:grouping val="clustered"/>
        <c:varyColors val="0"/>
        <c:ser>
          <c:idx val="0"/>
          <c:order val="0"/>
          <c:tx>
            <c:strRef>
              <c:f>Sheet1!$B$1</c:f>
              <c:strCache>
                <c:ptCount val="1"/>
                <c:pt idx="0">
                  <c:v>Series 1</c:v>
                </c:pt>
              </c:strCache>
            </c:strRef>
          </c:tx>
          <c:invertIfNegative val="0"/>
          <c:dLbls>
            <c:txPr>
              <a:bodyPr/>
              <a:lstStyle/>
              <a:p>
                <a:pPr>
                  <a:defRPr b="1"/>
                </a:pPr>
                <a:endParaRPr lang="en-US"/>
              </a:p>
            </c:txPr>
            <c:dLblPos val="outEnd"/>
            <c:showLegendKey val="0"/>
            <c:showVal val="1"/>
            <c:showCatName val="0"/>
            <c:showSerName val="0"/>
            <c:showPercent val="0"/>
            <c:showBubbleSize val="0"/>
            <c:showLeaderLines val="0"/>
          </c:dLbls>
          <c:cat>
            <c:strRef>
              <c:f>Sheet1!$A$2:$A$10</c:f>
              <c:strCache>
                <c:ptCount val="9"/>
                <c:pt idx="0">
                  <c:v>Lawa</c:v>
                </c:pt>
                <c:pt idx="1">
                  <c:v>Buhangin</c:v>
                </c:pt>
                <c:pt idx="2">
                  <c:v>Sto. Rosario</c:v>
                </c:pt>
                <c:pt idx="3">
                  <c:v>Bagumbayan</c:v>
                </c:pt>
                <c:pt idx="4">
                  <c:v>Balasinon</c:v>
                </c:pt>
                <c:pt idx="5">
                  <c:v>San Isidro</c:v>
                </c:pt>
                <c:pt idx="6">
                  <c:v>Bucana</c:v>
                </c:pt>
                <c:pt idx="7">
                  <c:v>Punta Biao</c:v>
                </c:pt>
                <c:pt idx="8">
                  <c:v>Tagabuli</c:v>
                </c:pt>
              </c:strCache>
            </c:strRef>
          </c:cat>
          <c:val>
            <c:numRef>
              <c:f>Sheet1!$B$2:$B$10</c:f>
              <c:numCache>
                <c:formatCode>General</c:formatCode>
                <c:ptCount val="9"/>
                <c:pt idx="0">
                  <c:v>1.4E-3</c:v>
                </c:pt>
                <c:pt idx="1">
                  <c:v>2.2000000000000001E-3</c:v>
                </c:pt>
                <c:pt idx="2">
                  <c:v>6.9999999999999999E-4</c:v>
                </c:pt>
                <c:pt idx="3">
                  <c:v>8.9999999999999998E-4</c:v>
                </c:pt>
                <c:pt idx="4">
                  <c:v>1E-3</c:v>
                </c:pt>
                <c:pt idx="5">
                  <c:v>8.0000000000000004E-4</c:v>
                </c:pt>
                <c:pt idx="6">
                  <c:v>3.0999999999999999E-3</c:v>
                </c:pt>
                <c:pt idx="7">
                  <c:v>3.2000000000000002E-3</c:v>
                </c:pt>
                <c:pt idx="8">
                  <c:v>1.2999999999999999E-3</c:v>
                </c:pt>
              </c:numCache>
            </c:numRef>
          </c:val>
        </c:ser>
        <c:dLbls>
          <c:showLegendKey val="0"/>
          <c:showVal val="0"/>
          <c:showCatName val="0"/>
          <c:showSerName val="0"/>
          <c:showPercent val="0"/>
          <c:showBubbleSize val="0"/>
        </c:dLbls>
        <c:gapWidth val="150"/>
        <c:axId val="145155200"/>
        <c:axId val="145157120"/>
      </c:barChart>
      <c:catAx>
        <c:axId val="145155200"/>
        <c:scaling>
          <c:orientation val="minMax"/>
        </c:scaling>
        <c:delete val="0"/>
        <c:axPos val="b"/>
        <c:title>
          <c:tx>
            <c:rich>
              <a:bodyPr/>
              <a:lstStyle/>
              <a:p>
                <a:pPr>
                  <a:defRPr/>
                </a:pPr>
                <a:r>
                  <a:rPr lang="en-SG"/>
                  <a:t>PNAP Mangrove Rehabilitation Project Sites in Davao del Sur</a:t>
                </a:r>
              </a:p>
            </c:rich>
          </c:tx>
          <c:overlay val="0"/>
        </c:title>
        <c:majorTickMark val="out"/>
        <c:minorTickMark val="none"/>
        <c:tickLblPos val="nextTo"/>
        <c:crossAx val="145157120"/>
        <c:crosses val="autoZero"/>
        <c:auto val="1"/>
        <c:lblAlgn val="ctr"/>
        <c:lblOffset val="100"/>
        <c:noMultiLvlLbl val="0"/>
      </c:catAx>
      <c:valAx>
        <c:axId val="145157120"/>
        <c:scaling>
          <c:orientation val="minMax"/>
        </c:scaling>
        <c:delete val="0"/>
        <c:axPos val="l"/>
        <c:title>
          <c:tx>
            <c:rich>
              <a:bodyPr rot="-5400000" vert="horz"/>
              <a:lstStyle/>
              <a:p>
                <a:pPr>
                  <a:defRPr/>
                </a:pPr>
                <a:r>
                  <a:rPr lang="en-SG"/>
                  <a:t>Mean</a:t>
                </a:r>
                <a:r>
                  <a:rPr lang="en-SG" baseline="0"/>
                  <a:t>  Growth Increment </a:t>
                </a:r>
                <a:r>
                  <a:rPr lang="en-SG"/>
                  <a:t>(cm/day)</a:t>
                </a:r>
              </a:p>
            </c:rich>
          </c:tx>
          <c:overlay val="0"/>
        </c:title>
        <c:numFmt formatCode="General" sourceLinked="1"/>
        <c:majorTickMark val="out"/>
        <c:minorTickMark val="none"/>
        <c:tickLblPos val="nextTo"/>
        <c:crossAx val="145155200"/>
        <c:crosses val="autoZero"/>
        <c:crossBetween val="between"/>
      </c:valAx>
      <c:spPr>
        <a:blipFill>
          <a:blip xmlns:r="http://schemas.openxmlformats.org/officeDocument/2006/relationships" r:embed="rId1"/>
          <a:stretch>
            <a:fillRect/>
          </a:stretch>
        </a:blipFill>
      </c:spPr>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SG"/>
  <c:roundedCorners val="0"/>
  <mc:AlternateContent xmlns:mc="http://schemas.openxmlformats.org/markup-compatibility/2006">
    <mc:Choice xmlns:c14="http://schemas.microsoft.com/office/drawing/2007/8/2/chart" Requires="c14">
      <c14:style val="129"/>
    </mc:Choice>
    <mc:Fallback>
      <c:style val="29"/>
    </mc:Fallback>
  </mc:AlternateContent>
  <c:chart>
    <c:autoTitleDeleted val="1"/>
    <c:plotArea>
      <c:layout>
        <c:manualLayout>
          <c:layoutTarget val="inner"/>
          <c:xMode val="edge"/>
          <c:yMode val="edge"/>
          <c:x val="0.12168277260796946"/>
          <c:y val="0.18189148629325447"/>
          <c:w val="0.87487652111667857"/>
          <c:h val="0.54830089810190785"/>
        </c:manualLayout>
      </c:layout>
      <c:barChart>
        <c:barDir val="col"/>
        <c:grouping val="clustered"/>
        <c:varyColors val="0"/>
        <c:ser>
          <c:idx val="0"/>
          <c:order val="0"/>
          <c:tx>
            <c:strRef>
              <c:f>Sheet1!$B$1</c:f>
              <c:strCache>
                <c:ptCount val="1"/>
                <c:pt idx="0">
                  <c:v>Percent Survival</c:v>
                </c:pt>
              </c:strCache>
            </c:strRef>
          </c:tx>
          <c:invertIfNegative val="0"/>
          <c:dLbls>
            <c:txPr>
              <a:bodyPr/>
              <a:lstStyle/>
              <a:p>
                <a:pPr>
                  <a:defRPr b="1"/>
                </a:pPr>
                <a:endParaRPr lang="en-US"/>
              </a:p>
            </c:txPr>
            <c:dLblPos val="outEnd"/>
            <c:showLegendKey val="0"/>
            <c:showVal val="1"/>
            <c:showCatName val="0"/>
            <c:showSerName val="0"/>
            <c:showPercent val="0"/>
            <c:showBubbleSize val="0"/>
            <c:showLeaderLines val="0"/>
          </c:dLbls>
          <c:cat>
            <c:strRef>
              <c:f>Sheet1!$A$2:$A$10</c:f>
              <c:strCache>
                <c:ptCount val="9"/>
                <c:pt idx="0">
                  <c:v>Lawa</c:v>
                </c:pt>
                <c:pt idx="1">
                  <c:v>Buhangin</c:v>
                </c:pt>
                <c:pt idx="2">
                  <c:v>Sto. Rosario</c:v>
                </c:pt>
                <c:pt idx="3">
                  <c:v>Bagumbayan</c:v>
                </c:pt>
                <c:pt idx="4">
                  <c:v>Balasinon</c:v>
                </c:pt>
                <c:pt idx="5">
                  <c:v>San Isidro</c:v>
                </c:pt>
                <c:pt idx="6">
                  <c:v>Bucana</c:v>
                </c:pt>
                <c:pt idx="7">
                  <c:v>Punta Biao</c:v>
                </c:pt>
                <c:pt idx="8">
                  <c:v>Tagabuli</c:v>
                </c:pt>
              </c:strCache>
            </c:strRef>
          </c:cat>
          <c:val>
            <c:numRef>
              <c:f>Sheet1!$B$2:$B$10</c:f>
              <c:numCache>
                <c:formatCode>General</c:formatCode>
                <c:ptCount val="9"/>
                <c:pt idx="0">
                  <c:v>68.95</c:v>
                </c:pt>
                <c:pt idx="1">
                  <c:v>15.04</c:v>
                </c:pt>
                <c:pt idx="2">
                  <c:v>65.11</c:v>
                </c:pt>
                <c:pt idx="3">
                  <c:v>84.63</c:v>
                </c:pt>
                <c:pt idx="4">
                  <c:v>13.71</c:v>
                </c:pt>
                <c:pt idx="5">
                  <c:v>18.73</c:v>
                </c:pt>
                <c:pt idx="6">
                  <c:v>99.62</c:v>
                </c:pt>
                <c:pt idx="7">
                  <c:v>99.87</c:v>
                </c:pt>
                <c:pt idx="8">
                  <c:v>87.49</c:v>
                </c:pt>
              </c:numCache>
            </c:numRef>
          </c:val>
        </c:ser>
        <c:dLbls>
          <c:dLblPos val="outEnd"/>
          <c:showLegendKey val="0"/>
          <c:showVal val="1"/>
          <c:showCatName val="0"/>
          <c:showSerName val="0"/>
          <c:showPercent val="0"/>
          <c:showBubbleSize val="0"/>
        </c:dLbls>
        <c:gapWidth val="150"/>
        <c:axId val="145168256"/>
        <c:axId val="145175680"/>
      </c:barChart>
      <c:catAx>
        <c:axId val="145168256"/>
        <c:scaling>
          <c:orientation val="minMax"/>
        </c:scaling>
        <c:delete val="0"/>
        <c:axPos val="b"/>
        <c:title>
          <c:tx>
            <c:rich>
              <a:bodyPr/>
              <a:lstStyle/>
              <a:p>
                <a:pPr algn="l">
                  <a:defRPr/>
                </a:pPr>
                <a:r>
                  <a:rPr lang="en-SG"/>
                  <a:t>PNAP Mangrove Rehabilitation Project Sites in Davao del Sur</a:t>
                </a:r>
              </a:p>
            </c:rich>
          </c:tx>
          <c:layout>
            <c:manualLayout>
              <c:xMode val="edge"/>
              <c:yMode val="edge"/>
              <c:x val="0.20766265012328006"/>
              <c:y val="0.93756155029357791"/>
            </c:manualLayout>
          </c:layout>
          <c:overlay val="0"/>
        </c:title>
        <c:majorTickMark val="out"/>
        <c:minorTickMark val="none"/>
        <c:tickLblPos val="nextTo"/>
        <c:crossAx val="145175680"/>
        <c:crosses val="autoZero"/>
        <c:auto val="1"/>
        <c:lblAlgn val="ctr"/>
        <c:lblOffset val="100"/>
        <c:noMultiLvlLbl val="0"/>
      </c:catAx>
      <c:valAx>
        <c:axId val="145175680"/>
        <c:scaling>
          <c:orientation val="minMax"/>
        </c:scaling>
        <c:delete val="0"/>
        <c:axPos val="l"/>
        <c:title>
          <c:tx>
            <c:rich>
              <a:bodyPr rot="-5400000" vert="horz"/>
              <a:lstStyle/>
              <a:p>
                <a:pPr>
                  <a:defRPr/>
                </a:pPr>
                <a:r>
                  <a:rPr lang="en-SG"/>
                  <a:t>Percent</a:t>
                </a:r>
                <a:r>
                  <a:rPr lang="en-SG" baseline="0"/>
                  <a:t> Survival (%)</a:t>
                </a:r>
                <a:endParaRPr lang="en-SG"/>
              </a:p>
            </c:rich>
          </c:tx>
          <c:overlay val="0"/>
        </c:title>
        <c:numFmt formatCode="General" sourceLinked="1"/>
        <c:majorTickMark val="out"/>
        <c:minorTickMark val="none"/>
        <c:tickLblPos val="nextTo"/>
        <c:crossAx val="145168256"/>
        <c:crosses val="autoZero"/>
        <c:crossBetween val="between"/>
      </c:valAx>
      <c:spPr>
        <a:blipFill>
          <a:blip xmlns:r="http://schemas.openxmlformats.org/officeDocument/2006/relationships" r:embed="rId1"/>
          <a:stretch>
            <a:fillRect/>
          </a:stretch>
        </a:blipFill>
      </c:spPr>
    </c:plotArea>
    <c:legend>
      <c:legendPos val="r"/>
      <c:layout>
        <c:manualLayout>
          <c:xMode val="edge"/>
          <c:yMode val="edge"/>
          <c:x val="0.78175514992444128"/>
          <c:y val="5.4654531819886172E-2"/>
          <c:w val="0.20814383997454863"/>
          <c:h val="7.2525038417398963E-2"/>
        </c:manualLayout>
      </c:layout>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SG"/>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7.575757575757576E-3"/>
          <c:y val="4.7566692963976996E-2"/>
          <c:w val="0.64141414141414144"/>
          <c:h val="0.95243344581927258"/>
        </c:manualLayout>
      </c:layout>
      <c:pie3DChart>
        <c:varyColors val="1"/>
        <c:ser>
          <c:idx val="0"/>
          <c:order val="0"/>
          <c:tx>
            <c:strRef>
              <c:f>Sheet1!$B$1</c:f>
              <c:strCache>
                <c:ptCount val="1"/>
                <c:pt idx="0">
                  <c:v>Column1</c:v>
                </c:pt>
              </c:strCache>
            </c:strRef>
          </c:tx>
          <c:explosion val="25"/>
          <c:dLbls>
            <c:dLbl>
              <c:idx val="0"/>
              <c:spPr/>
              <c:txPr>
                <a:bodyPr/>
                <a:lstStyle/>
                <a:p>
                  <a:pPr>
                    <a:defRPr b="1"/>
                  </a:pPr>
                  <a:endParaRPr lang="en-US"/>
                </a:p>
              </c:txPr>
              <c:dLblPos val="ctr"/>
              <c:showLegendKey val="0"/>
              <c:showVal val="1"/>
              <c:showCatName val="0"/>
              <c:showSerName val="0"/>
              <c:showPercent val="0"/>
              <c:showBubbleSize val="0"/>
            </c:dLbl>
            <c:dLbl>
              <c:idx val="1"/>
              <c:layout>
                <c:manualLayout>
                  <c:x val="4.3186317474390973E-2"/>
                  <c:y val="6.3661365667684378E-2"/>
                </c:manualLayout>
              </c:layout>
              <c:spPr/>
              <c:txPr>
                <a:bodyPr/>
                <a:lstStyle/>
                <a:p>
                  <a:pPr>
                    <a:defRPr b="1"/>
                  </a:pPr>
                  <a:endParaRPr lang="en-US"/>
                </a:p>
              </c:txPr>
              <c:dLblPos val="bestFit"/>
              <c:showLegendKey val="0"/>
              <c:showVal val="1"/>
              <c:showCatName val="0"/>
              <c:showSerName val="0"/>
              <c:showPercent val="0"/>
              <c:showBubbleSize val="0"/>
            </c:dLbl>
            <c:dLbl>
              <c:idx val="2"/>
              <c:layout>
                <c:manualLayout>
                  <c:x val="4.9331361540795718E-2"/>
                  <c:y val="5.1410257155020816E-2"/>
                </c:manualLayout>
              </c:layout>
              <c:spPr/>
              <c:txPr>
                <a:bodyPr/>
                <a:lstStyle/>
                <a:p>
                  <a:pPr>
                    <a:defRPr b="1"/>
                  </a:pPr>
                  <a:endParaRPr lang="en-US"/>
                </a:p>
              </c:txPr>
              <c:dLblPos val="bestFit"/>
              <c:showLegendKey val="0"/>
              <c:showVal val="1"/>
              <c:showCatName val="0"/>
              <c:showSerName val="0"/>
              <c:showPercent val="0"/>
              <c:showBubbleSize val="0"/>
            </c:dLbl>
            <c:dLbl>
              <c:idx val="3"/>
              <c:layout>
                <c:manualLayout>
                  <c:x val="4.4649956004783067E-2"/>
                  <c:y val="0.10357764567966556"/>
                </c:manualLayout>
              </c:layout>
              <c:spPr/>
              <c:txPr>
                <a:bodyPr/>
                <a:lstStyle/>
                <a:p>
                  <a:pPr>
                    <a:defRPr b="1"/>
                  </a:pPr>
                  <a:endParaRPr lang="en-US"/>
                </a:p>
              </c:txPr>
              <c:dLblPos val="bestFit"/>
              <c:showLegendKey val="0"/>
              <c:showVal val="1"/>
              <c:showCatName val="0"/>
              <c:showSerName val="0"/>
              <c:showPercent val="0"/>
              <c:showBubbleSize val="0"/>
            </c:dLbl>
            <c:dLblPos val="ctr"/>
            <c:showLegendKey val="0"/>
            <c:showVal val="1"/>
            <c:showCatName val="0"/>
            <c:showSerName val="0"/>
            <c:showPercent val="0"/>
            <c:showBubbleSize val="0"/>
            <c:showLeaderLines val="1"/>
          </c:dLbls>
          <c:cat>
            <c:strRef>
              <c:f>Sheet1!$A$2:$A$5</c:f>
              <c:strCache>
                <c:ptCount val="4"/>
                <c:pt idx="0">
                  <c:v>Roman Catholic</c:v>
                </c:pt>
                <c:pt idx="1">
                  <c:v>Iglesia Filipina Independencia</c:v>
                </c:pt>
                <c:pt idx="2">
                  <c:v>Iglesia ni Cristo</c:v>
                </c:pt>
                <c:pt idx="3">
                  <c:v>Baptist</c:v>
                </c:pt>
              </c:strCache>
            </c:strRef>
          </c:cat>
          <c:val>
            <c:numRef>
              <c:f>Sheet1!$B$2:$B$5</c:f>
              <c:numCache>
                <c:formatCode>General</c:formatCode>
                <c:ptCount val="4"/>
                <c:pt idx="0">
                  <c:v>86.44</c:v>
                </c:pt>
                <c:pt idx="1">
                  <c:v>5.08</c:v>
                </c:pt>
                <c:pt idx="2">
                  <c:v>5.08</c:v>
                </c:pt>
                <c:pt idx="3">
                  <c:v>3.39</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59943282763848516"/>
          <c:y val="0.17680993433133108"/>
          <c:w val="0.40056717236151484"/>
          <c:h val="0.63586427473022666"/>
        </c:manualLayout>
      </c:layou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SG"/>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Sheet1!$B$1</c:f>
              <c:strCache>
                <c:ptCount val="1"/>
                <c:pt idx="0">
                  <c:v>Column1</c:v>
                </c:pt>
              </c:strCache>
            </c:strRef>
          </c:tx>
          <c:explosion val="25"/>
          <c:dLbls>
            <c:dLbl>
              <c:idx val="0"/>
              <c:dLblPos val="ctr"/>
              <c:showLegendKey val="0"/>
              <c:showVal val="1"/>
              <c:showCatName val="0"/>
              <c:showSerName val="0"/>
              <c:showPercent val="0"/>
              <c:showBubbleSize val="0"/>
            </c:dLbl>
            <c:dLbl>
              <c:idx val="1"/>
              <c:dLblPos val="ctr"/>
              <c:showLegendKey val="0"/>
              <c:showVal val="1"/>
              <c:showCatName val="0"/>
              <c:showSerName val="0"/>
              <c:showPercent val="0"/>
              <c:showBubbleSize val="0"/>
            </c:dLbl>
            <c:txPr>
              <a:bodyPr/>
              <a:lstStyle/>
              <a:p>
                <a:pPr>
                  <a:defRPr b="1"/>
                </a:pPr>
                <a:endParaRPr lang="en-US"/>
              </a:p>
            </c:txPr>
            <c:showLegendKey val="0"/>
            <c:showVal val="0"/>
            <c:showCatName val="0"/>
            <c:showSerName val="0"/>
            <c:showPercent val="0"/>
            <c:showBubbleSize val="0"/>
          </c:dLbls>
          <c:cat>
            <c:strRef>
              <c:f>Sheet1!$A$2:$A$3</c:f>
              <c:strCache>
                <c:ptCount val="2"/>
                <c:pt idx="0">
                  <c:v>Married</c:v>
                </c:pt>
                <c:pt idx="1">
                  <c:v>Single</c:v>
                </c:pt>
              </c:strCache>
            </c:strRef>
          </c:cat>
          <c:val>
            <c:numRef>
              <c:f>Sheet1!$B$2:$B$3</c:f>
              <c:numCache>
                <c:formatCode>General</c:formatCode>
                <c:ptCount val="2"/>
                <c:pt idx="0">
                  <c:v>91.53</c:v>
                </c:pt>
                <c:pt idx="1">
                  <c:v>8.4700000000000006</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SG"/>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0"/>
          <c:y val="0"/>
          <c:w val="0.73267727390155624"/>
          <c:h val="0.96711455844138883"/>
        </c:manualLayout>
      </c:layout>
      <c:pie3DChart>
        <c:varyColors val="1"/>
        <c:ser>
          <c:idx val="0"/>
          <c:order val="0"/>
          <c:tx>
            <c:strRef>
              <c:f>Sheet1!$B$1</c:f>
              <c:strCache>
                <c:ptCount val="1"/>
                <c:pt idx="0">
                  <c:v>Sales</c:v>
                </c:pt>
              </c:strCache>
            </c:strRef>
          </c:tx>
          <c:explosion val="25"/>
          <c:dLbls>
            <c:dLbl>
              <c:idx val="0"/>
              <c:layout>
                <c:manualLayout>
                  <c:x val="-2.2551153206172625E-2"/>
                  <c:y val="4.7997037086520804E-2"/>
                </c:manualLayout>
              </c:layout>
              <c:dLblPos val="bestFit"/>
              <c:showLegendKey val="0"/>
              <c:showVal val="1"/>
              <c:showCatName val="0"/>
              <c:showSerName val="0"/>
              <c:showPercent val="0"/>
              <c:showBubbleSize val="0"/>
            </c:dLbl>
            <c:dLbl>
              <c:idx val="1"/>
              <c:layout>
                <c:manualLayout>
                  <c:x val="-0.17024859410768034"/>
                  <c:y val="-0.13203532311573538"/>
                </c:manualLayout>
              </c:layout>
              <c:dLblPos val="bestFit"/>
              <c:showLegendKey val="0"/>
              <c:showVal val="1"/>
              <c:showCatName val="0"/>
              <c:showSerName val="0"/>
              <c:showPercent val="0"/>
              <c:showBubbleSize val="0"/>
            </c:dLbl>
            <c:dLbl>
              <c:idx val="2"/>
              <c:layout>
                <c:manualLayout>
                  <c:x val="0.11391912089534256"/>
                  <c:y val="-0.20583456214995924"/>
                </c:manualLayout>
              </c:layout>
              <c:dLblPos val="bestFit"/>
              <c:showLegendKey val="0"/>
              <c:showVal val="1"/>
              <c:showCatName val="0"/>
              <c:showSerName val="0"/>
              <c:showPercent val="0"/>
              <c:showBubbleSize val="0"/>
            </c:dLbl>
            <c:dLbl>
              <c:idx val="3"/>
              <c:layout>
                <c:manualLayout>
                  <c:x val="5.1255127260254787E-2"/>
                  <c:y val="1.6166838750114203E-2"/>
                </c:manualLayout>
              </c:layout>
              <c:dLblPos val="bestFit"/>
              <c:showLegendKey val="0"/>
              <c:showVal val="1"/>
              <c:showCatName val="0"/>
              <c:showSerName val="0"/>
              <c:showPercent val="0"/>
              <c:showBubbleSize val="0"/>
            </c:dLbl>
            <c:dLbl>
              <c:idx val="4"/>
              <c:layout>
                <c:manualLayout>
                  <c:x val="9.628297375124957E-2"/>
                  <c:y val="5.6758556935388643E-2"/>
                </c:manualLayout>
              </c:layout>
              <c:dLblPos val="bestFit"/>
              <c:showLegendKey val="0"/>
              <c:showVal val="1"/>
              <c:showCatName val="0"/>
              <c:showSerName val="0"/>
              <c:showPercent val="0"/>
              <c:showBubbleSize val="0"/>
            </c:dLbl>
            <c:dLbl>
              <c:idx val="5"/>
              <c:layout>
                <c:manualLayout>
                  <c:x val="5.4187285154363232E-2"/>
                  <c:y val="3.7913700232926652E-2"/>
                </c:manualLayout>
              </c:layout>
              <c:dLblPos val="bestFit"/>
              <c:showLegendKey val="0"/>
              <c:showVal val="1"/>
              <c:showCatName val="0"/>
              <c:showSerName val="0"/>
              <c:showPercent val="0"/>
              <c:showBubbleSize val="0"/>
            </c:dLbl>
            <c:txPr>
              <a:bodyPr/>
              <a:lstStyle/>
              <a:p>
                <a:pPr>
                  <a:defRPr b="1"/>
                </a:pPr>
                <a:endParaRPr lang="en-US"/>
              </a:p>
            </c:txPr>
            <c:dLblPos val="ctr"/>
            <c:showLegendKey val="0"/>
            <c:showVal val="1"/>
            <c:showCatName val="0"/>
            <c:showSerName val="0"/>
            <c:showPercent val="0"/>
            <c:showBubbleSize val="0"/>
            <c:showLeaderLines val="1"/>
          </c:dLbls>
          <c:cat>
            <c:strRef>
              <c:f>Sheet1!$A$2:$A$7</c:f>
              <c:strCache>
                <c:ptCount val="6"/>
                <c:pt idx="0">
                  <c:v>No Work</c:v>
                </c:pt>
                <c:pt idx="1">
                  <c:v>Fisherman</c:v>
                </c:pt>
                <c:pt idx="2">
                  <c:v>Fish Vendors</c:v>
                </c:pt>
                <c:pt idx="3">
                  <c:v>Fishpond Caretakers</c:v>
                </c:pt>
                <c:pt idx="4">
                  <c:v>Gleaners</c:v>
                </c:pt>
                <c:pt idx="5">
                  <c:v>Fish Wardens</c:v>
                </c:pt>
              </c:strCache>
            </c:strRef>
          </c:cat>
          <c:val>
            <c:numRef>
              <c:f>Sheet1!$B$2:$B$7</c:f>
              <c:numCache>
                <c:formatCode>General</c:formatCode>
                <c:ptCount val="6"/>
                <c:pt idx="0">
                  <c:v>3.39</c:v>
                </c:pt>
                <c:pt idx="1">
                  <c:v>49.15</c:v>
                </c:pt>
                <c:pt idx="2">
                  <c:v>23.73</c:v>
                </c:pt>
                <c:pt idx="3">
                  <c:v>5.08</c:v>
                </c:pt>
                <c:pt idx="4">
                  <c:v>11.86</c:v>
                </c:pt>
                <c:pt idx="5">
                  <c:v>6.78</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72435908290619988"/>
          <c:y val="0.14014076598634126"/>
          <c:w val="0.27564091709380001"/>
          <c:h val="0.71971794570454817"/>
        </c:manualLayout>
      </c:layout>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SG"/>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Sheet1!$B$1</c:f>
              <c:strCache>
                <c:ptCount val="1"/>
                <c:pt idx="0">
                  <c:v>Sales</c:v>
                </c:pt>
              </c:strCache>
            </c:strRef>
          </c:tx>
          <c:explosion val="25"/>
          <c:dLbls>
            <c:txPr>
              <a:bodyPr/>
              <a:lstStyle/>
              <a:p>
                <a:pPr>
                  <a:defRPr b="1"/>
                </a:pPr>
                <a:endParaRPr lang="en-US"/>
              </a:p>
            </c:txPr>
            <c:dLblPos val="outEnd"/>
            <c:showLegendKey val="0"/>
            <c:showVal val="1"/>
            <c:showCatName val="0"/>
            <c:showSerName val="0"/>
            <c:showPercent val="0"/>
            <c:showBubbleSize val="0"/>
            <c:showLeaderLines val="1"/>
          </c:dLbls>
          <c:cat>
            <c:strRef>
              <c:f>Sheet1!$A$2:$A$5</c:f>
              <c:strCache>
                <c:ptCount val="4"/>
                <c:pt idx="0">
                  <c:v>Cebuano</c:v>
                </c:pt>
                <c:pt idx="1">
                  <c:v>Manobo</c:v>
                </c:pt>
                <c:pt idx="2">
                  <c:v>Kalagan</c:v>
                </c:pt>
                <c:pt idx="3">
                  <c:v>Tagakaulo</c:v>
                </c:pt>
              </c:strCache>
            </c:strRef>
          </c:cat>
          <c:val>
            <c:numRef>
              <c:f>Sheet1!$B$2:$B$5</c:f>
              <c:numCache>
                <c:formatCode>General</c:formatCode>
                <c:ptCount val="4"/>
                <c:pt idx="0">
                  <c:v>83.05</c:v>
                </c:pt>
                <c:pt idx="1">
                  <c:v>6.78</c:v>
                </c:pt>
                <c:pt idx="2">
                  <c:v>6.78</c:v>
                </c:pt>
                <c:pt idx="3">
                  <c:v>3.39</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SG"/>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Sheet1!$B$1</c:f>
              <c:strCache>
                <c:ptCount val="1"/>
                <c:pt idx="0">
                  <c:v>Sales</c:v>
                </c:pt>
              </c:strCache>
            </c:strRef>
          </c:tx>
          <c:explosion val="25"/>
          <c:dLbls>
            <c:txPr>
              <a:bodyPr/>
              <a:lstStyle/>
              <a:p>
                <a:pPr>
                  <a:defRPr b="1"/>
                </a:pPr>
                <a:endParaRPr lang="en-US"/>
              </a:p>
            </c:txPr>
            <c:dLblPos val="ctr"/>
            <c:showLegendKey val="0"/>
            <c:showVal val="1"/>
            <c:showCatName val="0"/>
            <c:showSerName val="0"/>
            <c:showPercent val="0"/>
            <c:showBubbleSize val="0"/>
            <c:showLeaderLines val="1"/>
          </c:dLbls>
          <c:cat>
            <c:strRef>
              <c:f>Sheet1!$A$2:$A$5</c:f>
              <c:strCache>
                <c:ptCount val="3"/>
                <c:pt idx="0">
                  <c:v>Elementary</c:v>
                </c:pt>
                <c:pt idx="1">
                  <c:v>High School</c:v>
                </c:pt>
                <c:pt idx="2">
                  <c:v>College</c:v>
                </c:pt>
              </c:strCache>
            </c:strRef>
          </c:cat>
          <c:val>
            <c:numRef>
              <c:f>Sheet1!$B$2:$B$5</c:f>
              <c:numCache>
                <c:formatCode>General</c:formatCode>
                <c:ptCount val="4"/>
                <c:pt idx="0">
                  <c:v>28.81</c:v>
                </c:pt>
                <c:pt idx="1">
                  <c:v>54.24</c:v>
                </c:pt>
                <c:pt idx="2">
                  <c:v>16.95</c:v>
                </c:pt>
              </c:numCache>
            </c:numRef>
          </c:val>
        </c:ser>
        <c:dLbls>
          <c:showLegendKey val="0"/>
          <c:showVal val="0"/>
          <c:showCatName val="0"/>
          <c:showSerName val="0"/>
          <c:showPercent val="0"/>
          <c:showBubbleSize val="0"/>
          <c:showLeaderLines val="1"/>
        </c:dLbls>
      </c:pie3DChart>
    </c:plotArea>
    <c:legend>
      <c:legendPos val="r"/>
      <c:legendEntry>
        <c:idx val="3"/>
        <c:delete val="1"/>
      </c:legendEntry>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14C294-0723-472C-A976-C92C279FC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29</Pages>
  <Words>6478</Words>
  <Characters>36925</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43317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EGOstique</dc:creator>
  <cp:lastModifiedBy>EGOstique</cp:lastModifiedBy>
  <cp:revision>4</cp:revision>
  <cp:lastPrinted>2015-05-22T03:40:00Z</cp:lastPrinted>
  <dcterms:created xsi:type="dcterms:W3CDTF">2015-05-21T03:29:00Z</dcterms:created>
  <dcterms:modified xsi:type="dcterms:W3CDTF">2016-04-11T05:57:00Z</dcterms:modified>
</cp:coreProperties>
</file>