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D96" w:rsidRDefault="009E1D96" w:rsidP="009E1D96">
      <w:r>
        <w:t>Review</w:t>
      </w:r>
    </w:p>
    <w:p w:rsidR="009E1D96" w:rsidRDefault="009E1D96" w:rsidP="009E1D96">
      <w:r>
        <w:t>Reviewer N</w:t>
      </w:r>
    </w:p>
    <w:p w:rsidR="009E1D96" w:rsidRDefault="009E1D96" w:rsidP="009E1D96">
      <w:r>
        <w:t>2019-03-25 02:41 PM</w:t>
      </w:r>
    </w:p>
    <w:p w:rsidR="009E1D96" w:rsidRDefault="009E1D96" w:rsidP="009E1D96"/>
    <w:p w:rsidR="009E1D96" w:rsidRDefault="009E1D96" w:rsidP="009E1D96">
      <w:r>
        <w:t>For author and editor</w:t>
      </w:r>
    </w:p>
    <w:p w:rsidR="009E1D96" w:rsidRDefault="009E1D96" w:rsidP="009E1D96">
      <w:r>
        <w:tab/>
      </w:r>
    </w:p>
    <w:p w:rsidR="009E1D96" w:rsidRDefault="009E1D96" w:rsidP="009E1D96">
      <w:r>
        <w:t>Subject: AGRI-BUSINESS CURRICULUM: THE ENTREPRENEURIAL DIRECTION OF GRADUATES</w:t>
      </w:r>
    </w:p>
    <w:p w:rsidR="009E1D96" w:rsidRDefault="009E1D96" w:rsidP="009E1D96"/>
    <w:p w:rsidR="009E1D96" w:rsidRDefault="009E1D96" w:rsidP="009E1D96">
      <w:r>
        <w:t>General assessment:</w:t>
      </w:r>
    </w:p>
    <w:p w:rsidR="009E1D96" w:rsidRDefault="009E1D96" w:rsidP="009E1D96"/>
    <w:p w:rsidR="009E1D96" w:rsidRDefault="009E1D96" w:rsidP="009E1D96">
      <w:r>
        <w:t>Research on entrepreneurial attitudes of university graduates in many countries of the world usually refers to the situation on the labor market, where the expectations of employers and employees are more and more often very divergent. These discrepancies in many cases are explained by the lack of a tailored educational offer to the real needs of the market. This is particularly true of the agribusiness sector, which is still perceived as an unattractive workplace, with low pay and not requiring high professional qualifications. Such situation puts graduates before the choice - either they will take up jobs in other sectors or set up their own enterprises. From this point of view, the presented research on entrepreneurial attitudes of graduates is a cognitively valuable source of knowledge about the effectiveness of the education system for agribusiness and the life choices of young people and the possibilities of their institutional support (if they are to stay in the village and modernize it).</w:t>
      </w:r>
    </w:p>
    <w:p w:rsidR="009E1D96" w:rsidRDefault="009E1D96" w:rsidP="009E1D96"/>
    <w:p w:rsidR="009E1D96" w:rsidRDefault="009E1D96" w:rsidP="009E1D96">
      <w:r>
        <w:t>The list of minor comments:</w:t>
      </w:r>
    </w:p>
    <w:p w:rsidR="009E1D96" w:rsidRDefault="009E1D96" w:rsidP="009E1D96"/>
    <w:p w:rsidR="009E1D96" w:rsidRDefault="009E1D96" w:rsidP="009E1D96">
      <w:r>
        <w:t>1 – research methods have been chosen appropriately</w:t>
      </w:r>
    </w:p>
    <w:p w:rsidR="009E1D96" w:rsidRDefault="009E1D96" w:rsidP="009E1D96"/>
    <w:p w:rsidR="009E1D96" w:rsidRDefault="009E1D96" w:rsidP="009E1D96">
      <w:r>
        <w:t>2 - in the context of research on agricultural innovation, it is worth emphasizing that feminization of this sector of the economy is taking place all over the world</w:t>
      </w:r>
    </w:p>
    <w:p w:rsidR="009E1D96" w:rsidRDefault="009E1D96" w:rsidP="009E1D96"/>
    <w:p w:rsidR="009E1D96" w:rsidRDefault="009E1D96" w:rsidP="009E1D96">
      <w:r>
        <w:t>3 - the obtained results of the research should be discussed with the results of other authors, including other parts of the world (it would certainly be an interesting enrichment of the presented text)</w:t>
      </w:r>
    </w:p>
    <w:p w:rsidR="009E1D96" w:rsidRDefault="009E1D96" w:rsidP="009E1D96"/>
    <w:p w:rsidR="009E1D96" w:rsidRDefault="009E1D96" w:rsidP="009E1D96">
      <w:r>
        <w:t>4 – in my opinion, the summary should not duplicate the results of research, but only include a summary of them, so I suggest shortening this part of the text</w:t>
      </w:r>
    </w:p>
    <w:p w:rsidR="009E1D96" w:rsidRDefault="009E1D96" w:rsidP="009E1D96"/>
    <w:p w:rsidR="009E1D96" w:rsidRDefault="009E1D96" w:rsidP="009E1D96">
      <w:r>
        <w:lastRenderedPageBreak/>
        <w:t>5-  many minor typos have the text, so should be verified by a native speaker</w:t>
      </w:r>
    </w:p>
    <w:p w:rsidR="009E1D96" w:rsidRDefault="009E1D96" w:rsidP="009E1D96"/>
    <w:p w:rsidR="009E1D96" w:rsidRDefault="009E1D96" w:rsidP="009E1D96">
      <w:r>
        <w:t>End conclusion:</w:t>
      </w:r>
    </w:p>
    <w:p w:rsidR="009E1D96" w:rsidRDefault="009E1D96" w:rsidP="009E1D96"/>
    <w:p w:rsidR="009E1D96" w:rsidRDefault="009E1D96" w:rsidP="009E1D96">
      <w:r>
        <w:t>The studies show a comprehensive impact of three elements important for the development of entrepreneurial attitudes, i.e. their own attitudes and expectations of the respondents, attitudes shaped in the family home and finally qualifications acquired during education. The results correspond with similar findings from other authors, which would be worth emphasizing in the discussion.</w:t>
      </w:r>
    </w:p>
    <w:p w:rsidR="009E1D96" w:rsidRDefault="009E1D96" w:rsidP="009E1D96"/>
    <w:p w:rsidR="00E0161A" w:rsidRDefault="009E1D96" w:rsidP="009E1D96">
      <w:r>
        <w:t>The article submitted for review is correct in terms of methodology, written in a meticulous and communicative manner and is fully suitable for publication. Taking into account the comments of the reviewer may, however, contribute to its refinement.</w:t>
      </w:r>
      <w:bookmarkStart w:id="0" w:name="_GoBack"/>
      <w:bookmarkEnd w:id="0"/>
    </w:p>
    <w:sectPr w:rsidR="00E01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0MTS3NDMwszQxMzZU0lEKTi0uzszPAykwrAUARLsY3ywAAAA="/>
  </w:docVars>
  <w:rsids>
    <w:rsidRoot w:val="009E1D96"/>
    <w:rsid w:val="001E2DDC"/>
    <w:rsid w:val="009E1D96"/>
    <w:rsid w:val="00E0161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C03B0-E8AF-4150-9252-4DF2887C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Ilievska Snajder</dc:creator>
  <cp:keywords/>
  <dc:description/>
  <cp:lastModifiedBy>Natasa Ilievska Snajder</cp:lastModifiedBy>
  <cp:revision>1</cp:revision>
  <dcterms:created xsi:type="dcterms:W3CDTF">2019-03-27T06:29:00Z</dcterms:created>
  <dcterms:modified xsi:type="dcterms:W3CDTF">2019-03-27T06:30:00Z</dcterms:modified>
</cp:coreProperties>
</file>